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A231" w14:textId="77777777" w:rsidR="00C8297B" w:rsidRPr="003623A2" w:rsidRDefault="00B1611A" w:rsidP="00C8297B">
      <w:pPr>
        <w:spacing w:after="480"/>
        <w:jc w:val="center"/>
        <w:rPr>
          <w:lang w:val="pl-PL"/>
        </w:rPr>
      </w:pPr>
      <w:r>
        <w:rPr>
          <w:noProof/>
          <w:lang w:val="pl-PL"/>
        </w:rPr>
        <w:drawing>
          <wp:inline distT="0" distB="0" distL="0" distR="0" wp14:anchorId="5DDF0EB9" wp14:editId="5144ACF1">
            <wp:extent cx="5760720" cy="99441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8">
                      <a:extLst>
                        <a:ext uri="{28A0092B-C50C-407E-A947-70E740481C1C}">
                          <a14:useLocalDpi xmlns:a14="http://schemas.microsoft.com/office/drawing/2010/main" val="0"/>
                        </a:ext>
                      </a:extLst>
                    </a:blip>
                    <a:stretch>
                      <a:fillRect/>
                    </a:stretch>
                  </pic:blipFill>
                  <pic:spPr>
                    <a:xfrm>
                      <a:off x="0" y="0"/>
                      <a:ext cx="5760720" cy="994410"/>
                    </a:xfrm>
                    <a:prstGeom prst="rect">
                      <a:avLst/>
                    </a:prstGeom>
                  </pic:spPr>
                </pic:pic>
              </a:graphicData>
            </a:graphic>
          </wp:inline>
        </w:drawing>
      </w:r>
    </w:p>
    <w:p w14:paraId="07C20D5E" w14:textId="77777777" w:rsidR="00C8297B" w:rsidRPr="003623A2" w:rsidRDefault="006C1613" w:rsidP="00C8297B">
      <w:pPr>
        <w:jc w:val="center"/>
        <w:rPr>
          <w:b/>
          <w:sz w:val="32"/>
          <w:szCs w:val="32"/>
          <w:lang w:val="pl-PL"/>
        </w:rPr>
      </w:pPr>
      <w:r w:rsidRPr="003623A2">
        <w:rPr>
          <w:b/>
          <w:sz w:val="32"/>
          <w:szCs w:val="32"/>
          <w:lang w:val="pl-PL"/>
        </w:rPr>
        <w:t>INSTRUKCJA OBSŁUGI</w:t>
      </w:r>
      <w:r w:rsidR="00C8297B" w:rsidRPr="003623A2">
        <w:rPr>
          <w:b/>
          <w:sz w:val="32"/>
          <w:szCs w:val="32"/>
          <w:lang w:val="pl-PL"/>
        </w:rPr>
        <w:t xml:space="preserve"> – </w:t>
      </w:r>
      <w:r w:rsidRPr="003623A2">
        <w:rPr>
          <w:b/>
          <w:sz w:val="32"/>
          <w:szCs w:val="32"/>
          <w:lang w:val="pl-PL"/>
        </w:rPr>
        <w:t>PL</w:t>
      </w:r>
    </w:p>
    <w:p w14:paraId="3A878147" w14:textId="77777777" w:rsidR="00C8297B" w:rsidRPr="003623A2" w:rsidRDefault="00C8297B" w:rsidP="00C8297B">
      <w:pPr>
        <w:spacing w:after="480"/>
        <w:jc w:val="center"/>
        <w:rPr>
          <w:b/>
          <w:sz w:val="32"/>
          <w:szCs w:val="32"/>
          <w:lang w:val="pl-PL"/>
        </w:rPr>
      </w:pPr>
      <w:r w:rsidRPr="003623A2">
        <w:rPr>
          <w:b/>
          <w:sz w:val="32"/>
          <w:szCs w:val="32"/>
          <w:lang w:val="pl-PL"/>
        </w:rPr>
        <w:t xml:space="preserve">IN </w:t>
      </w:r>
      <w:r w:rsidR="000630E7" w:rsidRPr="003623A2">
        <w:rPr>
          <w:b/>
          <w:sz w:val="32"/>
          <w:szCs w:val="32"/>
          <w:lang w:val="pl-PL"/>
        </w:rPr>
        <w:t xml:space="preserve">18104 </w:t>
      </w:r>
      <w:r w:rsidR="006C1613" w:rsidRPr="003623A2">
        <w:rPr>
          <w:b/>
          <w:sz w:val="32"/>
          <w:szCs w:val="32"/>
          <w:lang w:val="pl-PL"/>
        </w:rPr>
        <w:t>Wioślarz magnetyczny</w:t>
      </w:r>
      <w:r w:rsidR="000630E7" w:rsidRPr="003623A2">
        <w:rPr>
          <w:b/>
          <w:sz w:val="32"/>
          <w:szCs w:val="32"/>
          <w:lang w:val="pl-PL"/>
        </w:rPr>
        <w:t xml:space="preserve"> inSPORTline RW600</w:t>
      </w:r>
    </w:p>
    <w:p w14:paraId="7B77481F" w14:textId="77777777" w:rsidR="00C8297B" w:rsidRPr="003623A2" w:rsidRDefault="0037564C" w:rsidP="00C8297B">
      <w:pPr>
        <w:jc w:val="center"/>
        <w:rPr>
          <w:lang w:val="pl-PL"/>
        </w:rPr>
      </w:pPr>
      <w:r w:rsidRPr="003623A2">
        <w:rPr>
          <w:b/>
          <w:noProof/>
          <w:sz w:val="32"/>
          <w:szCs w:val="32"/>
          <w:lang w:val="pl-PL" w:eastAsia="pl-PL"/>
        </w:rPr>
        <w:drawing>
          <wp:inline distT="0" distB="0" distL="0" distR="0" wp14:anchorId="52AB7C4E" wp14:editId="17CCA59D">
            <wp:extent cx="5737860" cy="3268980"/>
            <wp:effectExtent l="0" t="0" r="0" b="0"/>
            <wp:docPr id="2" name="Obraz 2" descr="line 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line drawing"/>
                    <pic:cNvPicPr>
                      <a:picLocks/>
                    </pic:cNvPicPr>
                  </pic:nvPicPr>
                  <pic:blipFill>
                    <a:blip r:embed="rId9" cstate="print">
                      <a:extLst>
                        <a:ext uri="{28A0092B-C50C-407E-A947-70E740481C1C}">
                          <a14:useLocalDpi xmlns:a14="http://schemas.microsoft.com/office/drawing/2010/main" val="0"/>
                        </a:ext>
                      </a:extLst>
                    </a:blip>
                    <a:srcRect l="21619" t="15930" r="15628" b="9435"/>
                    <a:stretch>
                      <a:fillRect/>
                    </a:stretch>
                  </pic:blipFill>
                  <pic:spPr bwMode="auto">
                    <a:xfrm>
                      <a:off x="0" y="0"/>
                      <a:ext cx="5737860" cy="3268980"/>
                    </a:xfrm>
                    <a:prstGeom prst="rect">
                      <a:avLst/>
                    </a:prstGeom>
                    <a:noFill/>
                    <a:ln>
                      <a:noFill/>
                    </a:ln>
                  </pic:spPr>
                </pic:pic>
              </a:graphicData>
            </a:graphic>
          </wp:inline>
        </w:drawing>
      </w:r>
    </w:p>
    <w:p w14:paraId="2A16CA78" w14:textId="77777777" w:rsidR="00C8297B" w:rsidRPr="003623A2" w:rsidRDefault="00C8297B" w:rsidP="00C8297B">
      <w:pPr>
        <w:spacing w:after="600"/>
        <w:rPr>
          <w:b/>
          <w:sz w:val="28"/>
          <w:szCs w:val="28"/>
          <w:lang w:val="pl-PL"/>
        </w:rPr>
      </w:pPr>
      <w:r w:rsidRPr="003623A2">
        <w:rPr>
          <w:lang w:val="pl-PL"/>
        </w:rPr>
        <w:br w:type="page"/>
      </w:r>
      <w:r w:rsidR="003623A2">
        <w:rPr>
          <w:b/>
          <w:sz w:val="28"/>
          <w:szCs w:val="28"/>
          <w:lang w:val="pl-PL"/>
        </w:rPr>
        <w:lastRenderedPageBreak/>
        <w:t>SPIS TREŚCI</w:t>
      </w:r>
    </w:p>
    <w:p w14:paraId="7ADE0E2A" w14:textId="2014572D" w:rsidR="00F841F8" w:rsidRDefault="00C8297B">
      <w:pPr>
        <w:pStyle w:val="Spistreci1"/>
        <w:rPr>
          <w:rFonts w:asciiTheme="minorHAnsi" w:eastAsiaTheme="minorEastAsia" w:hAnsiTheme="minorHAnsi" w:cstheme="minorBidi"/>
          <w:bCs w:val="0"/>
          <w:kern w:val="0"/>
          <w:sz w:val="22"/>
          <w:szCs w:val="22"/>
          <w:lang w:val="pl-PL" w:eastAsia="pl-PL"/>
        </w:rPr>
      </w:pPr>
      <w:r w:rsidRPr="003623A2">
        <w:rPr>
          <w:lang w:val="pl-PL"/>
        </w:rPr>
        <w:fldChar w:fldCharType="begin"/>
      </w:r>
      <w:r w:rsidRPr="003623A2">
        <w:rPr>
          <w:lang w:val="pl-PL"/>
        </w:rPr>
        <w:instrText xml:space="preserve"> TOC \o "1-3" \h \z \u </w:instrText>
      </w:r>
      <w:r w:rsidRPr="003623A2">
        <w:rPr>
          <w:lang w:val="pl-PL"/>
        </w:rPr>
        <w:fldChar w:fldCharType="separate"/>
      </w:r>
      <w:hyperlink w:anchor="_Toc80611314" w:history="1">
        <w:r w:rsidR="00F841F8" w:rsidRPr="005E36DA">
          <w:rPr>
            <w:rStyle w:val="Hipercze"/>
            <w:lang w:val="pl-PL"/>
          </w:rPr>
          <w:t>ŚRODKI OSTROŻNOŚCI</w:t>
        </w:r>
        <w:r w:rsidR="00F841F8">
          <w:rPr>
            <w:webHidden/>
          </w:rPr>
          <w:tab/>
        </w:r>
        <w:r w:rsidR="00F841F8">
          <w:rPr>
            <w:webHidden/>
          </w:rPr>
          <w:fldChar w:fldCharType="begin"/>
        </w:r>
        <w:r w:rsidR="00F841F8">
          <w:rPr>
            <w:webHidden/>
          </w:rPr>
          <w:instrText xml:space="preserve"> PAGEREF _Toc80611314 \h </w:instrText>
        </w:r>
        <w:r w:rsidR="00F841F8">
          <w:rPr>
            <w:webHidden/>
          </w:rPr>
        </w:r>
        <w:r w:rsidR="00F841F8">
          <w:rPr>
            <w:webHidden/>
          </w:rPr>
          <w:fldChar w:fldCharType="separate"/>
        </w:r>
        <w:r w:rsidR="003B5D22">
          <w:rPr>
            <w:webHidden/>
          </w:rPr>
          <w:t>3</w:t>
        </w:r>
        <w:r w:rsidR="00F841F8">
          <w:rPr>
            <w:webHidden/>
          </w:rPr>
          <w:fldChar w:fldCharType="end"/>
        </w:r>
      </w:hyperlink>
    </w:p>
    <w:p w14:paraId="33D252A0" w14:textId="24D2D6D2"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15" w:history="1">
        <w:r w:rsidRPr="005E36DA">
          <w:rPr>
            <w:rStyle w:val="Hipercze"/>
            <w:lang w:val="pl-PL"/>
          </w:rPr>
          <w:t>OPIS PRODUKTU</w:t>
        </w:r>
        <w:r>
          <w:rPr>
            <w:webHidden/>
          </w:rPr>
          <w:tab/>
        </w:r>
        <w:r>
          <w:rPr>
            <w:webHidden/>
          </w:rPr>
          <w:fldChar w:fldCharType="begin"/>
        </w:r>
        <w:r>
          <w:rPr>
            <w:webHidden/>
          </w:rPr>
          <w:instrText xml:space="preserve"> PAGEREF _Toc80611315 \h </w:instrText>
        </w:r>
        <w:r>
          <w:rPr>
            <w:webHidden/>
          </w:rPr>
        </w:r>
        <w:r>
          <w:rPr>
            <w:webHidden/>
          </w:rPr>
          <w:fldChar w:fldCharType="separate"/>
        </w:r>
        <w:r w:rsidR="003B5D22">
          <w:rPr>
            <w:webHidden/>
          </w:rPr>
          <w:t>4</w:t>
        </w:r>
        <w:r>
          <w:rPr>
            <w:webHidden/>
          </w:rPr>
          <w:fldChar w:fldCharType="end"/>
        </w:r>
      </w:hyperlink>
    </w:p>
    <w:p w14:paraId="26B89739" w14:textId="47057482"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16" w:history="1">
        <w:r w:rsidRPr="005E36DA">
          <w:rPr>
            <w:rStyle w:val="Hipercze"/>
            <w:lang w:val="pl-PL"/>
          </w:rPr>
          <w:t>LISTA KONTROLNA</w:t>
        </w:r>
        <w:r>
          <w:rPr>
            <w:webHidden/>
          </w:rPr>
          <w:tab/>
        </w:r>
        <w:r>
          <w:rPr>
            <w:webHidden/>
          </w:rPr>
          <w:fldChar w:fldCharType="begin"/>
        </w:r>
        <w:r>
          <w:rPr>
            <w:webHidden/>
          </w:rPr>
          <w:instrText xml:space="preserve"> PAGEREF _Toc80611316 \h </w:instrText>
        </w:r>
        <w:r>
          <w:rPr>
            <w:webHidden/>
          </w:rPr>
        </w:r>
        <w:r>
          <w:rPr>
            <w:webHidden/>
          </w:rPr>
          <w:fldChar w:fldCharType="separate"/>
        </w:r>
        <w:r w:rsidR="003B5D22">
          <w:rPr>
            <w:webHidden/>
          </w:rPr>
          <w:t>8</w:t>
        </w:r>
        <w:r>
          <w:rPr>
            <w:webHidden/>
          </w:rPr>
          <w:fldChar w:fldCharType="end"/>
        </w:r>
      </w:hyperlink>
    </w:p>
    <w:p w14:paraId="128E2A0B" w14:textId="19EAC0BF"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17" w:history="1">
        <w:r w:rsidRPr="005E36DA">
          <w:rPr>
            <w:rStyle w:val="Hipercze"/>
            <w:lang w:val="pl-PL"/>
          </w:rPr>
          <w:t>MONTAŻ</w:t>
        </w:r>
        <w:r>
          <w:rPr>
            <w:webHidden/>
          </w:rPr>
          <w:tab/>
        </w:r>
        <w:r>
          <w:rPr>
            <w:webHidden/>
          </w:rPr>
          <w:fldChar w:fldCharType="begin"/>
        </w:r>
        <w:r>
          <w:rPr>
            <w:webHidden/>
          </w:rPr>
          <w:instrText xml:space="preserve"> PAGEREF _Toc80611317 \h </w:instrText>
        </w:r>
        <w:r>
          <w:rPr>
            <w:webHidden/>
          </w:rPr>
        </w:r>
        <w:r>
          <w:rPr>
            <w:webHidden/>
          </w:rPr>
          <w:fldChar w:fldCharType="separate"/>
        </w:r>
        <w:r w:rsidR="003B5D22">
          <w:rPr>
            <w:webHidden/>
          </w:rPr>
          <w:t>9</w:t>
        </w:r>
        <w:r>
          <w:rPr>
            <w:webHidden/>
          </w:rPr>
          <w:fldChar w:fldCharType="end"/>
        </w:r>
      </w:hyperlink>
    </w:p>
    <w:p w14:paraId="72EFB4A5" w14:textId="0422BD53"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18" w:history="1">
        <w:r w:rsidRPr="005E36DA">
          <w:rPr>
            <w:rStyle w:val="Hipercze"/>
            <w:lang w:val="pl-PL"/>
          </w:rPr>
          <w:t>REGULACJA PEDAŁÓW</w:t>
        </w:r>
        <w:r>
          <w:rPr>
            <w:webHidden/>
          </w:rPr>
          <w:tab/>
        </w:r>
        <w:r>
          <w:rPr>
            <w:webHidden/>
          </w:rPr>
          <w:fldChar w:fldCharType="begin"/>
        </w:r>
        <w:r>
          <w:rPr>
            <w:webHidden/>
          </w:rPr>
          <w:instrText xml:space="preserve"> PAGEREF _Toc80611318 \h </w:instrText>
        </w:r>
        <w:r>
          <w:rPr>
            <w:webHidden/>
          </w:rPr>
        </w:r>
        <w:r>
          <w:rPr>
            <w:webHidden/>
          </w:rPr>
          <w:fldChar w:fldCharType="separate"/>
        </w:r>
        <w:r w:rsidR="003B5D22">
          <w:rPr>
            <w:webHidden/>
          </w:rPr>
          <w:t>13</w:t>
        </w:r>
        <w:r>
          <w:rPr>
            <w:webHidden/>
          </w:rPr>
          <w:fldChar w:fldCharType="end"/>
        </w:r>
      </w:hyperlink>
    </w:p>
    <w:p w14:paraId="70F2172C" w14:textId="15061CA6"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19" w:history="1">
        <w:r w:rsidRPr="005E36DA">
          <w:rPr>
            <w:rStyle w:val="Hipercze"/>
            <w:lang w:val="pl-PL"/>
          </w:rPr>
          <w:t>WYŚWIETLACZ I PRZYCISKI</w:t>
        </w:r>
        <w:r>
          <w:rPr>
            <w:webHidden/>
          </w:rPr>
          <w:tab/>
        </w:r>
        <w:r>
          <w:rPr>
            <w:webHidden/>
          </w:rPr>
          <w:fldChar w:fldCharType="begin"/>
        </w:r>
        <w:r>
          <w:rPr>
            <w:webHidden/>
          </w:rPr>
          <w:instrText xml:space="preserve"> PAGEREF _Toc80611319 \h </w:instrText>
        </w:r>
        <w:r>
          <w:rPr>
            <w:webHidden/>
          </w:rPr>
        </w:r>
        <w:r>
          <w:rPr>
            <w:webHidden/>
          </w:rPr>
          <w:fldChar w:fldCharType="separate"/>
        </w:r>
        <w:r w:rsidR="003B5D22">
          <w:rPr>
            <w:webHidden/>
          </w:rPr>
          <w:t>14</w:t>
        </w:r>
        <w:r>
          <w:rPr>
            <w:webHidden/>
          </w:rPr>
          <w:fldChar w:fldCharType="end"/>
        </w:r>
      </w:hyperlink>
    </w:p>
    <w:p w14:paraId="126FEF4B" w14:textId="7437EC08" w:rsidR="00F841F8" w:rsidRDefault="00F841F8">
      <w:pPr>
        <w:pStyle w:val="Spistreci2"/>
        <w:tabs>
          <w:tab w:val="right" w:leader="dot" w:pos="9062"/>
        </w:tabs>
        <w:rPr>
          <w:rFonts w:asciiTheme="minorHAnsi" w:eastAsiaTheme="minorEastAsia" w:hAnsiTheme="minorHAnsi" w:cstheme="minorBidi"/>
          <w:noProof/>
          <w:sz w:val="22"/>
          <w:szCs w:val="22"/>
          <w:lang w:val="pl-PL" w:eastAsia="pl-PL"/>
        </w:rPr>
      </w:pPr>
      <w:hyperlink w:anchor="_Toc80611320" w:history="1">
        <w:r w:rsidRPr="005E36DA">
          <w:rPr>
            <w:rStyle w:val="Hipercze"/>
            <w:noProof/>
            <w:lang w:val="pl-PL"/>
          </w:rPr>
          <w:t>Wyświetlacz</w:t>
        </w:r>
        <w:r>
          <w:rPr>
            <w:noProof/>
            <w:webHidden/>
          </w:rPr>
          <w:tab/>
        </w:r>
        <w:r>
          <w:rPr>
            <w:noProof/>
            <w:webHidden/>
          </w:rPr>
          <w:fldChar w:fldCharType="begin"/>
        </w:r>
        <w:r>
          <w:rPr>
            <w:noProof/>
            <w:webHidden/>
          </w:rPr>
          <w:instrText xml:space="preserve"> PAGEREF _Toc80611320 \h </w:instrText>
        </w:r>
        <w:r>
          <w:rPr>
            <w:noProof/>
            <w:webHidden/>
          </w:rPr>
        </w:r>
        <w:r>
          <w:rPr>
            <w:noProof/>
            <w:webHidden/>
          </w:rPr>
          <w:fldChar w:fldCharType="separate"/>
        </w:r>
        <w:r w:rsidR="003B5D22">
          <w:rPr>
            <w:noProof/>
            <w:webHidden/>
          </w:rPr>
          <w:t>14</w:t>
        </w:r>
        <w:r>
          <w:rPr>
            <w:noProof/>
            <w:webHidden/>
          </w:rPr>
          <w:fldChar w:fldCharType="end"/>
        </w:r>
      </w:hyperlink>
    </w:p>
    <w:p w14:paraId="6B3BD0E8" w14:textId="27715C9C" w:rsidR="00F841F8" w:rsidRDefault="00F841F8">
      <w:pPr>
        <w:pStyle w:val="Spistreci2"/>
        <w:tabs>
          <w:tab w:val="right" w:leader="dot" w:pos="9062"/>
        </w:tabs>
        <w:rPr>
          <w:rFonts w:asciiTheme="minorHAnsi" w:eastAsiaTheme="minorEastAsia" w:hAnsiTheme="minorHAnsi" w:cstheme="minorBidi"/>
          <w:noProof/>
          <w:sz w:val="22"/>
          <w:szCs w:val="22"/>
          <w:lang w:val="pl-PL" w:eastAsia="pl-PL"/>
        </w:rPr>
      </w:pPr>
      <w:hyperlink w:anchor="_Toc80611321" w:history="1">
        <w:r w:rsidRPr="005E36DA">
          <w:rPr>
            <w:rStyle w:val="Hipercze"/>
            <w:noProof/>
            <w:lang w:val="pl-PL"/>
          </w:rPr>
          <w:t>Przyciski</w:t>
        </w:r>
        <w:r>
          <w:rPr>
            <w:noProof/>
            <w:webHidden/>
          </w:rPr>
          <w:tab/>
        </w:r>
        <w:r>
          <w:rPr>
            <w:noProof/>
            <w:webHidden/>
          </w:rPr>
          <w:fldChar w:fldCharType="begin"/>
        </w:r>
        <w:r>
          <w:rPr>
            <w:noProof/>
            <w:webHidden/>
          </w:rPr>
          <w:instrText xml:space="preserve"> PAGEREF _Toc80611321 \h </w:instrText>
        </w:r>
        <w:r>
          <w:rPr>
            <w:noProof/>
            <w:webHidden/>
          </w:rPr>
        </w:r>
        <w:r>
          <w:rPr>
            <w:noProof/>
            <w:webHidden/>
          </w:rPr>
          <w:fldChar w:fldCharType="separate"/>
        </w:r>
        <w:r w:rsidR="003B5D22">
          <w:rPr>
            <w:noProof/>
            <w:webHidden/>
          </w:rPr>
          <w:t>14</w:t>
        </w:r>
        <w:r>
          <w:rPr>
            <w:noProof/>
            <w:webHidden/>
          </w:rPr>
          <w:fldChar w:fldCharType="end"/>
        </w:r>
      </w:hyperlink>
    </w:p>
    <w:p w14:paraId="70CA4B1D" w14:textId="243A681E" w:rsidR="00F841F8" w:rsidRDefault="00F841F8">
      <w:pPr>
        <w:pStyle w:val="Spistreci2"/>
        <w:tabs>
          <w:tab w:val="right" w:leader="dot" w:pos="9062"/>
        </w:tabs>
        <w:rPr>
          <w:rFonts w:asciiTheme="minorHAnsi" w:eastAsiaTheme="minorEastAsia" w:hAnsiTheme="minorHAnsi" w:cstheme="minorBidi"/>
          <w:noProof/>
          <w:sz w:val="22"/>
          <w:szCs w:val="22"/>
          <w:lang w:val="pl-PL" w:eastAsia="pl-PL"/>
        </w:rPr>
      </w:pPr>
      <w:hyperlink w:anchor="_Toc80611322" w:history="1">
        <w:r w:rsidRPr="005E36DA">
          <w:rPr>
            <w:rStyle w:val="Hipercze"/>
            <w:noProof/>
            <w:lang w:val="pl-PL"/>
          </w:rPr>
          <w:t>Konsola</w:t>
        </w:r>
        <w:r>
          <w:rPr>
            <w:noProof/>
            <w:webHidden/>
          </w:rPr>
          <w:tab/>
        </w:r>
        <w:r>
          <w:rPr>
            <w:noProof/>
            <w:webHidden/>
          </w:rPr>
          <w:fldChar w:fldCharType="begin"/>
        </w:r>
        <w:r>
          <w:rPr>
            <w:noProof/>
            <w:webHidden/>
          </w:rPr>
          <w:instrText xml:space="preserve"> PAGEREF _Toc80611322 \h </w:instrText>
        </w:r>
        <w:r>
          <w:rPr>
            <w:noProof/>
            <w:webHidden/>
          </w:rPr>
        </w:r>
        <w:r>
          <w:rPr>
            <w:noProof/>
            <w:webHidden/>
          </w:rPr>
          <w:fldChar w:fldCharType="separate"/>
        </w:r>
        <w:r w:rsidR="003B5D22">
          <w:rPr>
            <w:noProof/>
            <w:webHidden/>
          </w:rPr>
          <w:t>15</w:t>
        </w:r>
        <w:r>
          <w:rPr>
            <w:noProof/>
            <w:webHidden/>
          </w:rPr>
          <w:fldChar w:fldCharType="end"/>
        </w:r>
      </w:hyperlink>
    </w:p>
    <w:p w14:paraId="1BB09B09" w14:textId="2A55396A"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23" w:history="1">
        <w:r w:rsidRPr="005E36DA">
          <w:rPr>
            <w:rStyle w:val="Hipercze"/>
            <w:lang w:val="pl-PL" w:eastAsia="zh-CN"/>
          </w:rPr>
          <w:t>ROZWIĄZYWANIE PROBLEMÓW</w:t>
        </w:r>
        <w:r>
          <w:rPr>
            <w:webHidden/>
          </w:rPr>
          <w:tab/>
        </w:r>
        <w:r>
          <w:rPr>
            <w:webHidden/>
          </w:rPr>
          <w:fldChar w:fldCharType="begin"/>
        </w:r>
        <w:r>
          <w:rPr>
            <w:webHidden/>
          </w:rPr>
          <w:instrText xml:space="preserve"> PAGEREF _Toc80611323 \h </w:instrText>
        </w:r>
        <w:r>
          <w:rPr>
            <w:webHidden/>
          </w:rPr>
        </w:r>
        <w:r>
          <w:rPr>
            <w:webHidden/>
          </w:rPr>
          <w:fldChar w:fldCharType="separate"/>
        </w:r>
        <w:r w:rsidR="003B5D22">
          <w:rPr>
            <w:webHidden/>
          </w:rPr>
          <w:t>20</w:t>
        </w:r>
        <w:r>
          <w:rPr>
            <w:webHidden/>
          </w:rPr>
          <w:fldChar w:fldCharType="end"/>
        </w:r>
      </w:hyperlink>
    </w:p>
    <w:p w14:paraId="613879B7" w14:textId="6491561C"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24" w:history="1">
        <w:r w:rsidRPr="005E36DA">
          <w:rPr>
            <w:rStyle w:val="Hipercze"/>
            <w:lang w:val="pl-PL" w:eastAsia="zh-CN"/>
          </w:rPr>
          <w:t>APLIKACJA FIT HI WAY</w:t>
        </w:r>
        <w:r>
          <w:rPr>
            <w:webHidden/>
          </w:rPr>
          <w:tab/>
        </w:r>
        <w:r>
          <w:rPr>
            <w:webHidden/>
          </w:rPr>
          <w:fldChar w:fldCharType="begin"/>
        </w:r>
        <w:r>
          <w:rPr>
            <w:webHidden/>
          </w:rPr>
          <w:instrText xml:space="preserve"> PAGEREF _Toc80611324 \h </w:instrText>
        </w:r>
        <w:r>
          <w:rPr>
            <w:webHidden/>
          </w:rPr>
        </w:r>
        <w:r>
          <w:rPr>
            <w:webHidden/>
          </w:rPr>
          <w:fldChar w:fldCharType="separate"/>
        </w:r>
        <w:r w:rsidR="003B5D22">
          <w:rPr>
            <w:webHidden/>
          </w:rPr>
          <w:t>20</w:t>
        </w:r>
        <w:r>
          <w:rPr>
            <w:webHidden/>
          </w:rPr>
          <w:fldChar w:fldCharType="end"/>
        </w:r>
      </w:hyperlink>
    </w:p>
    <w:p w14:paraId="4EA24C54" w14:textId="676FC66E"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25" w:history="1">
        <w:r w:rsidRPr="005E36DA">
          <w:rPr>
            <w:rStyle w:val="Hipercze"/>
            <w:lang w:val="pl-PL"/>
          </w:rPr>
          <w:t>OCHRONA ŚRODOWISKA</w:t>
        </w:r>
        <w:r>
          <w:rPr>
            <w:webHidden/>
          </w:rPr>
          <w:tab/>
        </w:r>
        <w:r>
          <w:rPr>
            <w:webHidden/>
          </w:rPr>
          <w:fldChar w:fldCharType="begin"/>
        </w:r>
        <w:r>
          <w:rPr>
            <w:webHidden/>
          </w:rPr>
          <w:instrText xml:space="preserve"> PAGEREF _Toc80611325 \h </w:instrText>
        </w:r>
        <w:r>
          <w:rPr>
            <w:webHidden/>
          </w:rPr>
        </w:r>
        <w:r>
          <w:rPr>
            <w:webHidden/>
          </w:rPr>
          <w:fldChar w:fldCharType="separate"/>
        </w:r>
        <w:r w:rsidR="003B5D22">
          <w:rPr>
            <w:webHidden/>
          </w:rPr>
          <w:t>20</w:t>
        </w:r>
        <w:r>
          <w:rPr>
            <w:webHidden/>
          </w:rPr>
          <w:fldChar w:fldCharType="end"/>
        </w:r>
      </w:hyperlink>
    </w:p>
    <w:p w14:paraId="43570D1B" w14:textId="4625585A" w:rsidR="00F841F8" w:rsidRDefault="00F841F8">
      <w:pPr>
        <w:pStyle w:val="Spistreci1"/>
        <w:rPr>
          <w:rFonts w:asciiTheme="minorHAnsi" w:eastAsiaTheme="minorEastAsia" w:hAnsiTheme="minorHAnsi" w:cstheme="minorBidi"/>
          <w:bCs w:val="0"/>
          <w:kern w:val="0"/>
          <w:sz w:val="22"/>
          <w:szCs w:val="22"/>
          <w:lang w:val="pl-PL" w:eastAsia="pl-PL"/>
        </w:rPr>
      </w:pPr>
      <w:hyperlink w:anchor="_Toc80611326" w:history="1">
        <w:r w:rsidRPr="005E36DA">
          <w:rPr>
            <w:rStyle w:val="Hipercze"/>
            <w:lang w:val="pl-PL"/>
          </w:rPr>
          <w:t>WARUNKI GWARANCJI, ZGŁOSZENIA GWARANCYJNE</w:t>
        </w:r>
        <w:r>
          <w:rPr>
            <w:webHidden/>
          </w:rPr>
          <w:tab/>
        </w:r>
        <w:r>
          <w:rPr>
            <w:webHidden/>
          </w:rPr>
          <w:fldChar w:fldCharType="begin"/>
        </w:r>
        <w:r>
          <w:rPr>
            <w:webHidden/>
          </w:rPr>
          <w:instrText xml:space="preserve"> PAGEREF _Toc80611326 \h </w:instrText>
        </w:r>
        <w:r>
          <w:rPr>
            <w:webHidden/>
          </w:rPr>
        </w:r>
        <w:r>
          <w:rPr>
            <w:webHidden/>
          </w:rPr>
          <w:fldChar w:fldCharType="separate"/>
        </w:r>
        <w:r w:rsidR="003B5D22">
          <w:rPr>
            <w:webHidden/>
          </w:rPr>
          <w:t>21</w:t>
        </w:r>
        <w:r>
          <w:rPr>
            <w:webHidden/>
          </w:rPr>
          <w:fldChar w:fldCharType="end"/>
        </w:r>
      </w:hyperlink>
    </w:p>
    <w:p w14:paraId="7A8333EE" w14:textId="7D9E8F6F" w:rsidR="00C8297B" w:rsidRPr="003623A2" w:rsidRDefault="00C8297B" w:rsidP="00C8297B">
      <w:pPr>
        <w:rPr>
          <w:lang w:val="pl-PL"/>
        </w:rPr>
      </w:pPr>
      <w:r w:rsidRPr="003623A2">
        <w:rPr>
          <w:b/>
          <w:bCs/>
          <w:lang w:val="pl-PL"/>
        </w:rPr>
        <w:fldChar w:fldCharType="end"/>
      </w:r>
    </w:p>
    <w:p w14:paraId="166C212F" w14:textId="77777777" w:rsidR="00C8297B" w:rsidRPr="003623A2" w:rsidRDefault="00C8297B" w:rsidP="00C8297B">
      <w:pPr>
        <w:spacing w:after="600"/>
        <w:rPr>
          <w:b/>
          <w:sz w:val="28"/>
          <w:szCs w:val="28"/>
          <w:lang w:val="pl-PL"/>
        </w:rPr>
      </w:pPr>
    </w:p>
    <w:p w14:paraId="4D41B4F5" w14:textId="77777777" w:rsidR="00C8297B" w:rsidRPr="003623A2" w:rsidRDefault="00C8297B" w:rsidP="00C8297B">
      <w:pPr>
        <w:pStyle w:val="Nagwek1"/>
        <w:rPr>
          <w:lang w:val="pl-PL"/>
        </w:rPr>
      </w:pPr>
      <w:r w:rsidRPr="003623A2">
        <w:rPr>
          <w:lang w:val="pl-PL"/>
        </w:rPr>
        <w:br w:type="page"/>
      </w:r>
      <w:bookmarkStart w:id="0" w:name="_Toc80611314"/>
      <w:r w:rsidR="00A32278" w:rsidRPr="00A32278">
        <w:rPr>
          <w:lang w:val="pl-PL"/>
        </w:rPr>
        <w:lastRenderedPageBreak/>
        <w:t>ŚRODKI OSTROŻNOŚCI</w:t>
      </w:r>
      <w:bookmarkEnd w:id="0"/>
    </w:p>
    <w:p w14:paraId="6CC7ED46" w14:textId="77777777" w:rsidR="0061383E" w:rsidRPr="0061383E" w:rsidRDefault="0061383E" w:rsidP="0061383E">
      <w:pPr>
        <w:numPr>
          <w:ilvl w:val="0"/>
          <w:numId w:val="1"/>
        </w:numPr>
        <w:rPr>
          <w:lang w:val="pl-PL"/>
        </w:rPr>
      </w:pPr>
      <w:r w:rsidRPr="0061383E">
        <w:rPr>
          <w:lang w:val="pl-PL"/>
        </w:rPr>
        <w:t>Przeczytaj uważnie niniejszą instrukcję przed pierwszym użyciem i zachowaj ją na przyszłość.</w:t>
      </w:r>
    </w:p>
    <w:p w14:paraId="4CE68134" w14:textId="77777777" w:rsidR="0061383E" w:rsidRPr="0061383E" w:rsidRDefault="0061383E" w:rsidP="0061383E">
      <w:pPr>
        <w:numPr>
          <w:ilvl w:val="0"/>
          <w:numId w:val="1"/>
        </w:numPr>
        <w:rPr>
          <w:lang w:val="pl-PL"/>
        </w:rPr>
      </w:pPr>
      <w:r w:rsidRPr="0061383E">
        <w:rPr>
          <w:lang w:val="pl-PL"/>
        </w:rPr>
        <w:t>Przestrzegaj wszystkich ostrzeżeń i środków ostrożności, w tym kroków montażowych. Używaj go tylko do zamierzonego celu.</w:t>
      </w:r>
    </w:p>
    <w:p w14:paraId="41F77B96" w14:textId="77777777" w:rsidR="0061383E" w:rsidRPr="0061383E" w:rsidRDefault="0061383E" w:rsidP="0061383E">
      <w:pPr>
        <w:numPr>
          <w:ilvl w:val="0"/>
          <w:numId w:val="1"/>
        </w:numPr>
        <w:rPr>
          <w:lang w:val="pl-PL"/>
        </w:rPr>
      </w:pPr>
      <w:r w:rsidRPr="0061383E">
        <w:rPr>
          <w:lang w:val="pl-PL"/>
        </w:rPr>
        <w:t>Montuj i używaj go tylko zgodnie z niniejszą instrukcją, aby zapewnić sobie bezpieczeństwo. Poinformuj wszystkich innych użytkowników o bezpiecznym użytkowaniu.</w:t>
      </w:r>
    </w:p>
    <w:p w14:paraId="4E4CFF36" w14:textId="77777777" w:rsidR="0061383E" w:rsidRPr="0061383E" w:rsidRDefault="0061383E" w:rsidP="0061383E">
      <w:pPr>
        <w:numPr>
          <w:ilvl w:val="0"/>
          <w:numId w:val="1"/>
        </w:numPr>
        <w:rPr>
          <w:lang w:val="pl-PL"/>
        </w:rPr>
      </w:pPr>
      <w:r w:rsidRPr="0061383E">
        <w:rPr>
          <w:lang w:val="pl-PL"/>
        </w:rPr>
        <w:t xml:space="preserve">Trzymaj z dala od dzieci i zwierząt domowych. Nie </w:t>
      </w:r>
      <w:r w:rsidR="00AE2109">
        <w:rPr>
          <w:lang w:val="pl-PL"/>
        </w:rPr>
        <w:t xml:space="preserve">zostawiaj dzieci </w:t>
      </w:r>
      <w:r w:rsidRPr="0061383E">
        <w:rPr>
          <w:lang w:val="pl-PL"/>
        </w:rPr>
        <w:t>bez opieki w pobliżu tego urządzenia. Tylko dorosła osoba może ją złożyć i używać.</w:t>
      </w:r>
    </w:p>
    <w:p w14:paraId="7AE78CA9" w14:textId="77777777" w:rsidR="0061383E" w:rsidRPr="0061383E" w:rsidRDefault="0061383E" w:rsidP="0061383E">
      <w:pPr>
        <w:numPr>
          <w:ilvl w:val="0"/>
          <w:numId w:val="1"/>
        </w:numPr>
        <w:rPr>
          <w:lang w:val="pl-PL"/>
        </w:rPr>
      </w:pPr>
      <w:r w:rsidRPr="0061383E">
        <w:rPr>
          <w:lang w:val="pl-PL"/>
        </w:rPr>
        <w:t>Przed rozpoczęciem programu ćwiczeń należy poradzić się lekarza. Jest to szczególnie konieczne, jeśli cierpisz na pewne problemy zdrowotne lub przyjmujesz leki, które mogą wpływać na tętno, ciśnienie krwi lub poziom cholesterolu.</w:t>
      </w:r>
    </w:p>
    <w:p w14:paraId="200C2BA1" w14:textId="77777777" w:rsidR="0061383E" w:rsidRPr="0061383E" w:rsidRDefault="0061383E" w:rsidP="0061383E">
      <w:pPr>
        <w:numPr>
          <w:ilvl w:val="0"/>
          <w:numId w:val="1"/>
        </w:numPr>
        <w:rPr>
          <w:lang w:val="pl-PL"/>
        </w:rPr>
      </w:pPr>
      <w:r w:rsidRPr="0061383E">
        <w:rPr>
          <w:lang w:val="pl-PL"/>
        </w:rPr>
        <w:t>Obserwuj sygnały ciała. Jeśli odczuwasz pewne problemy (ból, ucisk w klatce piersiowej, nieregularne bicie serca, krótki oddech, zawroty głowy lub nudności), natychmiast przerwij. Niewłaściwe ćwiczenia mogą prowadzić do poważnych problemów zdrowotnych lub obrażeń.</w:t>
      </w:r>
    </w:p>
    <w:p w14:paraId="0DF27943" w14:textId="77777777" w:rsidR="0061383E" w:rsidRPr="0061383E" w:rsidRDefault="0061383E" w:rsidP="0061383E">
      <w:pPr>
        <w:numPr>
          <w:ilvl w:val="0"/>
          <w:numId w:val="1"/>
        </w:numPr>
        <w:rPr>
          <w:lang w:val="pl-PL"/>
        </w:rPr>
      </w:pPr>
      <w:r w:rsidRPr="0061383E">
        <w:rPr>
          <w:lang w:val="pl-PL"/>
        </w:rPr>
        <w:t>Umieść</w:t>
      </w:r>
      <w:r w:rsidR="00AE2109">
        <w:rPr>
          <w:lang w:val="pl-PL"/>
        </w:rPr>
        <w:t xml:space="preserve"> urządzenie </w:t>
      </w:r>
      <w:r w:rsidRPr="0061383E">
        <w:rPr>
          <w:lang w:val="pl-PL"/>
        </w:rPr>
        <w:t>tylko na płaskiej, suchej i czystej powierzchni i zachowaj odstęp bezpieczeństwa co najmniej 0,6 m od innych przedmiotów dla większego bezpieczeństwa. Użyj osłony ochronnej, aby chronić dywan lub podłogę.</w:t>
      </w:r>
    </w:p>
    <w:p w14:paraId="2A22B48A" w14:textId="77777777" w:rsidR="0061383E" w:rsidRPr="0061383E" w:rsidRDefault="0061383E" w:rsidP="0061383E">
      <w:pPr>
        <w:numPr>
          <w:ilvl w:val="0"/>
          <w:numId w:val="1"/>
        </w:numPr>
        <w:rPr>
          <w:lang w:val="pl-PL"/>
        </w:rPr>
      </w:pPr>
      <w:r w:rsidRPr="0061383E">
        <w:rPr>
          <w:lang w:val="pl-PL"/>
        </w:rPr>
        <w:t>No</w:t>
      </w:r>
      <w:r w:rsidR="00AE2109">
        <w:rPr>
          <w:lang w:val="pl-PL"/>
        </w:rPr>
        <w:t>ś</w:t>
      </w:r>
      <w:r w:rsidRPr="0061383E">
        <w:rPr>
          <w:lang w:val="pl-PL"/>
        </w:rPr>
        <w:t xml:space="preserve"> odpowiednią odzież sportową i obuwie sportowe. Unikaj zbyt luźnych ubrań.</w:t>
      </w:r>
    </w:p>
    <w:p w14:paraId="1074EAA0" w14:textId="77777777" w:rsidR="0061383E" w:rsidRPr="0061383E" w:rsidRDefault="0061383E" w:rsidP="0061383E">
      <w:pPr>
        <w:numPr>
          <w:ilvl w:val="0"/>
          <w:numId w:val="1"/>
        </w:numPr>
        <w:rPr>
          <w:lang w:val="pl-PL"/>
        </w:rPr>
      </w:pPr>
      <w:r w:rsidRPr="0061383E">
        <w:rPr>
          <w:lang w:val="pl-PL"/>
        </w:rPr>
        <w:t xml:space="preserve">Nie używaj </w:t>
      </w:r>
      <w:r w:rsidR="00AE2109">
        <w:rPr>
          <w:lang w:val="pl-PL"/>
        </w:rPr>
        <w:t xml:space="preserve">urządzenia </w:t>
      </w:r>
      <w:r w:rsidRPr="0061383E">
        <w:rPr>
          <w:lang w:val="pl-PL"/>
        </w:rPr>
        <w:t>na zewnątrz.</w:t>
      </w:r>
    </w:p>
    <w:p w14:paraId="7059C374" w14:textId="77777777" w:rsidR="0061383E" w:rsidRPr="0061383E" w:rsidRDefault="0061383E" w:rsidP="0061383E">
      <w:pPr>
        <w:numPr>
          <w:ilvl w:val="0"/>
          <w:numId w:val="1"/>
        </w:numPr>
        <w:rPr>
          <w:lang w:val="pl-PL"/>
        </w:rPr>
      </w:pPr>
      <w:r w:rsidRPr="0061383E">
        <w:rPr>
          <w:lang w:val="pl-PL"/>
        </w:rPr>
        <w:t>Przed każdym użyciem sprawdź urządzenie pod kątem uszkodzeń lub zużycia. Regularnie sprawdzaj wszystkie śruby i nakrętki. Powinny być dobrze zaostrzone. W razie potrzeby dokręcić ponownie. Nigdy nie używaj uszkodzonego lub zużytego urządzenia, aby zapewnić sobie bezpieczeństwo.</w:t>
      </w:r>
    </w:p>
    <w:p w14:paraId="3EAC3659" w14:textId="77777777" w:rsidR="0061383E" w:rsidRPr="0061383E" w:rsidRDefault="0061383E" w:rsidP="0061383E">
      <w:pPr>
        <w:numPr>
          <w:ilvl w:val="0"/>
          <w:numId w:val="1"/>
        </w:numPr>
        <w:rPr>
          <w:lang w:val="pl-PL"/>
        </w:rPr>
      </w:pPr>
      <w:r w:rsidRPr="0061383E">
        <w:rPr>
          <w:lang w:val="pl-PL"/>
        </w:rPr>
        <w:t>Jeśli wystąpią ostre krawędzie, przestań używać</w:t>
      </w:r>
      <w:r w:rsidR="00AE2109">
        <w:rPr>
          <w:lang w:val="pl-PL"/>
        </w:rPr>
        <w:t xml:space="preserve"> urządzenia</w:t>
      </w:r>
      <w:r w:rsidRPr="0061383E">
        <w:rPr>
          <w:lang w:val="pl-PL"/>
        </w:rPr>
        <w:t>.</w:t>
      </w:r>
    </w:p>
    <w:p w14:paraId="6FADBBE3" w14:textId="77777777" w:rsidR="0061383E" w:rsidRPr="0061383E" w:rsidRDefault="0061383E" w:rsidP="0061383E">
      <w:pPr>
        <w:numPr>
          <w:ilvl w:val="0"/>
          <w:numId w:val="1"/>
        </w:numPr>
        <w:rPr>
          <w:lang w:val="pl-PL"/>
        </w:rPr>
      </w:pPr>
      <w:r w:rsidRPr="0061383E">
        <w:rPr>
          <w:lang w:val="pl-PL"/>
        </w:rPr>
        <w:t>Jeśli usłyszysz dziwne odgłosy pochodzące z tego urządzenia, przestań go używać.</w:t>
      </w:r>
    </w:p>
    <w:p w14:paraId="770DDF35" w14:textId="77777777" w:rsidR="0061383E" w:rsidRPr="0061383E" w:rsidRDefault="0061383E" w:rsidP="0061383E">
      <w:pPr>
        <w:numPr>
          <w:ilvl w:val="0"/>
          <w:numId w:val="1"/>
        </w:numPr>
        <w:rPr>
          <w:lang w:val="pl-PL"/>
        </w:rPr>
      </w:pPr>
      <w:r w:rsidRPr="0061383E">
        <w:rPr>
          <w:lang w:val="pl-PL"/>
        </w:rPr>
        <w:t>Żadna regulowana część nie powinna wystawać i utrudniać ruchy użytkownika. Tylko jedna osoba może z niego korzystać na czas.</w:t>
      </w:r>
    </w:p>
    <w:p w14:paraId="6A38FC3F" w14:textId="77777777" w:rsidR="0061383E" w:rsidRPr="0061383E" w:rsidRDefault="00AE2109" w:rsidP="0061383E">
      <w:pPr>
        <w:numPr>
          <w:ilvl w:val="0"/>
          <w:numId w:val="1"/>
        </w:numPr>
        <w:rPr>
          <w:lang w:val="pl-PL"/>
        </w:rPr>
      </w:pPr>
      <w:r>
        <w:rPr>
          <w:lang w:val="pl-PL"/>
        </w:rPr>
        <w:t>Urządzenie n</w:t>
      </w:r>
      <w:r w:rsidR="0061383E" w:rsidRPr="0061383E">
        <w:rPr>
          <w:lang w:val="pl-PL"/>
        </w:rPr>
        <w:t>ie jest przeznaczon</w:t>
      </w:r>
      <w:r>
        <w:rPr>
          <w:lang w:val="pl-PL"/>
        </w:rPr>
        <w:t>e</w:t>
      </w:r>
      <w:r w:rsidR="0061383E" w:rsidRPr="0061383E">
        <w:rPr>
          <w:lang w:val="pl-PL"/>
        </w:rPr>
        <w:t xml:space="preserve"> do celów terapeutycznych.</w:t>
      </w:r>
    </w:p>
    <w:p w14:paraId="2731F0CD" w14:textId="77777777" w:rsidR="0061383E" w:rsidRPr="0061383E" w:rsidRDefault="0061383E" w:rsidP="0061383E">
      <w:pPr>
        <w:numPr>
          <w:ilvl w:val="0"/>
          <w:numId w:val="1"/>
        </w:numPr>
        <w:rPr>
          <w:lang w:val="pl-PL"/>
        </w:rPr>
      </w:pPr>
      <w:r w:rsidRPr="0061383E">
        <w:rPr>
          <w:lang w:val="pl-PL"/>
        </w:rPr>
        <w:t>Zachowaj ostrożność podczas podnoszenia lub transportu, aby uniknąć urazów kręgosłupa. Używaj tylko odpowiednich technik podnoszenia lub poproś kogoś o pomoc.</w:t>
      </w:r>
    </w:p>
    <w:p w14:paraId="41EFC23D" w14:textId="77777777" w:rsidR="0061383E" w:rsidRPr="0061383E" w:rsidRDefault="0061383E" w:rsidP="0061383E">
      <w:pPr>
        <w:numPr>
          <w:ilvl w:val="0"/>
          <w:numId w:val="1"/>
        </w:numPr>
        <w:rPr>
          <w:lang w:val="pl-PL"/>
        </w:rPr>
      </w:pPr>
      <w:r w:rsidRPr="0061383E">
        <w:rPr>
          <w:lang w:val="pl-PL"/>
        </w:rPr>
        <w:t>Nie należy wykonywać żadnych niewłaściwych modyfikacji tego produktu. W razie potrzeby skontaktuj się z autoryzowanym serwisem.</w:t>
      </w:r>
    </w:p>
    <w:p w14:paraId="25FB68DE" w14:textId="77777777" w:rsidR="0061383E" w:rsidRPr="0061383E" w:rsidRDefault="0061383E" w:rsidP="0061383E">
      <w:pPr>
        <w:numPr>
          <w:ilvl w:val="0"/>
          <w:numId w:val="1"/>
        </w:numPr>
        <w:rPr>
          <w:lang w:val="pl-PL"/>
        </w:rPr>
      </w:pPr>
      <w:r w:rsidRPr="0061383E">
        <w:rPr>
          <w:b/>
          <w:lang w:val="pl-PL"/>
        </w:rPr>
        <w:t>Limit wagowy:</w:t>
      </w:r>
      <w:r w:rsidRPr="0061383E">
        <w:rPr>
          <w:lang w:val="pl-PL"/>
        </w:rPr>
        <w:t xml:space="preserve"> 150 kg</w:t>
      </w:r>
    </w:p>
    <w:p w14:paraId="38F2C3CC" w14:textId="77777777" w:rsidR="0061383E" w:rsidRPr="0061383E" w:rsidRDefault="0061383E" w:rsidP="0061383E">
      <w:pPr>
        <w:ind w:left="720"/>
        <w:rPr>
          <w:lang w:val="pl-PL"/>
        </w:rPr>
      </w:pPr>
      <w:r w:rsidRPr="0061383E">
        <w:rPr>
          <w:b/>
          <w:lang w:val="pl-PL"/>
        </w:rPr>
        <w:t>Kategoria:</w:t>
      </w:r>
      <w:r w:rsidRPr="0061383E">
        <w:rPr>
          <w:lang w:val="pl-PL"/>
        </w:rPr>
        <w:t xml:space="preserve"> SB (EN 957-1 i EN 957-7, odpowiednie do zastosowań profesjonalnych i komercyjnych)</w:t>
      </w:r>
    </w:p>
    <w:p w14:paraId="544E36F5" w14:textId="77777777" w:rsidR="000630E7" w:rsidRPr="003623A2" w:rsidRDefault="0061383E" w:rsidP="0061383E">
      <w:pPr>
        <w:numPr>
          <w:ilvl w:val="0"/>
          <w:numId w:val="1"/>
        </w:numPr>
        <w:rPr>
          <w:rFonts w:cs="Arial"/>
          <w:szCs w:val="20"/>
          <w:lang w:val="pl-PL"/>
        </w:rPr>
      </w:pPr>
      <w:r w:rsidRPr="0061383E">
        <w:rPr>
          <w:b/>
          <w:lang w:val="pl-PL"/>
        </w:rPr>
        <w:t xml:space="preserve">OSTRZEŻENIE! </w:t>
      </w:r>
      <w:r w:rsidRPr="0061383E">
        <w:rPr>
          <w:lang w:val="pl-PL"/>
        </w:rPr>
        <w:t>Monitorowanie częstotliwości tętna może nie być całkowicie dokładne. Nadmierny wysiłek podczas treningu może prowadzić do poważnych obrażeń, a nawet śmierci. Jeśli zaczniesz czuć się słabo, natychmiast przerwij ćwiczenie.</w:t>
      </w:r>
    </w:p>
    <w:p w14:paraId="579F4AA4" w14:textId="77777777" w:rsidR="00E12542" w:rsidRPr="003623A2" w:rsidRDefault="00E12542" w:rsidP="00E12542">
      <w:pPr>
        <w:pStyle w:val="Nagwek1"/>
        <w:rPr>
          <w:rFonts w:cs="Arial"/>
          <w:szCs w:val="20"/>
          <w:lang w:val="pl-PL"/>
        </w:rPr>
      </w:pPr>
      <w:bookmarkStart w:id="1" w:name="_Toc494197245"/>
      <w:r w:rsidRPr="003623A2">
        <w:rPr>
          <w:lang w:val="pl-PL"/>
        </w:rPr>
        <w:br w:type="page"/>
      </w:r>
      <w:bookmarkStart w:id="2" w:name="_Toc80611315"/>
      <w:bookmarkEnd w:id="1"/>
      <w:r w:rsidR="00AE2109">
        <w:rPr>
          <w:lang w:val="pl-PL"/>
        </w:rPr>
        <w:lastRenderedPageBreak/>
        <w:t>OPIS PRODUKTU</w:t>
      </w:r>
      <w:bookmarkEnd w:id="2"/>
    </w:p>
    <w:p w14:paraId="14FF562A" w14:textId="77777777" w:rsidR="000630E7" w:rsidRPr="003623A2" w:rsidRDefault="0037564C" w:rsidP="000630E7">
      <w:pPr>
        <w:rPr>
          <w:lang w:val="pl-PL"/>
        </w:rPr>
      </w:pPr>
      <w:r w:rsidRPr="003623A2">
        <w:rPr>
          <w:noProof/>
          <w:lang w:val="pl-PL" w:eastAsia="pl-PL"/>
        </w:rPr>
        <w:drawing>
          <wp:inline distT="0" distB="0" distL="0" distR="0" wp14:anchorId="20FA3361" wp14:editId="3991E4AF">
            <wp:extent cx="5332730" cy="7579995"/>
            <wp:effectExtent l="0" t="0" r="0" b="0"/>
            <wp:docPr id="3" name="Obraz 3" descr="explosive vie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explosive view-1"/>
                    <pic:cNvPicPr>
                      <a:picLocks/>
                    </pic:cNvPicPr>
                  </pic:nvPicPr>
                  <pic:blipFill>
                    <a:blip r:embed="rId10" cstate="print">
                      <a:extLst>
                        <a:ext uri="{28A0092B-C50C-407E-A947-70E740481C1C}">
                          <a14:useLocalDpi xmlns:a14="http://schemas.microsoft.com/office/drawing/2010/main" val="0"/>
                        </a:ext>
                      </a:extLst>
                    </a:blip>
                    <a:srcRect l="35988" t="5861" r="34236" b="6073"/>
                    <a:stretch>
                      <a:fillRect/>
                    </a:stretch>
                  </pic:blipFill>
                  <pic:spPr bwMode="auto">
                    <a:xfrm>
                      <a:off x="0" y="0"/>
                      <a:ext cx="5332730" cy="7579995"/>
                    </a:xfrm>
                    <a:prstGeom prst="rect">
                      <a:avLst/>
                    </a:prstGeom>
                    <a:noFill/>
                    <a:ln>
                      <a:noFill/>
                    </a:ln>
                  </pic:spPr>
                </pic:pic>
              </a:graphicData>
            </a:graphic>
          </wp:inline>
        </w:drawing>
      </w:r>
    </w:p>
    <w:p w14:paraId="229941E8" w14:textId="77777777" w:rsidR="00E12542" w:rsidRPr="003623A2" w:rsidRDefault="0037564C" w:rsidP="000630E7">
      <w:pPr>
        <w:rPr>
          <w:lang w:val="pl-PL" w:eastAsia="zh-CN"/>
        </w:rPr>
      </w:pPr>
      <w:r w:rsidRPr="003623A2">
        <w:rPr>
          <w:noProof/>
          <w:lang w:val="pl-PL" w:eastAsia="pl-PL"/>
        </w:rPr>
        <w:lastRenderedPageBreak/>
        <w:drawing>
          <wp:inline distT="0" distB="0" distL="0" distR="0" wp14:anchorId="2CFEDC40" wp14:editId="48545273">
            <wp:extent cx="5972810" cy="4117975"/>
            <wp:effectExtent l="0" t="0" r="0" b="0"/>
            <wp:docPr id="4" name="Obraz 4" descr="explosive view-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explosive view-2"/>
                    <pic:cNvPicPr>
                      <a:picLocks/>
                    </pic:cNvPicPr>
                  </pic:nvPicPr>
                  <pic:blipFill>
                    <a:blip r:embed="rId11" cstate="print">
                      <a:extLst>
                        <a:ext uri="{28A0092B-C50C-407E-A947-70E740481C1C}">
                          <a14:useLocalDpi xmlns:a14="http://schemas.microsoft.com/office/drawing/2010/main" val="0"/>
                        </a:ext>
                      </a:extLst>
                    </a:blip>
                    <a:srcRect l="32730" t="21576" r="23792" b="15511"/>
                    <a:stretch>
                      <a:fillRect/>
                    </a:stretch>
                  </pic:blipFill>
                  <pic:spPr bwMode="auto">
                    <a:xfrm>
                      <a:off x="0" y="0"/>
                      <a:ext cx="5972810" cy="4117975"/>
                    </a:xfrm>
                    <a:prstGeom prst="rect">
                      <a:avLst/>
                    </a:prstGeom>
                    <a:noFill/>
                    <a:ln>
                      <a:noFill/>
                    </a:ln>
                  </pic:spPr>
                </pic:pic>
              </a:graphicData>
            </a:graphic>
          </wp:inline>
        </w:drawing>
      </w:r>
    </w:p>
    <w:p w14:paraId="6C82210B" w14:textId="77777777" w:rsidR="00633D7F" w:rsidRPr="003623A2" w:rsidRDefault="00633D7F" w:rsidP="000630E7">
      <w:pPr>
        <w:rPr>
          <w:lang w:val="pl-PL"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3180"/>
        <w:gridCol w:w="667"/>
        <w:gridCol w:w="735"/>
        <w:gridCol w:w="3187"/>
        <w:gridCol w:w="628"/>
      </w:tblGrid>
      <w:tr w:rsidR="00D01E76" w:rsidRPr="009069B9" w14:paraId="0573ACEE" w14:textId="77777777" w:rsidTr="00BD61C8">
        <w:tc>
          <w:tcPr>
            <w:tcW w:w="665" w:type="dxa"/>
            <w:shd w:val="clear" w:color="auto" w:fill="auto"/>
          </w:tcPr>
          <w:p w14:paraId="573A92F0" w14:textId="77777777" w:rsidR="00D01E76" w:rsidRPr="009069B9" w:rsidRDefault="00741EC7" w:rsidP="000630E7">
            <w:pPr>
              <w:rPr>
                <w:lang w:val="pl-PL"/>
              </w:rPr>
            </w:pPr>
            <w:r w:rsidRPr="009069B9">
              <w:rPr>
                <w:lang w:val="pl-PL"/>
              </w:rPr>
              <w:t>Lp</w:t>
            </w:r>
            <w:r w:rsidR="00D01E76" w:rsidRPr="009069B9">
              <w:rPr>
                <w:lang w:val="pl-PL"/>
              </w:rPr>
              <w:t>.</w:t>
            </w:r>
          </w:p>
        </w:tc>
        <w:tc>
          <w:tcPr>
            <w:tcW w:w="3180" w:type="dxa"/>
            <w:shd w:val="clear" w:color="auto" w:fill="auto"/>
          </w:tcPr>
          <w:p w14:paraId="7D23E969" w14:textId="77777777" w:rsidR="00D01E76" w:rsidRPr="009069B9" w:rsidRDefault="00741EC7" w:rsidP="000630E7">
            <w:pPr>
              <w:rPr>
                <w:lang w:val="pl-PL"/>
              </w:rPr>
            </w:pPr>
            <w:r w:rsidRPr="009069B9">
              <w:rPr>
                <w:lang w:val="pl-PL"/>
              </w:rPr>
              <w:t>Opis</w:t>
            </w:r>
          </w:p>
        </w:tc>
        <w:tc>
          <w:tcPr>
            <w:tcW w:w="667" w:type="dxa"/>
            <w:shd w:val="clear" w:color="auto" w:fill="auto"/>
          </w:tcPr>
          <w:p w14:paraId="65BE5462" w14:textId="77777777" w:rsidR="00D01E76" w:rsidRPr="009069B9" w:rsidRDefault="00741EC7" w:rsidP="000630E7">
            <w:pPr>
              <w:rPr>
                <w:lang w:val="pl-PL"/>
              </w:rPr>
            </w:pPr>
            <w:r w:rsidRPr="009069B9">
              <w:rPr>
                <w:lang w:val="pl-PL"/>
              </w:rPr>
              <w:t>Ilość</w:t>
            </w:r>
          </w:p>
        </w:tc>
        <w:tc>
          <w:tcPr>
            <w:tcW w:w="735" w:type="dxa"/>
            <w:shd w:val="clear" w:color="auto" w:fill="auto"/>
          </w:tcPr>
          <w:p w14:paraId="51B81B87" w14:textId="77777777" w:rsidR="00D01E76" w:rsidRPr="009069B9" w:rsidRDefault="00741EC7" w:rsidP="000630E7">
            <w:pPr>
              <w:rPr>
                <w:lang w:val="pl-PL"/>
              </w:rPr>
            </w:pPr>
            <w:r w:rsidRPr="009069B9">
              <w:rPr>
                <w:lang w:val="pl-PL"/>
              </w:rPr>
              <w:t>Lp</w:t>
            </w:r>
            <w:r w:rsidR="00D01E76" w:rsidRPr="009069B9">
              <w:rPr>
                <w:lang w:val="pl-PL"/>
              </w:rPr>
              <w:t>.</w:t>
            </w:r>
          </w:p>
        </w:tc>
        <w:tc>
          <w:tcPr>
            <w:tcW w:w="3187" w:type="dxa"/>
            <w:shd w:val="clear" w:color="auto" w:fill="auto"/>
          </w:tcPr>
          <w:p w14:paraId="1F04E169" w14:textId="77777777" w:rsidR="00D01E76" w:rsidRPr="009069B9" w:rsidRDefault="00741EC7" w:rsidP="000630E7">
            <w:pPr>
              <w:rPr>
                <w:lang w:val="pl-PL"/>
              </w:rPr>
            </w:pPr>
            <w:r w:rsidRPr="009069B9">
              <w:rPr>
                <w:lang w:val="pl-PL"/>
              </w:rPr>
              <w:t>Opis</w:t>
            </w:r>
          </w:p>
        </w:tc>
        <w:tc>
          <w:tcPr>
            <w:tcW w:w="628" w:type="dxa"/>
            <w:shd w:val="clear" w:color="auto" w:fill="auto"/>
          </w:tcPr>
          <w:p w14:paraId="19484B0B" w14:textId="77777777" w:rsidR="00D01E76" w:rsidRPr="009069B9" w:rsidRDefault="00741EC7" w:rsidP="000630E7">
            <w:pPr>
              <w:rPr>
                <w:lang w:val="pl-PL"/>
              </w:rPr>
            </w:pPr>
            <w:r w:rsidRPr="009069B9">
              <w:rPr>
                <w:lang w:val="pl-PL"/>
              </w:rPr>
              <w:t>Ilość</w:t>
            </w:r>
          </w:p>
        </w:tc>
      </w:tr>
      <w:tr w:rsidR="00C74761" w:rsidRPr="009069B9" w14:paraId="21B06E57" w14:textId="77777777" w:rsidTr="00BD61C8">
        <w:tc>
          <w:tcPr>
            <w:tcW w:w="665" w:type="dxa"/>
            <w:shd w:val="clear" w:color="auto" w:fill="auto"/>
            <w:vAlign w:val="center"/>
          </w:tcPr>
          <w:p w14:paraId="41BDE853"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A</w:t>
            </w:r>
          </w:p>
        </w:tc>
        <w:tc>
          <w:tcPr>
            <w:tcW w:w="3180" w:type="dxa"/>
            <w:shd w:val="clear" w:color="auto" w:fill="auto"/>
          </w:tcPr>
          <w:p w14:paraId="2D868508" w14:textId="77777777" w:rsidR="00C74761" w:rsidRPr="009069B9" w:rsidRDefault="00C74761" w:rsidP="009069B9">
            <w:pPr>
              <w:jc w:val="center"/>
              <w:rPr>
                <w:lang w:val="pl-PL"/>
              </w:rPr>
            </w:pPr>
            <w:r w:rsidRPr="009069B9">
              <w:rPr>
                <w:lang w:val="pl-PL"/>
              </w:rPr>
              <w:t>Zestaw komputerowa</w:t>
            </w:r>
          </w:p>
        </w:tc>
        <w:tc>
          <w:tcPr>
            <w:tcW w:w="667" w:type="dxa"/>
            <w:shd w:val="clear" w:color="auto" w:fill="auto"/>
            <w:vAlign w:val="center"/>
          </w:tcPr>
          <w:p w14:paraId="1CAA4552"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4B322438"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I-1</w:t>
            </w:r>
          </w:p>
        </w:tc>
        <w:tc>
          <w:tcPr>
            <w:tcW w:w="3187" w:type="dxa"/>
            <w:shd w:val="clear" w:color="auto" w:fill="auto"/>
          </w:tcPr>
          <w:p w14:paraId="5DA4527B" w14:textId="77777777" w:rsidR="00C74761" w:rsidRPr="009069B9" w:rsidRDefault="00C74761" w:rsidP="009069B9">
            <w:pPr>
              <w:jc w:val="center"/>
              <w:rPr>
                <w:lang w:val="pl-PL"/>
              </w:rPr>
            </w:pPr>
            <w:r w:rsidRPr="009069B9">
              <w:rPr>
                <w:lang w:val="pl-PL"/>
              </w:rPr>
              <w:t>Siedzenie</w:t>
            </w:r>
          </w:p>
        </w:tc>
        <w:tc>
          <w:tcPr>
            <w:tcW w:w="628" w:type="dxa"/>
            <w:shd w:val="clear" w:color="auto" w:fill="auto"/>
            <w:vAlign w:val="center"/>
          </w:tcPr>
          <w:p w14:paraId="03FD263C"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r>
      <w:tr w:rsidR="00C74761" w:rsidRPr="009069B9" w14:paraId="29DA8F87" w14:textId="77777777" w:rsidTr="00BD61C8">
        <w:tc>
          <w:tcPr>
            <w:tcW w:w="665" w:type="dxa"/>
            <w:shd w:val="clear" w:color="auto" w:fill="auto"/>
            <w:vAlign w:val="center"/>
          </w:tcPr>
          <w:p w14:paraId="0885CF55"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A-1</w:t>
            </w:r>
          </w:p>
        </w:tc>
        <w:tc>
          <w:tcPr>
            <w:tcW w:w="3180" w:type="dxa"/>
            <w:shd w:val="clear" w:color="auto" w:fill="auto"/>
          </w:tcPr>
          <w:p w14:paraId="106FAD8C" w14:textId="77777777" w:rsidR="00C74761" w:rsidRPr="009069B9" w:rsidRDefault="00C74761" w:rsidP="009069B9">
            <w:pPr>
              <w:jc w:val="center"/>
              <w:rPr>
                <w:lang w:val="pl-PL"/>
              </w:rPr>
            </w:pPr>
            <w:r w:rsidRPr="009069B9">
              <w:rPr>
                <w:lang w:val="pl-PL"/>
              </w:rPr>
              <w:t>Komputer</w:t>
            </w:r>
          </w:p>
        </w:tc>
        <w:tc>
          <w:tcPr>
            <w:tcW w:w="667" w:type="dxa"/>
            <w:shd w:val="clear" w:color="auto" w:fill="auto"/>
            <w:vAlign w:val="center"/>
          </w:tcPr>
          <w:p w14:paraId="27619A25"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66633F74"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I-2</w:t>
            </w:r>
          </w:p>
        </w:tc>
        <w:tc>
          <w:tcPr>
            <w:tcW w:w="3187" w:type="dxa"/>
            <w:shd w:val="clear" w:color="auto" w:fill="auto"/>
          </w:tcPr>
          <w:p w14:paraId="08861FF5" w14:textId="77777777" w:rsidR="00C74761" w:rsidRPr="009069B9" w:rsidRDefault="00C74761" w:rsidP="009069B9">
            <w:pPr>
              <w:jc w:val="center"/>
              <w:rPr>
                <w:lang w:val="pl-PL"/>
              </w:rPr>
            </w:pPr>
            <w:r w:rsidRPr="009069B9">
              <w:rPr>
                <w:lang w:val="pl-PL"/>
              </w:rPr>
              <w:t>Wspornik do siedzenia</w:t>
            </w:r>
          </w:p>
        </w:tc>
        <w:tc>
          <w:tcPr>
            <w:tcW w:w="628" w:type="dxa"/>
            <w:shd w:val="clear" w:color="auto" w:fill="auto"/>
            <w:vAlign w:val="center"/>
          </w:tcPr>
          <w:p w14:paraId="1C84B32D"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r>
      <w:tr w:rsidR="00C74761" w:rsidRPr="009069B9" w14:paraId="4032DF6A" w14:textId="77777777" w:rsidTr="00BD61C8">
        <w:tc>
          <w:tcPr>
            <w:tcW w:w="665" w:type="dxa"/>
            <w:shd w:val="clear" w:color="auto" w:fill="auto"/>
            <w:vAlign w:val="center"/>
          </w:tcPr>
          <w:p w14:paraId="40C10124"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A-2</w:t>
            </w:r>
          </w:p>
        </w:tc>
        <w:tc>
          <w:tcPr>
            <w:tcW w:w="3180" w:type="dxa"/>
            <w:shd w:val="clear" w:color="auto" w:fill="auto"/>
          </w:tcPr>
          <w:p w14:paraId="4755866A" w14:textId="77777777" w:rsidR="00C74761" w:rsidRPr="009069B9" w:rsidRDefault="00A913C4" w:rsidP="009069B9">
            <w:pPr>
              <w:jc w:val="center"/>
              <w:rPr>
                <w:lang w:val="pl-PL"/>
              </w:rPr>
            </w:pPr>
            <w:r w:rsidRPr="009069B9">
              <w:rPr>
                <w:lang w:val="pl-PL"/>
              </w:rPr>
              <w:t>Śruba</w:t>
            </w:r>
            <w:r w:rsidR="00C74761" w:rsidRPr="009069B9">
              <w:rPr>
                <w:lang w:val="pl-PL"/>
              </w:rPr>
              <w:t xml:space="preserve"> krzyżowa M5x0,8x15L</w:t>
            </w:r>
          </w:p>
        </w:tc>
        <w:tc>
          <w:tcPr>
            <w:tcW w:w="667" w:type="dxa"/>
            <w:shd w:val="clear" w:color="auto" w:fill="auto"/>
            <w:vAlign w:val="center"/>
          </w:tcPr>
          <w:p w14:paraId="37125D29"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4</w:t>
            </w:r>
          </w:p>
        </w:tc>
        <w:tc>
          <w:tcPr>
            <w:tcW w:w="735" w:type="dxa"/>
            <w:shd w:val="clear" w:color="auto" w:fill="auto"/>
            <w:vAlign w:val="center"/>
          </w:tcPr>
          <w:p w14:paraId="568CC0C4"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I-3</w:t>
            </w:r>
          </w:p>
        </w:tc>
        <w:tc>
          <w:tcPr>
            <w:tcW w:w="3187" w:type="dxa"/>
            <w:shd w:val="clear" w:color="auto" w:fill="auto"/>
          </w:tcPr>
          <w:p w14:paraId="70CBF4FE" w14:textId="77777777" w:rsidR="00C74761" w:rsidRPr="009069B9" w:rsidRDefault="00C74761" w:rsidP="009069B9">
            <w:pPr>
              <w:jc w:val="center"/>
              <w:rPr>
                <w:lang w:val="pl-PL"/>
              </w:rPr>
            </w:pPr>
            <w:r w:rsidRPr="009069B9">
              <w:rPr>
                <w:lang w:val="pl-PL"/>
              </w:rPr>
              <w:t>Krążek linowy</w:t>
            </w:r>
          </w:p>
        </w:tc>
        <w:tc>
          <w:tcPr>
            <w:tcW w:w="628" w:type="dxa"/>
            <w:shd w:val="clear" w:color="auto" w:fill="auto"/>
            <w:vAlign w:val="center"/>
          </w:tcPr>
          <w:p w14:paraId="5B82B3A6"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4</w:t>
            </w:r>
          </w:p>
        </w:tc>
      </w:tr>
      <w:tr w:rsidR="00C74761" w:rsidRPr="009069B9" w14:paraId="42922CE5" w14:textId="77777777" w:rsidTr="00BD61C8">
        <w:tc>
          <w:tcPr>
            <w:tcW w:w="665" w:type="dxa"/>
            <w:shd w:val="clear" w:color="auto" w:fill="auto"/>
            <w:vAlign w:val="center"/>
          </w:tcPr>
          <w:p w14:paraId="7AB1C5DD"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B</w:t>
            </w:r>
          </w:p>
        </w:tc>
        <w:tc>
          <w:tcPr>
            <w:tcW w:w="3180" w:type="dxa"/>
            <w:shd w:val="clear" w:color="auto" w:fill="auto"/>
          </w:tcPr>
          <w:p w14:paraId="11009FC1" w14:textId="77777777" w:rsidR="00C74761" w:rsidRPr="009069B9" w:rsidRDefault="00C74761" w:rsidP="009069B9">
            <w:pPr>
              <w:jc w:val="center"/>
              <w:rPr>
                <w:lang w:val="pl-PL"/>
              </w:rPr>
            </w:pPr>
            <w:r w:rsidRPr="009069B9">
              <w:rPr>
                <w:lang w:val="pl-PL"/>
              </w:rPr>
              <w:t>Zestaw paska</w:t>
            </w:r>
          </w:p>
        </w:tc>
        <w:tc>
          <w:tcPr>
            <w:tcW w:w="667" w:type="dxa"/>
            <w:shd w:val="clear" w:color="auto" w:fill="auto"/>
            <w:vAlign w:val="center"/>
          </w:tcPr>
          <w:p w14:paraId="5FFD7B50"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A70A1DA"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I-4</w:t>
            </w:r>
          </w:p>
        </w:tc>
        <w:tc>
          <w:tcPr>
            <w:tcW w:w="3187" w:type="dxa"/>
            <w:shd w:val="clear" w:color="auto" w:fill="auto"/>
          </w:tcPr>
          <w:p w14:paraId="6DFDF059" w14:textId="77777777" w:rsidR="00C74761" w:rsidRPr="009069B9" w:rsidRDefault="00C74761" w:rsidP="009069B9">
            <w:pPr>
              <w:jc w:val="center"/>
              <w:rPr>
                <w:lang w:val="pl-PL"/>
              </w:rPr>
            </w:pPr>
            <w:r w:rsidRPr="009069B9">
              <w:rPr>
                <w:lang w:val="pl-PL"/>
              </w:rPr>
              <w:t>Krążek linowy</w:t>
            </w:r>
          </w:p>
        </w:tc>
        <w:tc>
          <w:tcPr>
            <w:tcW w:w="628" w:type="dxa"/>
            <w:shd w:val="clear" w:color="auto" w:fill="auto"/>
            <w:vAlign w:val="center"/>
          </w:tcPr>
          <w:p w14:paraId="41FA8376"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2</w:t>
            </w:r>
          </w:p>
        </w:tc>
      </w:tr>
      <w:tr w:rsidR="00C74761" w:rsidRPr="009069B9" w14:paraId="63E9AC4A" w14:textId="77777777" w:rsidTr="00BD61C8">
        <w:tc>
          <w:tcPr>
            <w:tcW w:w="665" w:type="dxa"/>
            <w:shd w:val="clear" w:color="auto" w:fill="auto"/>
            <w:vAlign w:val="center"/>
          </w:tcPr>
          <w:p w14:paraId="7CD11DA9"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B-1</w:t>
            </w:r>
          </w:p>
        </w:tc>
        <w:tc>
          <w:tcPr>
            <w:tcW w:w="3180" w:type="dxa"/>
            <w:shd w:val="clear" w:color="auto" w:fill="auto"/>
          </w:tcPr>
          <w:p w14:paraId="7D6BDFBE" w14:textId="77777777" w:rsidR="00C74761" w:rsidRPr="009069B9" w:rsidRDefault="00C74761" w:rsidP="009069B9">
            <w:pPr>
              <w:jc w:val="center"/>
              <w:rPr>
                <w:lang w:val="pl-PL"/>
              </w:rPr>
            </w:pPr>
            <w:r w:rsidRPr="009069B9">
              <w:rPr>
                <w:lang w:val="pl-PL"/>
              </w:rPr>
              <w:t>Wałek z pianki</w:t>
            </w:r>
          </w:p>
        </w:tc>
        <w:tc>
          <w:tcPr>
            <w:tcW w:w="667" w:type="dxa"/>
            <w:shd w:val="clear" w:color="auto" w:fill="auto"/>
            <w:vAlign w:val="center"/>
          </w:tcPr>
          <w:p w14:paraId="2E7365E6"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C18F55C"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I-5</w:t>
            </w:r>
          </w:p>
        </w:tc>
        <w:tc>
          <w:tcPr>
            <w:tcW w:w="3187" w:type="dxa"/>
            <w:shd w:val="clear" w:color="auto" w:fill="auto"/>
          </w:tcPr>
          <w:p w14:paraId="048984DF" w14:textId="77777777" w:rsidR="00C74761" w:rsidRPr="009069B9" w:rsidRDefault="00C74761" w:rsidP="009069B9">
            <w:pPr>
              <w:jc w:val="center"/>
              <w:rPr>
                <w:lang w:val="pl-PL"/>
              </w:rPr>
            </w:pPr>
            <w:r w:rsidRPr="009069B9">
              <w:rPr>
                <w:lang w:val="pl-PL"/>
              </w:rPr>
              <w:t>Tuleja D12 * D8.2 * 12.6L</w:t>
            </w:r>
          </w:p>
        </w:tc>
        <w:tc>
          <w:tcPr>
            <w:tcW w:w="628" w:type="dxa"/>
            <w:shd w:val="clear" w:color="auto" w:fill="auto"/>
            <w:vAlign w:val="center"/>
          </w:tcPr>
          <w:p w14:paraId="2ABB0633"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6</w:t>
            </w:r>
          </w:p>
        </w:tc>
      </w:tr>
      <w:tr w:rsidR="00C74761" w:rsidRPr="009069B9" w14:paraId="1A3CA632" w14:textId="77777777" w:rsidTr="00BD61C8">
        <w:tc>
          <w:tcPr>
            <w:tcW w:w="665" w:type="dxa"/>
            <w:shd w:val="clear" w:color="auto" w:fill="auto"/>
            <w:vAlign w:val="center"/>
          </w:tcPr>
          <w:p w14:paraId="168383F4"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B-2</w:t>
            </w:r>
          </w:p>
        </w:tc>
        <w:tc>
          <w:tcPr>
            <w:tcW w:w="3180" w:type="dxa"/>
            <w:shd w:val="clear" w:color="auto" w:fill="auto"/>
          </w:tcPr>
          <w:p w14:paraId="4E69DECA" w14:textId="77777777" w:rsidR="00C74761" w:rsidRPr="009069B9" w:rsidRDefault="00C74761" w:rsidP="009069B9">
            <w:pPr>
              <w:jc w:val="center"/>
              <w:rPr>
                <w:lang w:val="pl-PL"/>
              </w:rPr>
            </w:pPr>
            <w:r w:rsidRPr="009069B9">
              <w:rPr>
                <w:lang w:val="pl-PL"/>
              </w:rPr>
              <w:t>Wałek z pianki</w:t>
            </w:r>
          </w:p>
        </w:tc>
        <w:tc>
          <w:tcPr>
            <w:tcW w:w="667" w:type="dxa"/>
            <w:shd w:val="clear" w:color="auto" w:fill="auto"/>
            <w:vAlign w:val="center"/>
          </w:tcPr>
          <w:p w14:paraId="4E94B93C"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3A930212"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I-6</w:t>
            </w:r>
          </w:p>
        </w:tc>
        <w:tc>
          <w:tcPr>
            <w:tcW w:w="3187" w:type="dxa"/>
            <w:shd w:val="clear" w:color="auto" w:fill="auto"/>
          </w:tcPr>
          <w:p w14:paraId="34C34D1F" w14:textId="77777777" w:rsidR="00C74761" w:rsidRPr="009069B9" w:rsidRDefault="00C74761" w:rsidP="009069B9">
            <w:pPr>
              <w:jc w:val="center"/>
              <w:rPr>
                <w:lang w:val="pl-PL"/>
              </w:rPr>
            </w:pPr>
            <w:r w:rsidRPr="009069B9">
              <w:rPr>
                <w:lang w:val="pl-PL"/>
              </w:rPr>
              <w:t>Śruba sześciokątna M8x1.25x35L</w:t>
            </w:r>
          </w:p>
        </w:tc>
        <w:tc>
          <w:tcPr>
            <w:tcW w:w="628" w:type="dxa"/>
            <w:shd w:val="clear" w:color="auto" w:fill="auto"/>
            <w:vAlign w:val="center"/>
          </w:tcPr>
          <w:p w14:paraId="43727D45"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6</w:t>
            </w:r>
          </w:p>
        </w:tc>
      </w:tr>
      <w:tr w:rsidR="00C74761" w:rsidRPr="009069B9" w14:paraId="66722CD3" w14:textId="77777777" w:rsidTr="00BD61C8">
        <w:tc>
          <w:tcPr>
            <w:tcW w:w="665" w:type="dxa"/>
            <w:shd w:val="clear" w:color="auto" w:fill="auto"/>
            <w:vAlign w:val="center"/>
          </w:tcPr>
          <w:p w14:paraId="23C095BF"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B-3</w:t>
            </w:r>
          </w:p>
        </w:tc>
        <w:tc>
          <w:tcPr>
            <w:tcW w:w="3180" w:type="dxa"/>
            <w:shd w:val="clear" w:color="auto" w:fill="auto"/>
          </w:tcPr>
          <w:p w14:paraId="2E3D821A" w14:textId="77777777" w:rsidR="00C74761" w:rsidRPr="009069B9" w:rsidRDefault="00C74761" w:rsidP="009069B9">
            <w:pPr>
              <w:jc w:val="center"/>
              <w:rPr>
                <w:lang w:val="pl-PL"/>
              </w:rPr>
            </w:pPr>
            <w:r w:rsidRPr="009069B9">
              <w:rPr>
                <w:lang w:val="pl-PL"/>
              </w:rPr>
              <w:t>Pasek</w:t>
            </w:r>
          </w:p>
        </w:tc>
        <w:tc>
          <w:tcPr>
            <w:tcW w:w="667" w:type="dxa"/>
            <w:shd w:val="clear" w:color="auto" w:fill="auto"/>
            <w:vAlign w:val="center"/>
          </w:tcPr>
          <w:p w14:paraId="08B4DE64"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DC4459F"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I-7</w:t>
            </w:r>
          </w:p>
        </w:tc>
        <w:tc>
          <w:tcPr>
            <w:tcW w:w="3187" w:type="dxa"/>
            <w:shd w:val="clear" w:color="auto" w:fill="auto"/>
          </w:tcPr>
          <w:p w14:paraId="0DAFAD72" w14:textId="77777777" w:rsidR="00C74761" w:rsidRPr="009069B9" w:rsidRDefault="00C74761" w:rsidP="009069B9">
            <w:pPr>
              <w:jc w:val="center"/>
              <w:rPr>
                <w:lang w:val="pl-PL"/>
              </w:rPr>
            </w:pPr>
            <w:r w:rsidRPr="009069B9">
              <w:rPr>
                <w:lang w:val="pl-PL"/>
              </w:rPr>
              <w:t>Podkładka płaska D16xD8.5x1.2T</w:t>
            </w:r>
          </w:p>
        </w:tc>
        <w:tc>
          <w:tcPr>
            <w:tcW w:w="628" w:type="dxa"/>
            <w:shd w:val="clear" w:color="auto" w:fill="auto"/>
            <w:vAlign w:val="center"/>
          </w:tcPr>
          <w:p w14:paraId="279DA93C"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10</w:t>
            </w:r>
          </w:p>
        </w:tc>
      </w:tr>
      <w:tr w:rsidR="00C74761" w:rsidRPr="009069B9" w14:paraId="109CCCE0" w14:textId="77777777" w:rsidTr="00BD61C8">
        <w:tc>
          <w:tcPr>
            <w:tcW w:w="665" w:type="dxa"/>
            <w:shd w:val="clear" w:color="auto" w:fill="auto"/>
            <w:vAlign w:val="center"/>
          </w:tcPr>
          <w:p w14:paraId="452E862D"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B-4</w:t>
            </w:r>
          </w:p>
        </w:tc>
        <w:tc>
          <w:tcPr>
            <w:tcW w:w="3180" w:type="dxa"/>
            <w:shd w:val="clear" w:color="auto" w:fill="auto"/>
          </w:tcPr>
          <w:p w14:paraId="24DE38ED" w14:textId="77777777" w:rsidR="00C74761" w:rsidRPr="009069B9" w:rsidRDefault="00C74761" w:rsidP="009069B9">
            <w:pPr>
              <w:jc w:val="center"/>
              <w:rPr>
                <w:lang w:val="pl-PL"/>
              </w:rPr>
            </w:pPr>
            <w:r w:rsidRPr="009069B9">
              <w:rPr>
                <w:lang w:val="pl-PL"/>
              </w:rPr>
              <w:t>Nakładka z pianki</w:t>
            </w:r>
          </w:p>
        </w:tc>
        <w:tc>
          <w:tcPr>
            <w:tcW w:w="667" w:type="dxa"/>
            <w:shd w:val="clear" w:color="auto" w:fill="auto"/>
            <w:vAlign w:val="center"/>
          </w:tcPr>
          <w:p w14:paraId="7C3AA7FF"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714BE1E9"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I-8</w:t>
            </w:r>
          </w:p>
        </w:tc>
        <w:tc>
          <w:tcPr>
            <w:tcW w:w="3187" w:type="dxa"/>
            <w:shd w:val="clear" w:color="auto" w:fill="auto"/>
          </w:tcPr>
          <w:p w14:paraId="0726A6A7" w14:textId="77777777" w:rsidR="00C74761" w:rsidRPr="009069B9" w:rsidRDefault="00C74761" w:rsidP="009069B9">
            <w:pPr>
              <w:jc w:val="center"/>
              <w:rPr>
                <w:lang w:val="pl-PL"/>
              </w:rPr>
            </w:pPr>
            <w:r w:rsidRPr="009069B9">
              <w:rPr>
                <w:lang w:val="pl-PL"/>
              </w:rPr>
              <w:t>Podkładka sprężysta D15.4xD8.2x2T</w:t>
            </w:r>
          </w:p>
        </w:tc>
        <w:tc>
          <w:tcPr>
            <w:tcW w:w="628" w:type="dxa"/>
            <w:shd w:val="clear" w:color="auto" w:fill="auto"/>
            <w:vAlign w:val="center"/>
          </w:tcPr>
          <w:p w14:paraId="70D403A5"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10</w:t>
            </w:r>
          </w:p>
        </w:tc>
      </w:tr>
      <w:tr w:rsidR="00C74761" w:rsidRPr="009069B9" w14:paraId="5A83C022" w14:textId="77777777" w:rsidTr="00BD61C8">
        <w:tc>
          <w:tcPr>
            <w:tcW w:w="665" w:type="dxa"/>
            <w:shd w:val="clear" w:color="auto" w:fill="auto"/>
            <w:vAlign w:val="center"/>
          </w:tcPr>
          <w:p w14:paraId="6A6C71A2"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B-5</w:t>
            </w:r>
          </w:p>
        </w:tc>
        <w:tc>
          <w:tcPr>
            <w:tcW w:w="3180" w:type="dxa"/>
            <w:shd w:val="clear" w:color="auto" w:fill="auto"/>
          </w:tcPr>
          <w:p w14:paraId="5D503FE6" w14:textId="77777777" w:rsidR="00C74761" w:rsidRPr="009069B9" w:rsidRDefault="00C74761" w:rsidP="009069B9">
            <w:pPr>
              <w:jc w:val="center"/>
              <w:rPr>
                <w:lang w:val="pl-PL"/>
              </w:rPr>
            </w:pPr>
            <w:r w:rsidRPr="009069B9">
              <w:rPr>
                <w:lang w:val="pl-PL"/>
              </w:rPr>
              <w:t>Śruba krzyżowa M5 * 0,8 * 15L</w:t>
            </w:r>
          </w:p>
        </w:tc>
        <w:tc>
          <w:tcPr>
            <w:tcW w:w="667" w:type="dxa"/>
            <w:shd w:val="clear" w:color="auto" w:fill="auto"/>
            <w:vAlign w:val="center"/>
          </w:tcPr>
          <w:p w14:paraId="6AB0318B"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04699D48"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I-9</w:t>
            </w:r>
          </w:p>
        </w:tc>
        <w:tc>
          <w:tcPr>
            <w:tcW w:w="3187" w:type="dxa"/>
            <w:shd w:val="clear" w:color="auto" w:fill="auto"/>
          </w:tcPr>
          <w:p w14:paraId="62C38954" w14:textId="77777777" w:rsidR="00C74761" w:rsidRPr="009069B9" w:rsidRDefault="00C74761" w:rsidP="009069B9">
            <w:pPr>
              <w:jc w:val="center"/>
              <w:rPr>
                <w:lang w:val="pl-PL"/>
              </w:rPr>
            </w:pPr>
            <w:r w:rsidRPr="009069B9">
              <w:rPr>
                <w:lang w:val="pl-PL"/>
              </w:rPr>
              <w:t>Nakrętka M8 * 1,25 * 15T</w:t>
            </w:r>
          </w:p>
        </w:tc>
        <w:tc>
          <w:tcPr>
            <w:tcW w:w="628" w:type="dxa"/>
            <w:shd w:val="clear" w:color="auto" w:fill="auto"/>
            <w:vAlign w:val="center"/>
          </w:tcPr>
          <w:p w14:paraId="027841DF"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6</w:t>
            </w:r>
          </w:p>
        </w:tc>
      </w:tr>
      <w:tr w:rsidR="00C74761" w:rsidRPr="009069B9" w14:paraId="31883F2C" w14:textId="77777777" w:rsidTr="00BD61C8">
        <w:tc>
          <w:tcPr>
            <w:tcW w:w="665" w:type="dxa"/>
            <w:shd w:val="clear" w:color="auto" w:fill="auto"/>
            <w:vAlign w:val="center"/>
          </w:tcPr>
          <w:p w14:paraId="0B6EB412"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B-6</w:t>
            </w:r>
          </w:p>
        </w:tc>
        <w:tc>
          <w:tcPr>
            <w:tcW w:w="3180" w:type="dxa"/>
            <w:shd w:val="clear" w:color="auto" w:fill="auto"/>
          </w:tcPr>
          <w:p w14:paraId="30FEC73E" w14:textId="77777777" w:rsidR="00C74761" w:rsidRPr="009069B9" w:rsidRDefault="00C74761" w:rsidP="009069B9">
            <w:pPr>
              <w:jc w:val="center"/>
              <w:rPr>
                <w:lang w:val="pl-PL"/>
              </w:rPr>
            </w:pPr>
            <w:r w:rsidRPr="009069B9">
              <w:rPr>
                <w:lang w:val="pl-PL"/>
              </w:rPr>
              <w:t>Podkładka płaska D15 * D5.2 * 1.0T</w:t>
            </w:r>
          </w:p>
        </w:tc>
        <w:tc>
          <w:tcPr>
            <w:tcW w:w="667" w:type="dxa"/>
            <w:shd w:val="clear" w:color="auto" w:fill="auto"/>
            <w:vAlign w:val="center"/>
          </w:tcPr>
          <w:p w14:paraId="392E71E9"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45D4D00F"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I-10</w:t>
            </w:r>
          </w:p>
        </w:tc>
        <w:tc>
          <w:tcPr>
            <w:tcW w:w="3187" w:type="dxa"/>
            <w:shd w:val="clear" w:color="auto" w:fill="auto"/>
          </w:tcPr>
          <w:p w14:paraId="103EB62E" w14:textId="77777777" w:rsidR="00C74761" w:rsidRPr="009069B9" w:rsidRDefault="00C74761" w:rsidP="009069B9">
            <w:pPr>
              <w:jc w:val="center"/>
              <w:rPr>
                <w:lang w:val="pl-PL"/>
              </w:rPr>
            </w:pPr>
            <w:r w:rsidRPr="009069B9">
              <w:rPr>
                <w:lang w:val="pl-PL"/>
              </w:rPr>
              <w:t xml:space="preserve">Śruba </w:t>
            </w:r>
            <w:proofErr w:type="spellStart"/>
            <w:r w:rsidRPr="009069B9">
              <w:rPr>
                <w:lang w:val="pl-PL"/>
              </w:rPr>
              <w:t>imbusowa</w:t>
            </w:r>
            <w:proofErr w:type="spellEnd"/>
            <w:r w:rsidRPr="009069B9">
              <w:rPr>
                <w:lang w:val="pl-PL"/>
              </w:rPr>
              <w:t xml:space="preserve"> M8x1.25x20L</w:t>
            </w:r>
          </w:p>
        </w:tc>
        <w:tc>
          <w:tcPr>
            <w:tcW w:w="628" w:type="dxa"/>
            <w:shd w:val="clear" w:color="auto" w:fill="auto"/>
            <w:vAlign w:val="center"/>
          </w:tcPr>
          <w:p w14:paraId="50DFB74F"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4</w:t>
            </w:r>
          </w:p>
        </w:tc>
      </w:tr>
      <w:tr w:rsidR="00C74761" w:rsidRPr="009069B9" w14:paraId="20964FA8" w14:textId="77777777" w:rsidTr="00BD61C8">
        <w:tc>
          <w:tcPr>
            <w:tcW w:w="665" w:type="dxa"/>
            <w:shd w:val="clear" w:color="auto" w:fill="auto"/>
            <w:vAlign w:val="center"/>
          </w:tcPr>
          <w:p w14:paraId="52EC3CEC"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B-7</w:t>
            </w:r>
          </w:p>
        </w:tc>
        <w:tc>
          <w:tcPr>
            <w:tcW w:w="3180" w:type="dxa"/>
            <w:shd w:val="clear" w:color="auto" w:fill="auto"/>
          </w:tcPr>
          <w:p w14:paraId="4BE9FD94" w14:textId="77777777" w:rsidR="00C74761" w:rsidRPr="009069B9" w:rsidRDefault="00C74761" w:rsidP="009069B9">
            <w:pPr>
              <w:jc w:val="center"/>
              <w:rPr>
                <w:lang w:val="pl-PL"/>
              </w:rPr>
            </w:pPr>
            <w:r w:rsidRPr="009069B9">
              <w:rPr>
                <w:lang w:val="pl-PL"/>
              </w:rPr>
              <w:t>Nakrętka nylonowa M5 * 0,8 * 5T</w:t>
            </w:r>
          </w:p>
        </w:tc>
        <w:tc>
          <w:tcPr>
            <w:tcW w:w="667" w:type="dxa"/>
            <w:shd w:val="clear" w:color="auto" w:fill="auto"/>
            <w:vAlign w:val="center"/>
          </w:tcPr>
          <w:p w14:paraId="6AB1FA6B"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48E0CB0A"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J</w:t>
            </w:r>
          </w:p>
        </w:tc>
        <w:tc>
          <w:tcPr>
            <w:tcW w:w="3187" w:type="dxa"/>
            <w:shd w:val="clear" w:color="auto" w:fill="auto"/>
          </w:tcPr>
          <w:p w14:paraId="72DA153F" w14:textId="77777777" w:rsidR="00C74761" w:rsidRPr="009069B9" w:rsidRDefault="00C74761" w:rsidP="009069B9">
            <w:pPr>
              <w:jc w:val="center"/>
              <w:rPr>
                <w:lang w:val="pl-PL"/>
              </w:rPr>
            </w:pPr>
            <w:r w:rsidRPr="009069B9">
              <w:rPr>
                <w:lang w:val="pl-PL"/>
              </w:rPr>
              <w:t>Zestaw pedałów</w:t>
            </w:r>
          </w:p>
        </w:tc>
        <w:tc>
          <w:tcPr>
            <w:tcW w:w="628" w:type="dxa"/>
            <w:shd w:val="clear" w:color="auto" w:fill="auto"/>
            <w:vAlign w:val="center"/>
          </w:tcPr>
          <w:p w14:paraId="336E1131"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r>
      <w:tr w:rsidR="00C74761" w:rsidRPr="009069B9" w14:paraId="5F3B743D" w14:textId="77777777" w:rsidTr="00BD61C8">
        <w:tc>
          <w:tcPr>
            <w:tcW w:w="665" w:type="dxa"/>
            <w:shd w:val="clear" w:color="auto" w:fill="auto"/>
            <w:vAlign w:val="center"/>
          </w:tcPr>
          <w:p w14:paraId="417AA51E"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C</w:t>
            </w:r>
          </w:p>
        </w:tc>
        <w:tc>
          <w:tcPr>
            <w:tcW w:w="3180" w:type="dxa"/>
            <w:shd w:val="clear" w:color="auto" w:fill="auto"/>
          </w:tcPr>
          <w:p w14:paraId="191D3582" w14:textId="77777777" w:rsidR="00C74761" w:rsidRPr="009069B9" w:rsidRDefault="00C74761" w:rsidP="009069B9">
            <w:pPr>
              <w:jc w:val="center"/>
              <w:rPr>
                <w:lang w:val="pl-PL"/>
              </w:rPr>
            </w:pPr>
            <w:r w:rsidRPr="009069B9">
              <w:rPr>
                <w:lang w:val="pl-PL"/>
              </w:rPr>
              <w:t>Zestaw słupków kierownicy</w:t>
            </w:r>
          </w:p>
        </w:tc>
        <w:tc>
          <w:tcPr>
            <w:tcW w:w="667" w:type="dxa"/>
            <w:shd w:val="clear" w:color="auto" w:fill="auto"/>
            <w:vAlign w:val="center"/>
          </w:tcPr>
          <w:p w14:paraId="109A8C41"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4034CCB"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J-1</w:t>
            </w:r>
          </w:p>
        </w:tc>
        <w:tc>
          <w:tcPr>
            <w:tcW w:w="3187" w:type="dxa"/>
            <w:shd w:val="clear" w:color="auto" w:fill="auto"/>
          </w:tcPr>
          <w:p w14:paraId="5DA5BD8B" w14:textId="77777777" w:rsidR="00C74761" w:rsidRPr="009069B9" w:rsidRDefault="00C74761" w:rsidP="009069B9">
            <w:pPr>
              <w:jc w:val="center"/>
              <w:rPr>
                <w:lang w:val="pl-PL"/>
              </w:rPr>
            </w:pPr>
            <w:r w:rsidRPr="009069B9">
              <w:rPr>
                <w:lang w:val="pl-PL"/>
              </w:rPr>
              <w:t>Mocowanie płyty do pedału</w:t>
            </w:r>
          </w:p>
        </w:tc>
        <w:tc>
          <w:tcPr>
            <w:tcW w:w="628" w:type="dxa"/>
            <w:shd w:val="clear" w:color="auto" w:fill="auto"/>
            <w:vAlign w:val="center"/>
          </w:tcPr>
          <w:p w14:paraId="3A65675F"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r>
      <w:tr w:rsidR="00C74761" w:rsidRPr="009069B9" w14:paraId="5151AA73" w14:textId="77777777" w:rsidTr="00BD61C8">
        <w:tc>
          <w:tcPr>
            <w:tcW w:w="665" w:type="dxa"/>
            <w:shd w:val="clear" w:color="auto" w:fill="auto"/>
            <w:vAlign w:val="center"/>
          </w:tcPr>
          <w:p w14:paraId="06E72201"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C-1</w:t>
            </w:r>
          </w:p>
        </w:tc>
        <w:tc>
          <w:tcPr>
            <w:tcW w:w="3180" w:type="dxa"/>
            <w:shd w:val="clear" w:color="auto" w:fill="auto"/>
          </w:tcPr>
          <w:p w14:paraId="6C102BAB" w14:textId="77777777" w:rsidR="00C74761" w:rsidRPr="009069B9" w:rsidRDefault="00C74761" w:rsidP="009069B9">
            <w:pPr>
              <w:jc w:val="center"/>
              <w:rPr>
                <w:lang w:val="pl-PL"/>
              </w:rPr>
            </w:pPr>
            <w:r w:rsidRPr="009069B9">
              <w:rPr>
                <w:lang w:val="pl-PL"/>
              </w:rPr>
              <w:t>Kierownica</w:t>
            </w:r>
          </w:p>
        </w:tc>
        <w:tc>
          <w:tcPr>
            <w:tcW w:w="667" w:type="dxa"/>
            <w:shd w:val="clear" w:color="auto" w:fill="auto"/>
            <w:vAlign w:val="center"/>
          </w:tcPr>
          <w:p w14:paraId="43683EE0"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140E5AE"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J-2</w:t>
            </w:r>
          </w:p>
        </w:tc>
        <w:tc>
          <w:tcPr>
            <w:tcW w:w="3187" w:type="dxa"/>
            <w:shd w:val="clear" w:color="auto" w:fill="auto"/>
          </w:tcPr>
          <w:p w14:paraId="01B7F093" w14:textId="77777777" w:rsidR="00C74761" w:rsidRPr="009069B9" w:rsidRDefault="00C74761" w:rsidP="009069B9">
            <w:pPr>
              <w:jc w:val="center"/>
              <w:rPr>
                <w:lang w:val="pl-PL"/>
              </w:rPr>
            </w:pPr>
            <w:r w:rsidRPr="009069B9">
              <w:rPr>
                <w:lang w:val="pl-PL"/>
              </w:rPr>
              <w:t>Płyta pedału</w:t>
            </w:r>
          </w:p>
        </w:tc>
        <w:tc>
          <w:tcPr>
            <w:tcW w:w="628" w:type="dxa"/>
            <w:shd w:val="clear" w:color="auto" w:fill="auto"/>
            <w:vAlign w:val="center"/>
          </w:tcPr>
          <w:p w14:paraId="0894D8E6"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2</w:t>
            </w:r>
          </w:p>
        </w:tc>
      </w:tr>
      <w:tr w:rsidR="00C74761" w:rsidRPr="009069B9" w14:paraId="47A1CCA6" w14:textId="77777777" w:rsidTr="00BD61C8">
        <w:tc>
          <w:tcPr>
            <w:tcW w:w="665" w:type="dxa"/>
            <w:shd w:val="clear" w:color="auto" w:fill="auto"/>
            <w:vAlign w:val="center"/>
          </w:tcPr>
          <w:p w14:paraId="4504E5C5"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C-2</w:t>
            </w:r>
          </w:p>
        </w:tc>
        <w:tc>
          <w:tcPr>
            <w:tcW w:w="3180" w:type="dxa"/>
            <w:shd w:val="clear" w:color="auto" w:fill="auto"/>
          </w:tcPr>
          <w:p w14:paraId="67EF859D" w14:textId="77777777" w:rsidR="00C74761" w:rsidRPr="009069B9" w:rsidRDefault="00C74761" w:rsidP="009069B9">
            <w:pPr>
              <w:jc w:val="center"/>
              <w:rPr>
                <w:lang w:val="pl-PL"/>
              </w:rPr>
            </w:pPr>
            <w:r w:rsidRPr="009069B9">
              <w:rPr>
                <w:lang w:val="pl-PL"/>
              </w:rPr>
              <w:t>Wspornik komputera</w:t>
            </w:r>
          </w:p>
        </w:tc>
        <w:tc>
          <w:tcPr>
            <w:tcW w:w="667" w:type="dxa"/>
            <w:shd w:val="clear" w:color="auto" w:fill="auto"/>
            <w:vAlign w:val="center"/>
          </w:tcPr>
          <w:p w14:paraId="6AE5CA13"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0C862647"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J-3</w:t>
            </w:r>
          </w:p>
        </w:tc>
        <w:tc>
          <w:tcPr>
            <w:tcW w:w="3187" w:type="dxa"/>
            <w:shd w:val="clear" w:color="auto" w:fill="auto"/>
          </w:tcPr>
          <w:p w14:paraId="11773083" w14:textId="77777777" w:rsidR="00C74761" w:rsidRPr="009069B9" w:rsidRDefault="00C74761" w:rsidP="009069B9">
            <w:pPr>
              <w:jc w:val="center"/>
              <w:rPr>
                <w:lang w:val="pl-PL"/>
              </w:rPr>
            </w:pPr>
            <w:r w:rsidRPr="009069B9">
              <w:rPr>
                <w:lang w:val="pl-PL"/>
              </w:rPr>
              <w:t>Uchwyt do mocowania pedału</w:t>
            </w:r>
          </w:p>
        </w:tc>
        <w:tc>
          <w:tcPr>
            <w:tcW w:w="628" w:type="dxa"/>
            <w:shd w:val="clear" w:color="auto" w:fill="auto"/>
            <w:vAlign w:val="center"/>
          </w:tcPr>
          <w:p w14:paraId="248CC657"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2</w:t>
            </w:r>
          </w:p>
        </w:tc>
      </w:tr>
      <w:tr w:rsidR="00C74761" w:rsidRPr="009069B9" w14:paraId="60ED4EAD" w14:textId="77777777" w:rsidTr="00BD61C8">
        <w:tc>
          <w:tcPr>
            <w:tcW w:w="665" w:type="dxa"/>
            <w:shd w:val="clear" w:color="auto" w:fill="auto"/>
            <w:vAlign w:val="center"/>
          </w:tcPr>
          <w:p w14:paraId="2534DC5D"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C-3</w:t>
            </w:r>
          </w:p>
        </w:tc>
        <w:tc>
          <w:tcPr>
            <w:tcW w:w="3180" w:type="dxa"/>
            <w:shd w:val="clear" w:color="auto" w:fill="auto"/>
          </w:tcPr>
          <w:p w14:paraId="77F6B060" w14:textId="77777777" w:rsidR="00C74761" w:rsidRPr="009069B9" w:rsidRDefault="00C74761" w:rsidP="009069B9">
            <w:pPr>
              <w:jc w:val="center"/>
              <w:rPr>
                <w:lang w:val="pl-PL"/>
              </w:rPr>
            </w:pPr>
            <w:r w:rsidRPr="009069B9">
              <w:rPr>
                <w:lang w:val="pl-PL"/>
              </w:rPr>
              <w:t>Śruba krzyżowa ST4.2 * 1.4 * 15L</w:t>
            </w:r>
          </w:p>
        </w:tc>
        <w:tc>
          <w:tcPr>
            <w:tcW w:w="667" w:type="dxa"/>
            <w:shd w:val="clear" w:color="auto" w:fill="auto"/>
            <w:vAlign w:val="center"/>
          </w:tcPr>
          <w:p w14:paraId="4DD955D9"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25BF5328"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J-4</w:t>
            </w:r>
          </w:p>
        </w:tc>
        <w:tc>
          <w:tcPr>
            <w:tcW w:w="3187" w:type="dxa"/>
            <w:shd w:val="clear" w:color="auto" w:fill="auto"/>
          </w:tcPr>
          <w:p w14:paraId="37E5D988" w14:textId="77777777" w:rsidR="00C74761" w:rsidRPr="009069B9" w:rsidRDefault="00C74761" w:rsidP="009069B9">
            <w:pPr>
              <w:jc w:val="center"/>
              <w:rPr>
                <w:lang w:val="pl-PL"/>
              </w:rPr>
            </w:pPr>
            <w:r w:rsidRPr="009069B9">
              <w:rPr>
                <w:lang w:val="pl-PL"/>
              </w:rPr>
              <w:t>Pasek na pedały</w:t>
            </w:r>
          </w:p>
        </w:tc>
        <w:tc>
          <w:tcPr>
            <w:tcW w:w="628" w:type="dxa"/>
            <w:shd w:val="clear" w:color="auto" w:fill="auto"/>
            <w:vAlign w:val="center"/>
          </w:tcPr>
          <w:p w14:paraId="07D7127F"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2</w:t>
            </w:r>
          </w:p>
        </w:tc>
      </w:tr>
      <w:tr w:rsidR="00C74761" w:rsidRPr="009069B9" w14:paraId="73CB11FA" w14:textId="77777777" w:rsidTr="00BD61C8">
        <w:tc>
          <w:tcPr>
            <w:tcW w:w="665" w:type="dxa"/>
            <w:shd w:val="clear" w:color="auto" w:fill="auto"/>
            <w:vAlign w:val="center"/>
          </w:tcPr>
          <w:p w14:paraId="0AF03A10"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lastRenderedPageBreak/>
              <w:t>C-4</w:t>
            </w:r>
          </w:p>
        </w:tc>
        <w:tc>
          <w:tcPr>
            <w:tcW w:w="3180" w:type="dxa"/>
            <w:shd w:val="clear" w:color="auto" w:fill="auto"/>
          </w:tcPr>
          <w:p w14:paraId="3CF02AEA" w14:textId="77777777" w:rsidR="00C74761" w:rsidRPr="009069B9" w:rsidRDefault="00C74761" w:rsidP="00A62BB0">
            <w:pPr>
              <w:jc w:val="center"/>
              <w:rPr>
                <w:lang w:val="pl-PL"/>
              </w:rPr>
            </w:pPr>
            <w:r w:rsidRPr="009069B9">
              <w:rPr>
                <w:lang w:val="pl-PL"/>
              </w:rPr>
              <w:t xml:space="preserve">Górny </w:t>
            </w:r>
            <w:r w:rsidR="00376555" w:rsidRPr="009069B9">
              <w:rPr>
                <w:lang w:val="pl-PL"/>
              </w:rPr>
              <w:t xml:space="preserve">przewód </w:t>
            </w:r>
            <w:r w:rsidRPr="009069B9">
              <w:rPr>
                <w:lang w:val="pl-PL"/>
              </w:rPr>
              <w:t>komputerowy</w:t>
            </w:r>
          </w:p>
        </w:tc>
        <w:tc>
          <w:tcPr>
            <w:tcW w:w="667" w:type="dxa"/>
            <w:shd w:val="clear" w:color="auto" w:fill="auto"/>
            <w:vAlign w:val="center"/>
          </w:tcPr>
          <w:p w14:paraId="64AB2833"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5321A86"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J-5</w:t>
            </w:r>
          </w:p>
        </w:tc>
        <w:tc>
          <w:tcPr>
            <w:tcW w:w="3187" w:type="dxa"/>
            <w:shd w:val="clear" w:color="auto" w:fill="auto"/>
          </w:tcPr>
          <w:p w14:paraId="3E305308" w14:textId="77777777" w:rsidR="00C74761" w:rsidRPr="009069B9" w:rsidRDefault="00C74761" w:rsidP="00A62BB0">
            <w:pPr>
              <w:jc w:val="center"/>
              <w:rPr>
                <w:lang w:val="pl-PL"/>
              </w:rPr>
            </w:pPr>
            <w:r w:rsidRPr="009069B9">
              <w:rPr>
                <w:lang w:val="pl-PL"/>
              </w:rPr>
              <w:t>Śruba krzyżakowa ST4.2x1.4x10L</w:t>
            </w:r>
          </w:p>
        </w:tc>
        <w:tc>
          <w:tcPr>
            <w:tcW w:w="628" w:type="dxa"/>
            <w:shd w:val="clear" w:color="auto" w:fill="auto"/>
            <w:vAlign w:val="center"/>
          </w:tcPr>
          <w:p w14:paraId="5EEE3744" w14:textId="77777777" w:rsidR="00C74761" w:rsidRPr="009069B9" w:rsidRDefault="00C74761" w:rsidP="00C74761">
            <w:pPr>
              <w:rPr>
                <w:rFonts w:cs="Arial"/>
                <w:color w:val="000000"/>
                <w:szCs w:val="20"/>
                <w:lang w:val="pl-PL" w:eastAsia="zh-CN"/>
              </w:rPr>
            </w:pPr>
            <w:r w:rsidRPr="009069B9">
              <w:rPr>
                <w:rFonts w:cs="Arial"/>
                <w:color w:val="000000"/>
                <w:szCs w:val="20"/>
                <w:lang w:val="pl-PL" w:eastAsia="zh-CN"/>
              </w:rPr>
              <w:t>8</w:t>
            </w:r>
          </w:p>
        </w:tc>
      </w:tr>
      <w:tr w:rsidR="006307E5" w:rsidRPr="009069B9" w14:paraId="29D6B257" w14:textId="77777777" w:rsidTr="00BD61C8">
        <w:tc>
          <w:tcPr>
            <w:tcW w:w="665" w:type="dxa"/>
            <w:shd w:val="clear" w:color="auto" w:fill="auto"/>
            <w:vAlign w:val="center"/>
          </w:tcPr>
          <w:p w14:paraId="507DA1B3"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C-5</w:t>
            </w:r>
          </w:p>
        </w:tc>
        <w:tc>
          <w:tcPr>
            <w:tcW w:w="3180" w:type="dxa"/>
            <w:shd w:val="clear" w:color="auto" w:fill="auto"/>
          </w:tcPr>
          <w:p w14:paraId="7EB12FDB" w14:textId="77777777" w:rsidR="006307E5" w:rsidRPr="009069B9" w:rsidRDefault="00376555" w:rsidP="00A62BB0">
            <w:pPr>
              <w:jc w:val="center"/>
              <w:rPr>
                <w:lang w:val="pl-PL"/>
              </w:rPr>
            </w:pPr>
            <w:r w:rsidRPr="009069B9">
              <w:rPr>
                <w:lang w:val="pl-PL"/>
              </w:rPr>
              <w:t xml:space="preserve">Dolny przewód </w:t>
            </w:r>
            <w:r w:rsidR="006307E5" w:rsidRPr="009069B9">
              <w:rPr>
                <w:lang w:val="pl-PL"/>
              </w:rPr>
              <w:t>komputerowy</w:t>
            </w:r>
          </w:p>
        </w:tc>
        <w:tc>
          <w:tcPr>
            <w:tcW w:w="667" w:type="dxa"/>
            <w:shd w:val="clear" w:color="auto" w:fill="auto"/>
            <w:vAlign w:val="center"/>
          </w:tcPr>
          <w:p w14:paraId="6E85F0F9"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37A6995"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J-6</w:t>
            </w:r>
          </w:p>
        </w:tc>
        <w:tc>
          <w:tcPr>
            <w:tcW w:w="3187" w:type="dxa"/>
            <w:shd w:val="clear" w:color="auto" w:fill="auto"/>
          </w:tcPr>
          <w:p w14:paraId="2A314CFA" w14:textId="77777777" w:rsidR="006307E5" w:rsidRPr="009069B9" w:rsidRDefault="006307E5" w:rsidP="00A62BB0">
            <w:pPr>
              <w:jc w:val="center"/>
              <w:rPr>
                <w:lang w:val="pl-PL"/>
              </w:rPr>
            </w:pPr>
            <w:r w:rsidRPr="009069B9">
              <w:rPr>
                <w:lang w:val="pl-PL"/>
              </w:rPr>
              <w:t>Podkładka płaska D12 * D4.3 * 1.0T</w:t>
            </w:r>
          </w:p>
        </w:tc>
        <w:tc>
          <w:tcPr>
            <w:tcW w:w="628" w:type="dxa"/>
            <w:shd w:val="clear" w:color="auto" w:fill="auto"/>
            <w:vAlign w:val="center"/>
          </w:tcPr>
          <w:p w14:paraId="4062D01D"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8</w:t>
            </w:r>
          </w:p>
        </w:tc>
      </w:tr>
      <w:tr w:rsidR="00AB605E" w:rsidRPr="009069B9" w14:paraId="6607D224" w14:textId="77777777" w:rsidTr="00C30919">
        <w:tc>
          <w:tcPr>
            <w:tcW w:w="665" w:type="dxa"/>
            <w:shd w:val="clear" w:color="auto" w:fill="auto"/>
            <w:vAlign w:val="center"/>
          </w:tcPr>
          <w:p w14:paraId="2C848A39"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C-6</w:t>
            </w:r>
          </w:p>
        </w:tc>
        <w:tc>
          <w:tcPr>
            <w:tcW w:w="3180" w:type="dxa"/>
            <w:shd w:val="clear" w:color="auto" w:fill="auto"/>
          </w:tcPr>
          <w:p w14:paraId="73B785A5" w14:textId="77777777" w:rsidR="00AB605E" w:rsidRPr="009069B9" w:rsidRDefault="00AB605E" w:rsidP="00A62BB0">
            <w:pPr>
              <w:jc w:val="center"/>
              <w:rPr>
                <w:lang w:val="pl-PL"/>
              </w:rPr>
            </w:pPr>
            <w:r w:rsidRPr="009069B9">
              <w:rPr>
                <w:lang w:val="pl-PL"/>
              </w:rPr>
              <w:t>Dolny przewód komputerowy (1)</w:t>
            </w:r>
          </w:p>
        </w:tc>
        <w:tc>
          <w:tcPr>
            <w:tcW w:w="667" w:type="dxa"/>
            <w:shd w:val="clear" w:color="auto" w:fill="auto"/>
            <w:vAlign w:val="center"/>
          </w:tcPr>
          <w:p w14:paraId="628EFC1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269964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J-7</w:t>
            </w:r>
          </w:p>
        </w:tc>
        <w:tc>
          <w:tcPr>
            <w:tcW w:w="3187" w:type="dxa"/>
            <w:shd w:val="clear" w:color="auto" w:fill="auto"/>
          </w:tcPr>
          <w:p w14:paraId="47B639A4" w14:textId="77777777" w:rsidR="00AB605E" w:rsidRPr="009069B9" w:rsidRDefault="00AB605E" w:rsidP="00A62BB0">
            <w:pPr>
              <w:jc w:val="center"/>
              <w:rPr>
                <w:lang w:val="pl-PL"/>
              </w:rPr>
            </w:pPr>
            <w:r w:rsidRPr="009069B9">
              <w:rPr>
                <w:lang w:val="pl-PL"/>
              </w:rPr>
              <w:t>Śruba krzyżakowa M5 * 0,8 * 10L</w:t>
            </w:r>
          </w:p>
        </w:tc>
        <w:tc>
          <w:tcPr>
            <w:tcW w:w="628" w:type="dxa"/>
            <w:shd w:val="clear" w:color="auto" w:fill="auto"/>
            <w:vAlign w:val="center"/>
          </w:tcPr>
          <w:p w14:paraId="34CE3659"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4</w:t>
            </w:r>
          </w:p>
        </w:tc>
      </w:tr>
      <w:tr w:rsidR="00AB605E" w:rsidRPr="009069B9" w14:paraId="4D7557CF" w14:textId="77777777" w:rsidTr="00C30919">
        <w:tc>
          <w:tcPr>
            <w:tcW w:w="665" w:type="dxa"/>
            <w:shd w:val="clear" w:color="auto" w:fill="auto"/>
            <w:vAlign w:val="center"/>
          </w:tcPr>
          <w:p w14:paraId="551598CD"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w:t>
            </w:r>
          </w:p>
        </w:tc>
        <w:tc>
          <w:tcPr>
            <w:tcW w:w="3180" w:type="dxa"/>
            <w:shd w:val="clear" w:color="auto" w:fill="auto"/>
          </w:tcPr>
          <w:p w14:paraId="3893D5A0" w14:textId="77777777" w:rsidR="00AB605E" w:rsidRPr="009069B9" w:rsidRDefault="00AB605E" w:rsidP="00A62BB0">
            <w:pPr>
              <w:jc w:val="center"/>
              <w:rPr>
                <w:lang w:val="pl-PL"/>
              </w:rPr>
            </w:pPr>
            <w:r w:rsidRPr="009069B9">
              <w:rPr>
                <w:lang w:val="pl-PL"/>
              </w:rPr>
              <w:t>Zestaw ramy głównej</w:t>
            </w:r>
          </w:p>
        </w:tc>
        <w:tc>
          <w:tcPr>
            <w:tcW w:w="667" w:type="dxa"/>
            <w:shd w:val="clear" w:color="auto" w:fill="auto"/>
            <w:vAlign w:val="center"/>
          </w:tcPr>
          <w:p w14:paraId="1A773D3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6B73EB2D"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J-8</w:t>
            </w:r>
          </w:p>
        </w:tc>
        <w:tc>
          <w:tcPr>
            <w:tcW w:w="3187" w:type="dxa"/>
            <w:shd w:val="clear" w:color="auto" w:fill="auto"/>
          </w:tcPr>
          <w:p w14:paraId="5911FDC7" w14:textId="77777777" w:rsidR="00AB605E" w:rsidRPr="009069B9" w:rsidRDefault="00AB605E" w:rsidP="00A62BB0">
            <w:pPr>
              <w:jc w:val="center"/>
              <w:rPr>
                <w:lang w:val="pl-PL"/>
              </w:rPr>
            </w:pPr>
            <w:r w:rsidRPr="009069B9">
              <w:rPr>
                <w:lang w:val="pl-PL"/>
              </w:rPr>
              <w:t>Podkładka płaska</w:t>
            </w:r>
          </w:p>
        </w:tc>
        <w:tc>
          <w:tcPr>
            <w:tcW w:w="628" w:type="dxa"/>
            <w:shd w:val="clear" w:color="auto" w:fill="auto"/>
            <w:vAlign w:val="center"/>
          </w:tcPr>
          <w:p w14:paraId="2241B2C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4</w:t>
            </w:r>
          </w:p>
        </w:tc>
      </w:tr>
      <w:tr w:rsidR="00AB605E" w:rsidRPr="009069B9" w14:paraId="75A3B6BF" w14:textId="77777777" w:rsidTr="00C30919">
        <w:tc>
          <w:tcPr>
            <w:tcW w:w="665" w:type="dxa"/>
            <w:shd w:val="clear" w:color="auto" w:fill="auto"/>
            <w:vAlign w:val="center"/>
          </w:tcPr>
          <w:p w14:paraId="29B68B4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w:t>
            </w:r>
          </w:p>
        </w:tc>
        <w:tc>
          <w:tcPr>
            <w:tcW w:w="3180" w:type="dxa"/>
            <w:shd w:val="clear" w:color="auto" w:fill="auto"/>
          </w:tcPr>
          <w:p w14:paraId="5B09C58F" w14:textId="77777777" w:rsidR="00AB605E" w:rsidRPr="009069B9" w:rsidRDefault="00AB605E" w:rsidP="00A62BB0">
            <w:pPr>
              <w:jc w:val="center"/>
              <w:rPr>
                <w:lang w:val="pl-PL"/>
              </w:rPr>
            </w:pPr>
            <w:r w:rsidRPr="009069B9">
              <w:rPr>
                <w:lang w:val="pl-PL"/>
              </w:rPr>
              <w:t>Główna rama</w:t>
            </w:r>
          </w:p>
        </w:tc>
        <w:tc>
          <w:tcPr>
            <w:tcW w:w="667" w:type="dxa"/>
            <w:shd w:val="clear" w:color="auto" w:fill="auto"/>
            <w:vAlign w:val="center"/>
          </w:tcPr>
          <w:p w14:paraId="20ECE39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3AE37C6F"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w:t>
            </w:r>
          </w:p>
        </w:tc>
        <w:tc>
          <w:tcPr>
            <w:tcW w:w="3187" w:type="dxa"/>
            <w:shd w:val="clear" w:color="auto" w:fill="auto"/>
          </w:tcPr>
          <w:p w14:paraId="442975BB" w14:textId="77777777" w:rsidR="00AB605E" w:rsidRPr="009069B9" w:rsidRDefault="00AB605E" w:rsidP="00A62BB0">
            <w:pPr>
              <w:jc w:val="center"/>
              <w:rPr>
                <w:lang w:val="pl-PL"/>
              </w:rPr>
            </w:pPr>
            <w:r w:rsidRPr="009069B9">
              <w:rPr>
                <w:lang w:val="pl-PL"/>
              </w:rPr>
              <w:t>Koło do zestawu lin</w:t>
            </w:r>
          </w:p>
        </w:tc>
        <w:tc>
          <w:tcPr>
            <w:tcW w:w="628" w:type="dxa"/>
            <w:shd w:val="clear" w:color="auto" w:fill="auto"/>
            <w:vAlign w:val="center"/>
          </w:tcPr>
          <w:p w14:paraId="059664BF"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0E22CA20" w14:textId="77777777" w:rsidTr="00C30919">
        <w:tc>
          <w:tcPr>
            <w:tcW w:w="665" w:type="dxa"/>
            <w:shd w:val="clear" w:color="auto" w:fill="auto"/>
            <w:vAlign w:val="center"/>
          </w:tcPr>
          <w:p w14:paraId="24A6A28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D-2</w:t>
            </w:r>
          </w:p>
        </w:tc>
        <w:tc>
          <w:tcPr>
            <w:tcW w:w="3180" w:type="dxa"/>
            <w:shd w:val="clear" w:color="auto" w:fill="auto"/>
          </w:tcPr>
          <w:p w14:paraId="27B66A5E" w14:textId="77777777" w:rsidR="00AB605E" w:rsidRPr="009069B9" w:rsidRDefault="00AB605E" w:rsidP="00A62BB0">
            <w:pPr>
              <w:jc w:val="center"/>
              <w:rPr>
                <w:lang w:val="pl-PL"/>
              </w:rPr>
            </w:pPr>
            <w:r w:rsidRPr="009069B9">
              <w:rPr>
                <w:lang w:val="pl-PL"/>
              </w:rPr>
              <w:t>Nakrętka nylonowa M8 * 1,25 * 8T</w:t>
            </w:r>
          </w:p>
        </w:tc>
        <w:tc>
          <w:tcPr>
            <w:tcW w:w="667" w:type="dxa"/>
            <w:shd w:val="clear" w:color="auto" w:fill="auto"/>
            <w:vAlign w:val="center"/>
          </w:tcPr>
          <w:p w14:paraId="1C1B50A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5EF1A221"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K-1</w:t>
            </w:r>
          </w:p>
        </w:tc>
        <w:tc>
          <w:tcPr>
            <w:tcW w:w="3187" w:type="dxa"/>
            <w:shd w:val="clear" w:color="auto" w:fill="auto"/>
          </w:tcPr>
          <w:p w14:paraId="76E5C42C" w14:textId="77777777" w:rsidR="00AB605E" w:rsidRPr="009069B9" w:rsidRDefault="00AB605E" w:rsidP="00A62BB0">
            <w:pPr>
              <w:jc w:val="center"/>
              <w:rPr>
                <w:lang w:val="pl-PL"/>
              </w:rPr>
            </w:pPr>
            <w:r w:rsidRPr="009069B9">
              <w:rPr>
                <w:lang w:val="pl-PL"/>
              </w:rPr>
              <w:t>Koło do liny</w:t>
            </w:r>
          </w:p>
        </w:tc>
        <w:tc>
          <w:tcPr>
            <w:tcW w:w="628" w:type="dxa"/>
            <w:shd w:val="clear" w:color="auto" w:fill="auto"/>
            <w:vAlign w:val="center"/>
          </w:tcPr>
          <w:p w14:paraId="67A3B34F"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4F9C56A8" w14:textId="77777777" w:rsidTr="00C30919">
        <w:tc>
          <w:tcPr>
            <w:tcW w:w="665" w:type="dxa"/>
            <w:shd w:val="clear" w:color="auto" w:fill="auto"/>
            <w:vAlign w:val="center"/>
          </w:tcPr>
          <w:p w14:paraId="67B0DAB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D-3</w:t>
            </w:r>
          </w:p>
        </w:tc>
        <w:tc>
          <w:tcPr>
            <w:tcW w:w="3180" w:type="dxa"/>
            <w:shd w:val="clear" w:color="auto" w:fill="auto"/>
          </w:tcPr>
          <w:p w14:paraId="06C41F1D" w14:textId="77777777" w:rsidR="00AB605E" w:rsidRPr="009069B9" w:rsidRDefault="00AB605E" w:rsidP="00A62BB0">
            <w:pPr>
              <w:jc w:val="center"/>
              <w:rPr>
                <w:lang w:val="pl-PL"/>
              </w:rPr>
            </w:pPr>
            <w:r w:rsidRPr="009069B9">
              <w:rPr>
                <w:lang w:val="pl-PL"/>
              </w:rPr>
              <w:t>Tuleja D13.5 * D10 * 9</w:t>
            </w:r>
          </w:p>
        </w:tc>
        <w:tc>
          <w:tcPr>
            <w:tcW w:w="667" w:type="dxa"/>
            <w:shd w:val="clear" w:color="auto" w:fill="auto"/>
            <w:vAlign w:val="center"/>
          </w:tcPr>
          <w:p w14:paraId="2CEA539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34954FE0"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K-2</w:t>
            </w:r>
          </w:p>
        </w:tc>
        <w:tc>
          <w:tcPr>
            <w:tcW w:w="3187" w:type="dxa"/>
            <w:shd w:val="clear" w:color="auto" w:fill="auto"/>
          </w:tcPr>
          <w:p w14:paraId="5F26088F" w14:textId="77777777" w:rsidR="00AB605E" w:rsidRPr="009069B9" w:rsidRDefault="00AB605E" w:rsidP="00A62BB0">
            <w:pPr>
              <w:jc w:val="center"/>
              <w:rPr>
                <w:lang w:val="pl-PL"/>
              </w:rPr>
            </w:pPr>
            <w:r w:rsidRPr="009069B9">
              <w:rPr>
                <w:lang w:val="pl-PL"/>
              </w:rPr>
              <w:t>Łożysko # 6000ZZ</w:t>
            </w:r>
          </w:p>
        </w:tc>
        <w:tc>
          <w:tcPr>
            <w:tcW w:w="628" w:type="dxa"/>
            <w:shd w:val="clear" w:color="auto" w:fill="auto"/>
            <w:vAlign w:val="center"/>
          </w:tcPr>
          <w:p w14:paraId="51233B07"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r>
      <w:tr w:rsidR="00AB605E" w:rsidRPr="009069B9" w14:paraId="7F26FF23" w14:textId="77777777" w:rsidTr="00C30919">
        <w:tc>
          <w:tcPr>
            <w:tcW w:w="665" w:type="dxa"/>
            <w:shd w:val="clear" w:color="auto" w:fill="auto"/>
            <w:vAlign w:val="center"/>
          </w:tcPr>
          <w:p w14:paraId="3BB54013"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D-4</w:t>
            </w:r>
          </w:p>
        </w:tc>
        <w:tc>
          <w:tcPr>
            <w:tcW w:w="3180" w:type="dxa"/>
            <w:shd w:val="clear" w:color="auto" w:fill="auto"/>
          </w:tcPr>
          <w:p w14:paraId="3367F8F6" w14:textId="77777777" w:rsidR="00AB605E" w:rsidRPr="009069B9" w:rsidRDefault="00AB605E" w:rsidP="00A62BB0">
            <w:pPr>
              <w:jc w:val="center"/>
              <w:rPr>
                <w:lang w:val="pl-PL"/>
              </w:rPr>
            </w:pPr>
            <w:r w:rsidRPr="009069B9">
              <w:rPr>
                <w:lang w:val="pl-PL"/>
              </w:rPr>
              <w:t>Śruba drabiny M8 * 1,25 * 55,5L</w:t>
            </w:r>
          </w:p>
        </w:tc>
        <w:tc>
          <w:tcPr>
            <w:tcW w:w="667" w:type="dxa"/>
            <w:shd w:val="clear" w:color="auto" w:fill="auto"/>
            <w:vAlign w:val="center"/>
          </w:tcPr>
          <w:p w14:paraId="36C6C9F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033EBEFC"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K-3</w:t>
            </w:r>
          </w:p>
        </w:tc>
        <w:tc>
          <w:tcPr>
            <w:tcW w:w="3187" w:type="dxa"/>
            <w:shd w:val="clear" w:color="auto" w:fill="auto"/>
          </w:tcPr>
          <w:p w14:paraId="19316A25" w14:textId="77777777" w:rsidR="00AB605E" w:rsidRPr="009069B9" w:rsidRDefault="00AB605E" w:rsidP="00A62BB0">
            <w:pPr>
              <w:jc w:val="center"/>
              <w:rPr>
                <w:lang w:val="pl-PL"/>
              </w:rPr>
            </w:pPr>
            <w:r w:rsidRPr="009069B9">
              <w:rPr>
                <w:lang w:val="pl-PL"/>
              </w:rPr>
              <w:t>Sprężyna</w:t>
            </w:r>
          </w:p>
        </w:tc>
        <w:tc>
          <w:tcPr>
            <w:tcW w:w="628" w:type="dxa"/>
            <w:shd w:val="clear" w:color="auto" w:fill="auto"/>
            <w:vAlign w:val="center"/>
          </w:tcPr>
          <w:p w14:paraId="17C1C17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571B4B1A" w14:textId="77777777" w:rsidTr="00C30919">
        <w:tc>
          <w:tcPr>
            <w:tcW w:w="665" w:type="dxa"/>
            <w:shd w:val="clear" w:color="auto" w:fill="auto"/>
            <w:vAlign w:val="center"/>
          </w:tcPr>
          <w:p w14:paraId="1616E1EC"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D-5</w:t>
            </w:r>
          </w:p>
        </w:tc>
        <w:tc>
          <w:tcPr>
            <w:tcW w:w="3180" w:type="dxa"/>
            <w:shd w:val="clear" w:color="auto" w:fill="auto"/>
          </w:tcPr>
          <w:p w14:paraId="06E5C61F" w14:textId="77777777" w:rsidR="00AB605E" w:rsidRPr="009069B9" w:rsidRDefault="00AB605E" w:rsidP="00A62BB0">
            <w:pPr>
              <w:jc w:val="center"/>
              <w:rPr>
                <w:lang w:val="pl-PL"/>
              </w:rPr>
            </w:pPr>
            <w:r w:rsidRPr="009069B9">
              <w:rPr>
                <w:lang w:val="pl-PL"/>
              </w:rPr>
              <w:t>Krążek linowy</w:t>
            </w:r>
          </w:p>
        </w:tc>
        <w:tc>
          <w:tcPr>
            <w:tcW w:w="667" w:type="dxa"/>
            <w:shd w:val="clear" w:color="auto" w:fill="auto"/>
            <w:vAlign w:val="center"/>
          </w:tcPr>
          <w:p w14:paraId="37EE4D4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4C16A71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K-4</w:t>
            </w:r>
          </w:p>
        </w:tc>
        <w:tc>
          <w:tcPr>
            <w:tcW w:w="3187" w:type="dxa"/>
            <w:shd w:val="clear" w:color="auto" w:fill="auto"/>
          </w:tcPr>
          <w:p w14:paraId="1C149CC2" w14:textId="77777777" w:rsidR="00AB605E" w:rsidRPr="009069B9" w:rsidRDefault="00AB605E" w:rsidP="00A62BB0">
            <w:pPr>
              <w:jc w:val="center"/>
              <w:rPr>
                <w:lang w:val="pl-PL"/>
              </w:rPr>
            </w:pPr>
            <w:r w:rsidRPr="009069B9">
              <w:rPr>
                <w:lang w:val="pl-PL"/>
              </w:rPr>
              <w:t>Płyta mocująca na sprężynę</w:t>
            </w:r>
          </w:p>
        </w:tc>
        <w:tc>
          <w:tcPr>
            <w:tcW w:w="628" w:type="dxa"/>
            <w:shd w:val="clear" w:color="auto" w:fill="auto"/>
            <w:vAlign w:val="center"/>
          </w:tcPr>
          <w:p w14:paraId="5DCE86E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6FC1F678" w14:textId="77777777" w:rsidTr="00C30919">
        <w:tc>
          <w:tcPr>
            <w:tcW w:w="665" w:type="dxa"/>
            <w:shd w:val="clear" w:color="auto" w:fill="auto"/>
            <w:vAlign w:val="center"/>
          </w:tcPr>
          <w:p w14:paraId="4D1CFAD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D-6</w:t>
            </w:r>
          </w:p>
        </w:tc>
        <w:tc>
          <w:tcPr>
            <w:tcW w:w="3180" w:type="dxa"/>
            <w:shd w:val="clear" w:color="auto" w:fill="auto"/>
          </w:tcPr>
          <w:p w14:paraId="6BCFCE23" w14:textId="77777777" w:rsidR="00AB605E" w:rsidRPr="009069B9" w:rsidRDefault="00AB605E" w:rsidP="00A62BB0">
            <w:pPr>
              <w:jc w:val="center"/>
              <w:rPr>
                <w:lang w:val="pl-PL"/>
              </w:rPr>
            </w:pPr>
            <w:r w:rsidRPr="009069B9">
              <w:rPr>
                <w:lang w:val="pl-PL"/>
              </w:rPr>
              <w:t>Silnik</w:t>
            </w:r>
          </w:p>
        </w:tc>
        <w:tc>
          <w:tcPr>
            <w:tcW w:w="667" w:type="dxa"/>
            <w:shd w:val="clear" w:color="auto" w:fill="auto"/>
            <w:vAlign w:val="center"/>
          </w:tcPr>
          <w:p w14:paraId="1E241239"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68DBD1C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K-5</w:t>
            </w:r>
          </w:p>
        </w:tc>
        <w:tc>
          <w:tcPr>
            <w:tcW w:w="3187" w:type="dxa"/>
            <w:shd w:val="clear" w:color="auto" w:fill="auto"/>
          </w:tcPr>
          <w:p w14:paraId="540B7431" w14:textId="77777777" w:rsidR="00AB605E" w:rsidRPr="009069B9" w:rsidRDefault="00AB605E" w:rsidP="00A62BB0">
            <w:pPr>
              <w:jc w:val="center"/>
              <w:rPr>
                <w:lang w:val="pl-PL"/>
              </w:rPr>
            </w:pPr>
            <w:r w:rsidRPr="009069B9">
              <w:rPr>
                <w:lang w:val="pl-PL"/>
              </w:rPr>
              <w:t>Oś koła zamachowego</w:t>
            </w:r>
          </w:p>
        </w:tc>
        <w:tc>
          <w:tcPr>
            <w:tcW w:w="628" w:type="dxa"/>
            <w:shd w:val="clear" w:color="auto" w:fill="auto"/>
            <w:vAlign w:val="center"/>
          </w:tcPr>
          <w:p w14:paraId="56755EC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37F571F5" w14:textId="77777777" w:rsidTr="00C30919">
        <w:tc>
          <w:tcPr>
            <w:tcW w:w="665" w:type="dxa"/>
            <w:shd w:val="clear" w:color="auto" w:fill="auto"/>
            <w:vAlign w:val="center"/>
          </w:tcPr>
          <w:p w14:paraId="7F19554C"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D-7</w:t>
            </w:r>
          </w:p>
        </w:tc>
        <w:tc>
          <w:tcPr>
            <w:tcW w:w="3180" w:type="dxa"/>
            <w:shd w:val="clear" w:color="auto" w:fill="auto"/>
          </w:tcPr>
          <w:p w14:paraId="09EA409F" w14:textId="77777777" w:rsidR="00AB605E" w:rsidRPr="009069B9" w:rsidRDefault="00AB605E" w:rsidP="00A62BB0">
            <w:pPr>
              <w:jc w:val="center"/>
              <w:rPr>
                <w:lang w:val="pl-PL"/>
              </w:rPr>
            </w:pPr>
            <w:r w:rsidRPr="009069B9">
              <w:rPr>
                <w:lang w:val="pl-PL"/>
              </w:rPr>
              <w:t>Uchwyt do mocowania czujnika</w:t>
            </w:r>
          </w:p>
        </w:tc>
        <w:tc>
          <w:tcPr>
            <w:tcW w:w="667" w:type="dxa"/>
            <w:shd w:val="clear" w:color="auto" w:fill="auto"/>
            <w:vAlign w:val="center"/>
          </w:tcPr>
          <w:p w14:paraId="7ABDB88C"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5B5DDA2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K-6</w:t>
            </w:r>
          </w:p>
        </w:tc>
        <w:tc>
          <w:tcPr>
            <w:tcW w:w="3187" w:type="dxa"/>
            <w:shd w:val="clear" w:color="auto" w:fill="auto"/>
          </w:tcPr>
          <w:p w14:paraId="3A87F259" w14:textId="77777777" w:rsidR="00AB605E" w:rsidRPr="009069B9" w:rsidRDefault="00AB605E" w:rsidP="00A62BB0">
            <w:pPr>
              <w:jc w:val="center"/>
              <w:rPr>
                <w:lang w:val="pl-PL"/>
              </w:rPr>
            </w:pPr>
            <w:r w:rsidRPr="009069B9">
              <w:rPr>
                <w:lang w:val="pl-PL"/>
              </w:rPr>
              <w:t>Uchwyt mocujący do sprężyny spiralnej</w:t>
            </w:r>
          </w:p>
        </w:tc>
        <w:tc>
          <w:tcPr>
            <w:tcW w:w="628" w:type="dxa"/>
            <w:shd w:val="clear" w:color="auto" w:fill="auto"/>
            <w:vAlign w:val="center"/>
          </w:tcPr>
          <w:p w14:paraId="0C691FC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690316D2" w14:textId="77777777" w:rsidTr="00C30919">
        <w:tc>
          <w:tcPr>
            <w:tcW w:w="665" w:type="dxa"/>
            <w:shd w:val="clear" w:color="auto" w:fill="auto"/>
            <w:vAlign w:val="center"/>
          </w:tcPr>
          <w:p w14:paraId="5E219B3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D-8</w:t>
            </w:r>
          </w:p>
        </w:tc>
        <w:tc>
          <w:tcPr>
            <w:tcW w:w="3180" w:type="dxa"/>
            <w:shd w:val="clear" w:color="auto" w:fill="auto"/>
          </w:tcPr>
          <w:p w14:paraId="4A4C9DAB" w14:textId="77777777" w:rsidR="00AB605E" w:rsidRPr="009069B9" w:rsidRDefault="00AB605E" w:rsidP="00A62BB0">
            <w:pPr>
              <w:jc w:val="center"/>
              <w:rPr>
                <w:lang w:val="pl-PL"/>
              </w:rPr>
            </w:pPr>
            <w:r w:rsidRPr="009069B9">
              <w:rPr>
                <w:lang w:val="pl-PL"/>
              </w:rPr>
              <w:t>Przewód zasilający</w:t>
            </w:r>
          </w:p>
        </w:tc>
        <w:tc>
          <w:tcPr>
            <w:tcW w:w="667" w:type="dxa"/>
            <w:shd w:val="clear" w:color="auto" w:fill="auto"/>
            <w:vAlign w:val="center"/>
          </w:tcPr>
          <w:p w14:paraId="7849794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35BF19B9"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K-7</w:t>
            </w:r>
          </w:p>
        </w:tc>
        <w:tc>
          <w:tcPr>
            <w:tcW w:w="3187" w:type="dxa"/>
            <w:shd w:val="clear" w:color="auto" w:fill="auto"/>
          </w:tcPr>
          <w:p w14:paraId="7F4AA233" w14:textId="77777777" w:rsidR="00AB605E" w:rsidRPr="009069B9" w:rsidRDefault="00AB605E" w:rsidP="00A62BB0">
            <w:pPr>
              <w:jc w:val="center"/>
              <w:rPr>
                <w:lang w:val="pl-PL"/>
              </w:rPr>
            </w:pPr>
            <w:r w:rsidRPr="009069B9">
              <w:rPr>
                <w:lang w:val="pl-PL"/>
              </w:rPr>
              <w:t>Pas</w:t>
            </w:r>
          </w:p>
        </w:tc>
        <w:tc>
          <w:tcPr>
            <w:tcW w:w="628" w:type="dxa"/>
            <w:shd w:val="clear" w:color="auto" w:fill="auto"/>
            <w:vAlign w:val="center"/>
          </w:tcPr>
          <w:p w14:paraId="6D3D701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24F9F5C2" w14:textId="77777777" w:rsidTr="00C30919">
        <w:tc>
          <w:tcPr>
            <w:tcW w:w="665" w:type="dxa"/>
            <w:shd w:val="clear" w:color="auto" w:fill="auto"/>
            <w:vAlign w:val="center"/>
          </w:tcPr>
          <w:p w14:paraId="368F741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D-9</w:t>
            </w:r>
          </w:p>
        </w:tc>
        <w:tc>
          <w:tcPr>
            <w:tcW w:w="3180" w:type="dxa"/>
            <w:shd w:val="clear" w:color="auto" w:fill="auto"/>
          </w:tcPr>
          <w:p w14:paraId="38659596" w14:textId="77777777" w:rsidR="00AB605E" w:rsidRPr="009069B9" w:rsidRDefault="00AB605E" w:rsidP="00A62BB0">
            <w:pPr>
              <w:jc w:val="center"/>
              <w:rPr>
                <w:lang w:val="pl-PL"/>
              </w:rPr>
            </w:pPr>
            <w:r w:rsidRPr="009069B9">
              <w:rPr>
                <w:lang w:val="pl-PL"/>
              </w:rPr>
              <w:t>Czujnik</w:t>
            </w:r>
          </w:p>
        </w:tc>
        <w:tc>
          <w:tcPr>
            <w:tcW w:w="667" w:type="dxa"/>
            <w:shd w:val="clear" w:color="auto" w:fill="auto"/>
            <w:vAlign w:val="center"/>
          </w:tcPr>
          <w:p w14:paraId="2C285F4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3DCF593"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K-8</w:t>
            </w:r>
          </w:p>
        </w:tc>
        <w:tc>
          <w:tcPr>
            <w:tcW w:w="3187" w:type="dxa"/>
            <w:shd w:val="clear" w:color="auto" w:fill="auto"/>
          </w:tcPr>
          <w:p w14:paraId="6EC5D1C1" w14:textId="77777777" w:rsidR="00AB605E" w:rsidRPr="009069B9" w:rsidRDefault="00AB605E" w:rsidP="00A62BB0">
            <w:pPr>
              <w:jc w:val="center"/>
              <w:rPr>
                <w:lang w:val="pl-PL"/>
              </w:rPr>
            </w:pPr>
            <w:r w:rsidRPr="009069B9">
              <w:rPr>
                <w:lang w:val="pl-PL"/>
              </w:rPr>
              <w:t>Nakrętka 3/8 "-26UNFx6.5T</w:t>
            </w:r>
          </w:p>
        </w:tc>
        <w:tc>
          <w:tcPr>
            <w:tcW w:w="628" w:type="dxa"/>
            <w:shd w:val="clear" w:color="auto" w:fill="auto"/>
            <w:vAlign w:val="center"/>
          </w:tcPr>
          <w:p w14:paraId="360CD2A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r>
      <w:tr w:rsidR="00AB605E" w:rsidRPr="009069B9" w14:paraId="3D7DFDF2" w14:textId="77777777" w:rsidTr="00C30919">
        <w:tc>
          <w:tcPr>
            <w:tcW w:w="665" w:type="dxa"/>
            <w:shd w:val="clear" w:color="auto" w:fill="auto"/>
            <w:vAlign w:val="center"/>
          </w:tcPr>
          <w:p w14:paraId="2455E9F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D-10</w:t>
            </w:r>
          </w:p>
        </w:tc>
        <w:tc>
          <w:tcPr>
            <w:tcW w:w="3180" w:type="dxa"/>
            <w:shd w:val="clear" w:color="auto" w:fill="auto"/>
          </w:tcPr>
          <w:p w14:paraId="0EFCB3EC" w14:textId="77777777" w:rsidR="00AB605E" w:rsidRPr="009069B9" w:rsidRDefault="00AB605E" w:rsidP="00A62BB0">
            <w:pPr>
              <w:jc w:val="center"/>
              <w:rPr>
                <w:lang w:val="pl-PL"/>
              </w:rPr>
            </w:pPr>
            <w:r w:rsidRPr="009069B9">
              <w:rPr>
                <w:lang w:val="pl-PL"/>
              </w:rPr>
              <w:t>Czujnik (1)</w:t>
            </w:r>
          </w:p>
        </w:tc>
        <w:tc>
          <w:tcPr>
            <w:tcW w:w="667" w:type="dxa"/>
            <w:shd w:val="clear" w:color="auto" w:fill="auto"/>
            <w:vAlign w:val="center"/>
          </w:tcPr>
          <w:p w14:paraId="0F8F116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7E9B0D0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K-9</w:t>
            </w:r>
          </w:p>
        </w:tc>
        <w:tc>
          <w:tcPr>
            <w:tcW w:w="3187" w:type="dxa"/>
            <w:shd w:val="clear" w:color="auto" w:fill="auto"/>
          </w:tcPr>
          <w:p w14:paraId="1D50C939" w14:textId="77777777" w:rsidR="00AB605E" w:rsidRPr="009069B9" w:rsidRDefault="00AB605E" w:rsidP="00A62BB0">
            <w:pPr>
              <w:jc w:val="center"/>
              <w:rPr>
                <w:lang w:val="pl-PL"/>
              </w:rPr>
            </w:pPr>
            <w:r w:rsidRPr="009069B9">
              <w:rPr>
                <w:lang w:val="pl-PL"/>
              </w:rPr>
              <w:t>Nakrętka sześciokątna D9.5 * 4T (3/8 "-26UNF * 4T)</w:t>
            </w:r>
          </w:p>
        </w:tc>
        <w:tc>
          <w:tcPr>
            <w:tcW w:w="628" w:type="dxa"/>
            <w:shd w:val="clear" w:color="auto" w:fill="auto"/>
            <w:vAlign w:val="center"/>
          </w:tcPr>
          <w:p w14:paraId="3F44625A"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r>
      <w:tr w:rsidR="00AB605E" w:rsidRPr="009069B9" w14:paraId="73F518E0" w14:textId="77777777" w:rsidTr="00C30919">
        <w:tc>
          <w:tcPr>
            <w:tcW w:w="665" w:type="dxa"/>
            <w:shd w:val="clear" w:color="auto" w:fill="auto"/>
            <w:vAlign w:val="center"/>
          </w:tcPr>
          <w:p w14:paraId="2584124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D-11</w:t>
            </w:r>
          </w:p>
        </w:tc>
        <w:tc>
          <w:tcPr>
            <w:tcW w:w="3180" w:type="dxa"/>
            <w:shd w:val="clear" w:color="auto" w:fill="auto"/>
          </w:tcPr>
          <w:p w14:paraId="56BE97DE" w14:textId="77777777" w:rsidR="00AB605E" w:rsidRPr="009069B9" w:rsidRDefault="00AB605E" w:rsidP="00A62BB0">
            <w:pPr>
              <w:jc w:val="center"/>
              <w:rPr>
                <w:lang w:val="pl-PL"/>
              </w:rPr>
            </w:pPr>
            <w:r w:rsidRPr="009069B9">
              <w:rPr>
                <w:lang w:val="pl-PL"/>
              </w:rPr>
              <w:t>Śruba krzyżakowa M5 * 0,8 * 10L</w:t>
            </w:r>
          </w:p>
        </w:tc>
        <w:tc>
          <w:tcPr>
            <w:tcW w:w="667" w:type="dxa"/>
            <w:shd w:val="clear" w:color="auto" w:fill="auto"/>
            <w:vAlign w:val="center"/>
          </w:tcPr>
          <w:p w14:paraId="68D50A9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5003649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K-10</w:t>
            </w:r>
          </w:p>
        </w:tc>
        <w:tc>
          <w:tcPr>
            <w:tcW w:w="3187" w:type="dxa"/>
            <w:shd w:val="clear" w:color="auto" w:fill="auto"/>
          </w:tcPr>
          <w:p w14:paraId="2D370817" w14:textId="77777777" w:rsidR="00AB605E" w:rsidRPr="009069B9" w:rsidRDefault="00AB605E" w:rsidP="00A62BB0">
            <w:pPr>
              <w:jc w:val="center"/>
              <w:rPr>
                <w:lang w:val="pl-PL"/>
              </w:rPr>
            </w:pPr>
            <w:r w:rsidRPr="009069B9">
              <w:rPr>
                <w:lang w:val="pl-PL"/>
              </w:rPr>
              <w:t>Zacisk C S-10 (1T)</w:t>
            </w:r>
          </w:p>
        </w:tc>
        <w:tc>
          <w:tcPr>
            <w:tcW w:w="628" w:type="dxa"/>
            <w:shd w:val="clear" w:color="auto" w:fill="auto"/>
            <w:vAlign w:val="center"/>
          </w:tcPr>
          <w:p w14:paraId="333E314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r>
      <w:tr w:rsidR="00AB605E" w:rsidRPr="009069B9" w14:paraId="323B4BA5" w14:textId="77777777" w:rsidTr="00C30919">
        <w:tc>
          <w:tcPr>
            <w:tcW w:w="665" w:type="dxa"/>
            <w:shd w:val="clear" w:color="auto" w:fill="auto"/>
            <w:vAlign w:val="center"/>
          </w:tcPr>
          <w:p w14:paraId="1CC8506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D-12</w:t>
            </w:r>
          </w:p>
        </w:tc>
        <w:tc>
          <w:tcPr>
            <w:tcW w:w="3180" w:type="dxa"/>
            <w:shd w:val="clear" w:color="auto" w:fill="auto"/>
          </w:tcPr>
          <w:p w14:paraId="4BC118D1" w14:textId="77777777" w:rsidR="00AB605E" w:rsidRPr="009069B9" w:rsidRDefault="00AB605E" w:rsidP="00A62BB0">
            <w:pPr>
              <w:jc w:val="center"/>
              <w:rPr>
                <w:lang w:val="pl-PL"/>
              </w:rPr>
            </w:pPr>
            <w:r w:rsidRPr="009069B9">
              <w:rPr>
                <w:lang w:val="pl-PL"/>
              </w:rPr>
              <w:t>Śruba krzyżakowa ST4.2 * 1.4 * 15L</w:t>
            </w:r>
          </w:p>
        </w:tc>
        <w:tc>
          <w:tcPr>
            <w:tcW w:w="667" w:type="dxa"/>
            <w:shd w:val="clear" w:color="auto" w:fill="auto"/>
            <w:vAlign w:val="center"/>
          </w:tcPr>
          <w:p w14:paraId="49E1F9D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4</w:t>
            </w:r>
          </w:p>
        </w:tc>
        <w:tc>
          <w:tcPr>
            <w:tcW w:w="735" w:type="dxa"/>
            <w:shd w:val="clear" w:color="auto" w:fill="auto"/>
            <w:vAlign w:val="center"/>
          </w:tcPr>
          <w:p w14:paraId="7D3BA1B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K-11</w:t>
            </w:r>
          </w:p>
        </w:tc>
        <w:tc>
          <w:tcPr>
            <w:tcW w:w="3187" w:type="dxa"/>
            <w:shd w:val="clear" w:color="auto" w:fill="auto"/>
          </w:tcPr>
          <w:p w14:paraId="73B81B82" w14:textId="77777777" w:rsidR="00AB605E" w:rsidRPr="009069B9" w:rsidRDefault="00AB605E" w:rsidP="00A62BB0">
            <w:pPr>
              <w:jc w:val="center"/>
              <w:rPr>
                <w:lang w:val="pl-PL"/>
              </w:rPr>
            </w:pPr>
            <w:r w:rsidRPr="009069B9">
              <w:rPr>
                <w:lang w:val="pl-PL"/>
              </w:rPr>
              <w:t>Okrągły magnes</w:t>
            </w:r>
          </w:p>
        </w:tc>
        <w:tc>
          <w:tcPr>
            <w:tcW w:w="628" w:type="dxa"/>
            <w:shd w:val="clear" w:color="auto" w:fill="auto"/>
            <w:vAlign w:val="center"/>
          </w:tcPr>
          <w:p w14:paraId="79043A3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4</w:t>
            </w:r>
          </w:p>
        </w:tc>
      </w:tr>
      <w:tr w:rsidR="00AB605E" w:rsidRPr="009069B9" w14:paraId="128AEC5B" w14:textId="77777777" w:rsidTr="00C30919">
        <w:tc>
          <w:tcPr>
            <w:tcW w:w="665" w:type="dxa"/>
            <w:shd w:val="clear" w:color="auto" w:fill="auto"/>
            <w:vAlign w:val="center"/>
          </w:tcPr>
          <w:p w14:paraId="27D1BAC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D-13</w:t>
            </w:r>
          </w:p>
        </w:tc>
        <w:tc>
          <w:tcPr>
            <w:tcW w:w="3180" w:type="dxa"/>
            <w:shd w:val="clear" w:color="auto" w:fill="auto"/>
          </w:tcPr>
          <w:p w14:paraId="33F83DB7" w14:textId="77777777" w:rsidR="00AB605E" w:rsidRPr="009069B9" w:rsidRDefault="00E375B4" w:rsidP="00A62BB0">
            <w:pPr>
              <w:jc w:val="center"/>
              <w:rPr>
                <w:lang w:val="pl-PL"/>
              </w:rPr>
            </w:pPr>
            <w:r w:rsidRPr="009069B9">
              <w:rPr>
                <w:lang w:val="pl-PL"/>
              </w:rPr>
              <w:t xml:space="preserve">Dolny przewód </w:t>
            </w:r>
            <w:r w:rsidR="00AB605E" w:rsidRPr="009069B9">
              <w:rPr>
                <w:lang w:val="pl-PL"/>
              </w:rPr>
              <w:t>komputerowy</w:t>
            </w:r>
          </w:p>
        </w:tc>
        <w:tc>
          <w:tcPr>
            <w:tcW w:w="667" w:type="dxa"/>
            <w:shd w:val="clear" w:color="auto" w:fill="auto"/>
            <w:vAlign w:val="center"/>
          </w:tcPr>
          <w:p w14:paraId="556456E4"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056658A0"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K-12</w:t>
            </w:r>
          </w:p>
        </w:tc>
        <w:tc>
          <w:tcPr>
            <w:tcW w:w="3187" w:type="dxa"/>
            <w:shd w:val="clear" w:color="auto" w:fill="auto"/>
          </w:tcPr>
          <w:p w14:paraId="4262A5E7" w14:textId="77777777" w:rsidR="00AB605E" w:rsidRPr="009069B9" w:rsidRDefault="00AB605E" w:rsidP="00A62BB0">
            <w:pPr>
              <w:jc w:val="center"/>
              <w:rPr>
                <w:lang w:val="pl-PL"/>
              </w:rPr>
            </w:pPr>
            <w:r w:rsidRPr="009069B9">
              <w:rPr>
                <w:lang w:val="pl-PL"/>
              </w:rPr>
              <w:t>Śruba krzyżowa ST4.2 * 15L</w:t>
            </w:r>
          </w:p>
        </w:tc>
        <w:tc>
          <w:tcPr>
            <w:tcW w:w="628" w:type="dxa"/>
            <w:shd w:val="clear" w:color="auto" w:fill="auto"/>
            <w:vAlign w:val="center"/>
          </w:tcPr>
          <w:p w14:paraId="5D835619"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4</w:t>
            </w:r>
          </w:p>
        </w:tc>
      </w:tr>
      <w:tr w:rsidR="00AB605E" w:rsidRPr="009069B9" w14:paraId="5BCD8A03" w14:textId="77777777" w:rsidTr="00C30919">
        <w:tc>
          <w:tcPr>
            <w:tcW w:w="665" w:type="dxa"/>
            <w:shd w:val="clear" w:color="auto" w:fill="auto"/>
            <w:vAlign w:val="center"/>
          </w:tcPr>
          <w:p w14:paraId="769A086A"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D-14</w:t>
            </w:r>
          </w:p>
        </w:tc>
        <w:tc>
          <w:tcPr>
            <w:tcW w:w="3180" w:type="dxa"/>
            <w:shd w:val="clear" w:color="auto" w:fill="auto"/>
          </w:tcPr>
          <w:p w14:paraId="0E41D4E7" w14:textId="77777777" w:rsidR="00AB605E" w:rsidRPr="009069B9" w:rsidRDefault="00AB605E" w:rsidP="00A62BB0">
            <w:pPr>
              <w:jc w:val="center"/>
              <w:rPr>
                <w:lang w:val="pl-PL"/>
              </w:rPr>
            </w:pPr>
            <w:r w:rsidRPr="009069B9">
              <w:rPr>
                <w:lang w:val="pl-PL"/>
              </w:rPr>
              <w:t>Napięcie kabla</w:t>
            </w:r>
          </w:p>
        </w:tc>
        <w:tc>
          <w:tcPr>
            <w:tcW w:w="667" w:type="dxa"/>
            <w:shd w:val="clear" w:color="auto" w:fill="auto"/>
            <w:vAlign w:val="center"/>
          </w:tcPr>
          <w:p w14:paraId="0E916847"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7B5A34C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K-13</w:t>
            </w:r>
          </w:p>
        </w:tc>
        <w:tc>
          <w:tcPr>
            <w:tcW w:w="3187" w:type="dxa"/>
            <w:shd w:val="clear" w:color="auto" w:fill="auto"/>
          </w:tcPr>
          <w:p w14:paraId="4EA7669F" w14:textId="77777777" w:rsidR="00AB605E" w:rsidRPr="009069B9" w:rsidRDefault="00AB605E" w:rsidP="00A62BB0">
            <w:pPr>
              <w:jc w:val="center"/>
              <w:rPr>
                <w:lang w:val="pl-PL"/>
              </w:rPr>
            </w:pPr>
            <w:r w:rsidRPr="009069B9">
              <w:rPr>
                <w:lang w:val="pl-PL"/>
              </w:rPr>
              <w:t>Nakrętka sześciokątna D9.5x5T (3/8 "-26UNF</w:t>
            </w:r>
          </w:p>
        </w:tc>
        <w:tc>
          <w:tcPr>
            <w:tcW w:w="628" w:type="dxa"/>
            <w:shd w:val="clear" w:color="auto" w:fill="auto"/>
            <w:vAlign w:val="center"/>
          </w:tcPr>
          <w:p w14:paraId="0718C1C0"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7C6FFA6F" w14:textId="77777777" w:rsidTr="00C30919">
        <w:tc>
          <w:tcPr>
            <w:tcW w:w="665" w:type="dxa"/>
            <w:shd w:val="clear" w:color="auto" w:fill="auto"/>
            <w:vAlign w:val="center"/>
          </w:tcPr>
          <w:p w14:paraId="773475D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D-15</w:t>
            </w:r>
          </w:p>
        </w:tc>
        <w:tc>
          <w:tcPr>
            <w:tcW w:w="3180" w:type="dxa"/>
            <w:shd w:val="clear" w:color="auto" w:fill="auto"/>
          </w:tcPr>
          <w:p w14:paraId="3298E63C" w14:textId="77777777" w:rsidR="00AB605E" w:rsidRPr="009069B9" w:rsidRDefault="00AB605E" w:rsidP="00A62BB0">
            <w:pPr>
              <w:jc w:val="center"/>
              <w:rPr>
                <w:lang w:val="pl-PL"/>
              </w:rPr>
            </w:pPr>
            <w:r w:rsidRPr="009069B9">
              <w:rPr>
                <w:lang w:val="pl-PL"/>
              </w:rPr>
              <w:t>Bufor 35 * 35 * 5T</w:t>
            </w:r>
          </w:p>
        </w:tc>
        <w:tc>
          <w:tcPr>
            <w:tcW w:w="667" w:type="dxa"/>
            <w:shd w:val="clear" w:color="auto" w:fill="auto"/>
            <w:vAlign w:val="center"/>
          </w:tcPr>
          <w:p w14:paraId="2EC569D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6679E8A4"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L</w:t>
            </w:r>
          </w:p>
        </w:tc>
        <w:tc>
          <w:tcPr>
            <w:tcW w:w="3187" w:type="dxa"/>
            <w:shd w:val="clear" w:color="auto" w:fill="auto"/>
          </w:tcPr>
          <w:p w14:paraId="6DDEDABB" w14:textId="77777777" w:rsidR="00AB605E" w:rsidRPr="009069B9" w:rsidRDefault="00AB605E" w:rsidP="00A62BB0">
            <w:pPr>
              <w:jc w:val="center"/>
              <w:rPr>
                <w:lang w:val="pl-PL"/>
              </w:rPr>
            </w:pPr>
            <w:r w:rsidRPr="009069B9">
              <w:rPr>
                <w:lang w:val="pl-PL"/>
              </w:rPr>
              <w:t>Zestaw stopek</w:t>
            </w:r>
          </w:p>
        </w:tc>
        <w:tc>
          <w:tcPr>
            <w:tcW w:w="628" w:type="dxa"/>
            <w:shd w:val="clear" w:color="auto" w:fill="auto"/>
            <w:vAlign w:val="center"/>
          </w:tcPr>
          <w:p w14:paraId="197A1B24"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73FB67A3" w14:textId="77777777" w:rsidTr="00C30919">
        <w:tc>
          <w:tcPr>
            <w:tcW w:w="665" w:type="dxa"/>
            <w:shd w:val="clear" w:color="auto" w:fill="auto"/>
            <w:vAlign w:val="center"/>
          </w:tcPr>
          <w:p w14:paraId="6EE763AA"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D-16</w:t>
            </w:r>
          </w:p>
        </w:tc>
        <w:tc>
          <w:tcPr>
            <w:tcW w:w="3180" w:type="dxa"/>
            <w:shd w:val="clear" w:color="auto" w:fill="auto"/>
          </w:tcPr>
          <w:p w14:paraId="3DE76DF7" w14:textId="77777777" w:rsidR="00AB605E" w:rsidRPr="009069B9" w:rsidRDefault="00AB605E" w:rsidP="00A62BB0">
            <w:pPr>
              <w:jc w:val="center"/>
              <w:rPr>
                <w:lang w:val="pl-PL"/>
              </w:rPr>
            </w:pPr>
            <w:r w:rsidRPr="009069B9">
              <w:rPr>
                <w:lang w:val="pl-PL"/>
              </w:rPr>
              <w:t xml:space="preserve">Okrągła </w:t>
            </w:r>
            <w:r w:rsidR="00E375B4" w:rsidRPr="009069B9">
              <w:rPr>
                <w:lang w:val="pl-PL"/>
              </w:rPr>
              <w:t>zaślepka</w:t>
            </w:r>
          </w:p>
        </w:tc>
        <w:tc>
          <w:tcPr>
            <w:tcW w:w="667" w:type="dxa"/>
            <w:shd w:val="clear" w:color="auto" w:fill="auto"/>
            <w:vAlign w:val="center"/>
          </w:tcPr>
          <w:p w14:paraId="72726449"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97E304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L-1</w:t>
            </w:r>
          </w:p>
        </w:tc>
        <w:tc>
          <w:tcPr>
            <w:tcW w:w="3187" w:type="dxa"/>
            <w:shd w:val="clear" w:color="auto" w:fill="auto"/>
          </w:tcPr>
          <w:p w14:paraId="690E8255" w14:textId="77777777" w:rsidR="00AB605E" w:rsidRPr="009069B9" w:rsidRDefault="00AB605E" w:rsidP="00A62BB0">
            <w:pPr>
              <w:jc w:val="center"/>
              <w:rPr>
                <w:lang w:val="pl-PL"/>
              </w:rPr>
            </w:pPr>
            <w:r w:rsidRPr="009069B9">
              <w:rPr>
                <w:lang w:val="pl-PL"/>
              </w:rPr>
              <w:t>Płyta</w:t>
            </w:r>
          </w:p>
        </w:tc>
        <w:tc>
          <w:tcPr>
            <w:tcW w:w="628" w:type="dxa"/>
            <w:shd w:val="clear" w:color="auto" w:fill="auto"/>
            <w:vAlign w:val="center"/>
          </w:tcPr>
          <w:p w14:paraId="6CAAEAB7"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06F1C70E" w14:textId="77777777" w:rsidTr="00C30919">
        <w:tc>
          <w:tcPr>
            <w:tcW w:w="665" w:type="dxa"/>
            <w:shd w:val="clear" w:color="auto" w:fill="auto"/>
            <w:vAlign w:val="center"/>
          </w:tcPr>
          <w:p w14:paraId="0EC3CD7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D-17</w:t>
            </w:r>
          </w:p>
        </w:tc>
        <w:tc>
          <w:tcPr>
            <w:tcW w:w="3180" w:type="dxa"/>
            <w:shd w:val="clear" w:color="auto" w:fill="auto"/>
          </w:tcPr>
          <w:p w14:paraId="08AEA581" w14:textId="77777777" w:rsidR="00AB605E" w:rsidRPr="009069B9" w:rsidRDefault="00AB605E" w:rsidP="00A62BB0">
            <w:pPr>
              <w:jc w:val="center"/>
              <w:rPr>
                <w:lang w:val="pl-PL"/>
              </w:rPr>
            </w:pPr>
            <w:r w:rsidRPr="009069B9">
              <w:rPr>
                <w:lang w:val="pl-PL"/>
              </w:rPr>
              <w:t>Śruba sześciokątna M8 * 1,25 * 15L</w:t>
            </w:r>
          </w:p>
        </w:tc>
        <w:tc>
          <w:tcPr>
            <w:tcW w:w="667" w:type="dxa"/>
            <w:shd w:val="clear" w:color="auto" w:fill="auto"/>
            <w:vAlign w:val="center"/>
          </w:tcPr>
          <w:p w14:paraId="2F0FF3B9"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1205B9F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L-2</w:t>
            </w:r>
          </w:p>
        </w:tc>
        <w:tc>
          <w:tcPr>
            <w:tcW w:w="3187" w:type="dxa"/>
            <w:shd w:val="clear" w:color="auto" w:fill="auto"/>
          </w:tcPr>
          <w:p w14:paraId="00BC8763" w14:textId="77777777" w:rsidR="00AB605E" w:rsidRPr="009069B9" w:rsidRDefault="00AB605E" w:rsidP="00A62BB0">
            <w:pPr>
              <w:jc w:val="center"/>
              <w:rPr>
                <w:lang w:val="pl-PL"/>
              </w:rPr>
            </w:pPr>
            <w:r w:rsidRPr="009069B9">
              <w:rPr>
                <w:lang w:val="pl-PL"/>
              </w:rPr>
              <w:t>Podkładka płaska D16 * D8.5 * 1.2T</w:t>
            </w:r>
          </w:p>
        </w:tc>
        <w:tc>
          <w:tcPr>
            <w:tcW w:w="628" w:type="dxa"/>
            <w:shd w:val="clear" w:color="auto" w:fill="auto"/>
            <w:vAlign w:val="center"/>
          </w:tcPr>
          <w:p w14:paraId="5BA29317"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4</w:t>
            </w:r>
          </w:p>
        </w:tc>
      </w:tr>
      <w:tr w:rsidR="00AB605E" w:rsidRPr="009069B9" w14:paraId="5FB126C3" w14:textId="77777777" w:rsidTr="00C30919">
        <w:tc>
          <w:tcPr>
            <w:tcW w:w="665" w:type="dxa"/>
            <w:shd w:val="clear" w:color="auto" w:fill="auto"/>
            <w:vAlign w:val="center"/>
          </w:tcPr>
          <w:p w14:paraId="046E200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D-18</w:t>
            </w:r>
          </w:p>
        </w:tc>
        <w:tc>
          <w:tcPr>
            <w:tcW w:w="3180" w:type="dxa"/>
            <w:shd w:val="clear" w:color="auto" w:fill="auto"/>
          </w:tcPr>
          <w:p w14:paraId="0FCF9260" w14:textId="77777777" w:rsidR="00AB605E" w:rsidRPr="009069B9" w:rsidRDefault="00AB605E" w:rsidP="00A62BB0">
            <w:pPr>
              <w:jc w:val="center"/>
              <w:rPr>
                <w:lang w:val="pl-PL"/>
              </w:rPr>
            </w:pPr>
            <w:r w:rsidRPr="009069B9">
              <w:rPr>
                <w:lang w:val="pl-PL"/>
              </w:rPr>
              <w:t>Podkładka płaska D25xD8,5x2T</w:t>
            </w:r>
          </w:p>
        </w:tc>
        <w:tc>
          <w:tcPr>
            <w:tcW w:w="667" w:type="dxa"/>
            <w:shd w:val="clear" w:color="auto" w:fill="auto"/>
            <w:vAlign w:val="center"/>
          </w:tcPr>
          <w:p w14:paraId="292F1A9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0F1B9854"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L-3</w:t>
            </w:r>
          </w:p>
        </w:tc>
        <w:tc>
          <w:tcPr>
            <w:tcW w:w="3187" w:type="dxa"/>
            <w:shd w:val="clear" w:color="auto" w:fill="auto"/>
          </w:tcPr>
          <w:p w14:paraId="30AF8BF5" w14:textId="77777777" w:rsidR="00AB605E" w:rsidRPr="009069B9" w:rsidRDefault="00AB605E" w:rsidP="00A62BB0">
            <w:pPr>
              <w:jc w:val="center"/>
              <w:rPr>
                <w:lang w:val="pl-PL"/>
              </w:rPr>
            </w:pPr>
            <w:r w:rsidRPr="009069B9">
              <w:rPr>
                <w:lang w:val="pl-PL"/>
              </w:rPr>
              <w:t xml:space="preserve">Śruba </w:t>
            </w:r>
            <w:proofErr w:type="spellStart"/>
            <w:r w:rsidRPr="009069B9">
              <w:rPr>
                <w:lang w:val="pl-PL"/>
              </w:rPr>
              <w:t>imbusowa</w:t>
            </w:r>
            <w:proofErr w:type="spellEnd"/>
            <w:r w:rsidRPr="009069B9">
              <w:rPr>
                <w:lang w:val="pl-PL"/>
              </w:rPr>
              <w:t xml:space="preserve"> M8 * 1,25 * 55L</w:t>
            </w:r>
          </w:p>
        </w:tc>
        <w:tc>
          <w:tcPr>
            <w:tcW w:w="628" w:type="dxa"/>
            <w:shd w:val="clear" w:color="auto" w:fill="auto"/>
            <w:vAlign w:val="center"/>
          </w:tcPr>
          <w:p w14:paraId="59990DB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6FE72921" w14:textId="77777777" w:rsidTr="00C30919">
        <w:tc>
          <w:tcPr>
            <w:tcW w:w="665" w:type="dxa"/>
            <w:shd w:val="clear" w:color="auto" w:fill="auto"/>
            <w:vAlign w:val="center"/>
          </w:tcPr>
          <w:p w14:paraId="2A28E08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D-19</w:t>
            </w:r>
          </w:p>
        </w:tc>
        <w:tc>
          <w:tcPr>
            <w:tcW w:w="3180" w:type="dxa"/>
            <w:shd w:val="clear" w:color="auto" w:fill="auto"/>
          </w:tcPr>
          <w:p w14:paraId="7D3A8523" w14:textId="77777777" w:rsidR="00AB605E" w:rsidRPr="009069B9" w:rsidRDefault="00AB605E" w:rsidP="00A62BB0">
            <w:pPr>
              <w:jc w:val="center"/>
              <w:rPr>
                <w:lang w:val="pl-PL"/>
              </w:rPr>
            </w:pPr>
            <w:r w:rsidRPr="009069B9">
              <w:rPr>
                <w:lang w:val="pl-PL"/>
              </w:rPr>
              <w:t>Tuleja D28.6 * D22.6 * 3T</w:t>
            </w:r>
          </w:p>
        </w:tc>
        <w:tc>
          <w:tcPr>
            <w:tcW w:w="667" w:type="dxa"/>
            <w:shd w:val="clear" w:color="auto" w:fill="auto"/>
            <w:vAlign w:val="center"/>
          </w:tcPr>
          <w:p w14:paraId="491297B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6952EEAA"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L-4</w:t>
            </w:r>
          </w:p>
        </w:tc>
        <w:tc>
          <w:tcPr>
            <w:tcW w:w="3187" w:type="dxa"/>
            <w:shd w:val="clear" w:color="auto" w:fill="auto"/>
          </w:tcPr>
          <w:p w14:paraId="2D9AEFE3" w14:textId="77777777" w:rsidR="00AB605E" w:rsidRPr="009069B9" w:rsidRDefault="00AB605E" w:rsidP="00A62BB0">
            <w:pPr>
              <w:jc w:val="center"/>
              <w:rPr>
                <w:lang w:val="pl-PL"/>
              </w:rPr>
            </w:pPr>
            <w:r w:rsidRPr="009069B9">
              <w:rPr>
                <w:lang w:val="pl-PL"/>
              </w:rPr>
              <w:t>Nakrętka nylonowa M8 * 1,25 * 8T</w:t>
            </w:r>
          </w:p>
        </w:tc>
        <w:tc>
          <w:tcPr>
            <w:tcW w:w="628" w:type="dxa"/>
            <w:shd w:val="clear" w:color="auto" w:fill="auto"/>
            <w:vAlign w:val="center"/>
          </w:tcPr>
          <w:p w14:paraId="2BF1A22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3</w:t>
            </w:r>
          </w:p>
        </w:tc>
      </w:tr>
      <w:tr w:rsidR="00AB605E" w:rsidRPr="009069B9" w14:paraId="23DC063A" w14:textId="77777777" w:rsidTr="00C30919">
        <w:tc>
          <w:tcPr>
            <w:tcW w:w="665" w:type="dxa"/>
            <w:shd w:val="clear" w:color="auto" w:fill="auto"/>
            <w:vAlign w:val="center"/>
          </w:tcPr>
          <w:p w14:paraId="1221CB3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D-20</w:t>
            </w:r>
          </w:p>
        </w:tc>
        <w:tc>
          <w:tcPr>
            <w:tcW w:w="3180" w:type="dxa"/>
            <w:shd w:val="clear" w:color="auto" w:fill="auto"/>
          </w:tcPr>
          <w:p w14:paraId="357D593E" w14:textId="77777777" w:rsidR="00AB605E" w:rsidRPr="009069B9" w:rsidRDefault="00AB605E" w:rsidP="00A62BB0">
            <w:pPr>
              <w:jc w:val="center"/>
              <w:rPr>
                <w:lang w:val="pl-PL"/>
              </w:rPr>
            </w:pPr>
            <w:r w:rsidRPr="009069B9">
              <w:rPr>
                <w:lang w:val="pl-PL"/>
              </w:rPr>
              <w:t>Połączenie osi</w:t>
            </w:r>
          </w:p>
        </w:tc>
        <w:tc>
          <w:tcPr>
            <w:tcW w:w="667" w:type="dxa"/>
            <w:shd w:val="clear" w:color="auto" w:fill="auto"/>
            <w:vAlign w:val="center"/>
          </w:tcPr>
          <w:p w14:paraId="24D560B7"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8EC010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L-5</w:t>
            </w:r>
          </w:p>
        </w:tc>
        <w:tc>
          <w:tcPr>
            <w:tcW w:w="3187" w:type="dxa"/>
            <w:shd w:val="clear" w:color="auto" w:fill="auto"/>
          </w:tcPr>
          <w:p w14:paraId="00EF69DF" w14:textId="77777777" w:rsidR="00AB605E" w:rsidRPr="009069B9" w:rsidRDefault="00AB605E" w:rsidP="00A62BB0">
            <w:pPr>
              <w:jc w:val="center"/>
              <w:rPr>
                <w:lang w:val="pl-PL"/>
              </w:rPr>
            </w:pPr>
            <w:r w:rsidRPr="009069B9">
              <w:rPr>
                <w:lang w:val="pl-PL"/>
              </w:rPr>
              <w:t>Mocowanie osi do wspornika magnetycznego</w:t>
            </w:r>
          </w:p>
        </w:tc>
        <w:tc>
          <w:tcPr>
            <w:tcW w:w="628" w:type="dxa"/>
            <w:shd w:val="clear" w:color="auto" w:fill="auto"/>
            <w:vAlign w:val="center"/>
          </w:tcPr>
          <w:p w14:paraId="7BBD2FB4"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75274B32" w14:textId="77777777" w:rsidTr="00C30919">
        <w:tc>
          <w:tcPr>
            <w:tcW w:w="665" w:type="dxa"/>
            <w:shd w:val="clear" w:color="auto" w:fill="auto"/>
            <w:vAlign w:val="center"/>
          </w:tcPr>
          <w:p w14:paraId="4AE7AB6C"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D-21</w:t>
            </w:r>
          </w:p>
        </w:tc>
        <w:tc>
          <w:tcPr>
            <w:tcW w:w="3180" w:type="dxa"/>
            <w:shd w:val="clear" w:color="auto" w:fill="auto"/>
          </w:tcPr>
          <w:p w14:paraId="34A82B99" w14:textId="77777777" w:rsidR="00AB605E" w:rsidRPr="009069B9" w:rsidRDefault="00AB605E" w:rsidP="00A62BB0">
            <w:pPr>
              <w:jc w:val="center"/>
              <w:rPr>
                <w:lang w:val="pl-PL"/>
              </w:rPr>
            </w:pPr>
            <w:r w:rsidRPr="009069B9">
              <w:rPr>
                <w:lang w:val="pl-PL"/>
              </w:rPr>
              <w:t>Przesuwny wspornik</w:t>
            </w:r>
          </w:p>
        </w:tc>
        <w:tc>
          <w:tcPr>
            <w:tcW w:w="667" w:type="dxa"/>
            <w:shd w:val="clear" w:color="auto" w:fill="auto"/>
            <w:vAlign w:val="center"/>
          </w:tcPr>
          <w:p w14:paraId="329D4C7F"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578C7BA7"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L-6</w:t>
            </w:r>
          </w:p>
        </w:tc>
        <w:tc>
          <w:tcPr>
            <w:tcW w:w="3187" w:type="dxa"/>
            <w:shd w:val="clear" w:color="auto" w:fill="auto"/>
          </w:tcPr>
          <w:p w14:paraId="43709580" w14:textId="77777777" w:rsidR="00AB605E" w:rsidRPr="009069B9" w:rsidRDefault="00AB605E" w:rsidP="00A62BB0">
            <w:pPr>
              <w:jc w:val="center"/>
              <w:rPr>
                <w:lang w:val="pl-PL"/>
              </w:rPr>
            </w:pPr>
            <w:r w:rsidRPr="009069B9">
              <w:rPr>
                <w:lang w:val="pl-PL"/>
              </w:rPr>
              <w:t>Tuleja D12.7 * D8.2 * 15,5L</w:t>
            </w:r>
          </w:p>
        </w:tc>
        <w:tc>
          <w:tcPr>
            <w:tcW w:w="628" w:type="dxa"/>
            <w:shd w:val="clear" w:color="auto" w:fill="auto"/>
            <w:vAlign w:val="center"/>
          </w:tcPr>
          <w:p w14:paraId="5124358D"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r>
      <w:tr w:rsidR="00AB605E" w:rsidRPr="009069B9" w14:paraId="6DFCA4C1" w14:textId="77777777" w:rsidTr="00C30919">
        <w:tc>
          <w:tcPr>
            <w:tcW w:w="665" w:type="dxa"/>
            <w:shd w:val="clear" w:color="auto" w:fill="auto"/>
            <w:vAlign w:val="center"/>
          </w:tcPr>
          <w:p w14:paraId="7F7CA95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D-22</w:t>
            </w:r>
          </w:p>
        </w:tc>
        <w:tc>
          <w:tcPr>
            <w:tcW w:w="3180" w:type="dxa"/>
            <w:shd w:val="clear" w:color="auto" w:fill="auto"/>
          </w:tcPr>
          <w:p w14:paraId="6C7A1359" w14:textId="77777777" w:rsidR="00AB605E" w:rsidRPr="009069B9" w:rsidRDefault="00AB605E" w:rsidP="00A62BB0">
            <w:pPr>
              <w:jc w:val="center"/>
              <w:rPr>
                <w:lang w:val="pl-PL"/>
              </w:rPr>
            </w:pPr>
            <w:r w:rsidRPr="009069B9">
              <w:rPr>
                <w:lang w:val="pl-PL"/>
              </w:rPr>
              <w:t>Śruba ryglująca D14.5 * 59L</w:t>
            </w:r>
          </w:p>
        </w:tc>
        <w:tc>
          <w:tcPr>
            <w:tcW w:w="667" w:type="dxa"/>
            <w:shd w:val="clear" w:color="auto" w:fill="auto"/>
            <w:vAlign w:val="center"/>
          </w:tcPr>
          <w:p w14:paraId="224530F3"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5373983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M</w:t>
            </w:r>
          </w:p>
        </w:tc>
        <w:tc>
          <w:tcPr>
            <w:tcW w:w="3187" w:type="dxa"/>
            <w:shd w:val="clear" w:color="auto" w:fill="auto"/>
          </w:tcPr>
          <w:p w14:paraId="14A464AF" w14:textId="77777777" w:rsidR="00AB605E" w:rsidRPr="009069B9" w:rsidRDefault="00AB605E" w:rsidP="00A62BB0">
            <w:pPr>
              <w:jc w:val="center"/>
              <w:rPr>
                <w:lang w:val="pl-PL"/>
              </w:rPr>
            </w:pPr>
            <w:r w:rsidRPr="009069B9">
              <w:rPr>
                <w:lang w:val="pl-PL"/>
              </w:rPr>
              <w:t>Zestaw systemu magnetycznego</w:t>
            </w:r>
          </w:p>
        </w:tc>
        <w:tc>
          <w:tcPr>
            <w:tcW w:w="628" w:type="dxa"/>
            <w:shd w:val="clear" w:color="auto" w:fill="auto"/>
            <w:vAlign w:val="center"/>
          </w:tcPr>
          <w:p w14:paraId="01B73F1B" w14:textId="77777777" w:rsidR="00AB605E" w:rsidRPr="009069B9" w:rsidRDefault="00AB605E" w:rsidP="00AB605E">
            <w:pPr>
              <w:rPr>
                <w:rFonts w:cs="Arial"/>
                <w:color w:val="000000"/>
                <w:szCs w:val="20"/>
                <w:lang w:val="pl-PL" w:eastAsia="zh-CN"/>
              </w:rPr>
            </w:pPr>
            <w:r w:rsidRPr="009069B9">
              <w:rPr>
                <w:rFonts w:ascii="Noto Sans CJK JP Regular" w:eastAsia="Noto Sans CJK JP Regular" w:hAnsi="Noto Sans CJK JP Regular" w:cs="Noto Sans CJK JP Regular"/>
                <w:color w:val="000000"/>
                <w:szCs w:val="20"/>
                <w:lang w:val="pl-PL" w:eastAsia="zh-CN"/>
              </w:rPr>
              <w:t xml:space="preserve">　</w:t>
            </w:r>
          </w:p>
        </w:tc>
      </w:tr>
      <w:tr w:rsidR="00AB605E" w:rsidRPr="009069B9" w14:paraId="192ED4E6" w14:textId="77777777" w:rsidTr="00C30919">
        <w:tc>
          <w:tcPr>
            <w:tcW w:w="665" w:type="dxa"/>
            <w:shd w:val="clear" w:color="auto" w:fill="auto"/>
            <w:vAlign w:val="center"/>
          </w:tcPr>
          <w:p w14:paraId="104977E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D-23</w:t>
            </w:r>
          </w:p>
        </w:tc>
        <w:tc>
          <w:tcPr>
            <w:tcW w:w="3180" w:type="dxa"/>
            <w:shd w:val="clear" w:color="auto" w:fill="auto"/>
          </w:tcPr>
          <w:p w14:paraId="6D8A9A95" w14:textId="77777777" w:rsidR="00AB605E" w:rsidRPr="009069B9" w:rsidRDefault="00E375B4" w:rsidP="00A62BB0">
            <w:pPr>
              <w:jc w:val="center"/>
              <w:rPr>
                <w:lang w:val="pl-PL"/>
              </w:rPr>
            </w:pPr>
            <w:r w:rsidRPr="009069B9">
              <w:rPr>
                <w:lang w:val="pl-PL"/>
              </w:rPr>
              <w:t xml:space="preserve">Sprężyna </w:t>
            </w:r>
            <w:r w:rsidR="00AB605E" w:rsidRPr="009069B9">
              <w:rPr>
                <w:lang w:val="pl-PL"/>
              </w:rPr>
              <w:t>D13.5 * D1.5 * 86L</w:t>
            </w:r>
          </w:p>
        </w:tc>
        <w:tc>
          <w:tcPr>
            <w:tcW w:w="667" w:type="dxa"/>
            <w:shd w:val="clear" w:color="auto" w:fill="auto"/>
            <w:vAlign w:val="center"/>
          </w:tcPr>
          <w:p w14:paraId="79593E03"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6FACEAE7"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M-1</w:t>
            </w:r>
          </w:p>
        </w:tc>
        <w:tc>
          <w:tcPr>
            <w:tcW w:w="3187" w:type="dxa"/>
            <w:shd w:val="clear" w:color="auto" w:fill="auto"/>
          </w:tcPr>
          <w:p w14:paraId="57BC9CD3" w14:textId="77777777" w:rsidR="00AB605E" w:rsidRPr="009069B9" w:rsidRDefault="00AB605E" w:rsidP="00A62BB0">
            <w:pPr>
              <w:jc w:val="center"/>
              <w:rPr>
                <w:lang w:val="pl-PL"/>
              </w:rPr>
            </w:pPr>
            <w:r w:rsidRPr="009069B9">
              <w:rPr>
                <w:lang w:val="pl-PL"/>
              </w:rPr>
              <w:t>System magnetyczny</w:t>
            </w:r>
          </w:p>
        </w:tc>
        <w:tc>
          <w:tcPr>
            <w:tcW w:w="628" w:type="dxa"/>
            <w:shd w:val="clear" w:color="auto" w:fill="auto"/>
            <w:vAlign w:val="center"/>
          </w:tcPr>
          <w:p w14:paraId="79D91CB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30B47646" w14:textId="77777777" w:rsidTr="00C30919">
        <w:tc>
          <w:tcPr>
            <w:tcW w:w="665" w:type="dxa"/>
            <w:shd w:val="clear" w:color="auto" w:fill="auto"/>
            <w:vAlign w:val="center"/>
          </w:tcPr>
          <w:p w14:paraId="34AA3553"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D-24</w:t>
            </w:r>
          </w:p>
        </w:tc>
        <w:tc>
          <w:tcPr>
            <w:tcW w:w="3180" w:type="dxa"/>
            <w:shd w:val="clear" w:color="auto" w:fill="auto"/>
          </w:tcPr>
          <w:p w14:paraId="00CC8CB8" w14:textId="77777777" w:rsidR="00AB605E" w:rsidRPr="009069B9" w:rsidRDefault="00AB605E" w:rsidP="00A62BB0">
            <w:pPr>
              <w:jc w:val="center"/>
              <w:rPr>
                <w:lang w:val="pl-PL"/>
              </w:rPr>
            </w:pPr>
            <w:r w:rsidRPr="009069B9">
              <w:rPr>
                <w:lang w:val="pl-PL"/>
              </w:rPr>
              <w:t>Podkładka płaska D16 * D8.5 * 1.2T</w:t>
            </w:r>
          </w:p>
        </w:tc>
        <w:tc>
          <w:tcPr>
            <w:tcW w:w="667" w:type="dxa"/>
            <w:shd w:val="clear" w:color="auto" w:fill="auto"/>
            <w:vAlign w:val="center"/>
          </w:tcPr>
          <w:p w14:paraId="423F20F9"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3</w:t>
            </w:r>
          </w:p>
        </w:tc>
        <w:tc>
          <w:tcPr>
            <w:tcW w:w="735" w:type="dxa"/>
            <w:shd w:val="clear" w:color="auto" w:fill="auto"/>
            <w:vAlign w:val="center"/>
          </w:tcPr>
          <w:p w14:paraId="0AE0B7C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M-2</w:t>
            </w:r>
          </w:p>
        </w:tc>
        <w:tc>
          <w:tcPr>
            <w:tcW w:w="3187" w:type="dxa"/>
            <w:shd w:val="clear" w:color="auto" w:fill="auto"/>
          </w:tcPr>
          <w:p w14:paraId="69F7A2B0" w14:textId="77777777" w:rsidR="00AB605E" w:rsidRPr="009069B9" w:rsidRDefault="00AB605E" w:rsidP="00A62BB0">
            <w:pPr>
              <w:jc w:val="center"/>
              <w:rPr>
                <w:lang w:val="pl-PL"/>
              </w:rPr>
            </w:pPr>
            <w:r w:rsidRPr="009069B9">
              <w:rPr>
                <w:lang w:val="pl-PL"/>
              </w:rPr>
              <w:t>Luźna nakrętka</w:t>
            </w:r>
          </w:p>
        </w:tc>
        <w:tc>
          <w:tcPr>
            <w:tcW w:w="628" w:type="dxa"/>
            <w:shd w:val="clear" w:color="auto" w:fill="auto"/>
            <w:vAlign w:val="center"/>
          </w:tcPr>
          <w:p w14:paraId="5C291FC3"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r>
      <w:tr w:rsidR="00AB605E" w:rsidRPr="009069B9" w14:paraId="431B0C6F" w14:textId="77777777" w:rsidTr="00C30919">
        <w:tc>
          <w:tcPr>
            <w:tcW w:w="665" w:type="dxa"/>
            <w:shd w:val="clear" w:color="auto" w:fill="auto"/>
            <w:vAlign w:val="center"/>
          </w:tcPr>
          <w:p w14:paraId="162A2DA1"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D-25</w:t>
            </w:r>
          </w:p>
        </w:tc>
        <w:tc>
          <w:tcPr>
            <w:tcW w:w="3180" w:type="dxa"/>
            <w:shd w:val="clear" w:color="auto" w:fill="auto"/>
          </w:tcPr>
          <w:p w14:paraId="6B2536ED" w14:textId="77777777" w:rsidR="00AB605E" w:rsidRPr="009069B9" w:rsidRDefault="00AB605E" w:rsidP="00A62BB0">
            <w:pPr>
              <w:jc w:val="center"/>
              <w:rPr>
                <w:lang w:val="pl-PL"/>
              </w:rPr>
            </w:pPr>
            <w:r w:rsidRPr="009069B9">
              <w:rPr>
                <w:lang w:val="pl-PL"/>
              </w:rPr>
              <w:t>Śruba D8 * M6 * 10</w:t>
            </w:r>
          </w:p>
        </w:tc>
        <w:tc>
          <w:tcPr>
            <w:tcW w:w="667" w:type="dxa"/>
            <w:shd w:val="clear" w:color="auto" w:fill="auto"/>
            <w:vAlign w:val="center"/>
          </w:tcPr>
          <w:p w14:paraId="0DB9203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215395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M-3</w:t>
            </w:r>
          </w:p>
        </w:tc>
        <w:tc>
          <w:tcPr>
            <w:tcW w:w="3187" w:type="dxa"/>
            <w:shd w:val="clear" w:color="auto" w:fill="auto"/>
          </w:tcPr>
          <w:p w14:paraId="53459F43" w14:textId="77777777" w:rsidR="00AB605E" w:rsidRPr="009069B9" w:rsidRDefault="00AB605E" w:rsidP="00A62BB0">
            <w:pPr>
              <w:jc w:val="center"/>
              <w:rPr>
                <w:lang w:val="pl-PL"/>
              </w:rPr>
            </w:pPr>
            <w:r w:rsidRPr="009069B9">
              <w:rPr>
                <w:lang w:val="pl-PL"/>
              </w:rPr>
              <w:t>Przekładka D10 * D14 * 3T</w:t>
            </w:r>
          </w:p>
        </w:tc>
        <w:tc>
          <w:tcPr>
            <w:tcW w:w="628" w:type="dxa"/>
            <w:shd w:val="clear" w:color="auto" w:fill="auto"/>
            <w:vAlign w:val="center"/>
          </w:tcPr>
          <w:p w14:paraId="30FBB352"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3DB3228B" w14:textId="77777777" w:rsidTr="00C30919">
        <w:tc>
          <w:tcPr>
            <w:tcW w:w="665" w:type="dxa"/>
            <w:shd w:val="clear" w:color="auto" w:fill="auto"/>
            <w:vAlign w:val="center"/>
          </w:tcPr>
          <w:p w14:paraId="7FB8C84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D-26</w:t>
            </w:r>
          </w:p>
        </w:tc>
        <w:tc>
          <w:tcPr>
            <w:tcW w:w="3180" w:type="dxa"/>
            <w:shd w:val="clear" w:color="auto" w:fill="auto"/>
          </w:tcPr>
          <w:p w14:paraId="6EE83058" w14:textId="77777777" w:rsidR="00AB605E" w:rsidRPr="009069B9" w:rsidRDefault="00AB605E" w:rsidP="00A62BB0">
            <w:pPr>
              <w:jc w:val="center"/>
              <w:rPr>
                <w:lang w:val="pl-PL"/>
              </w:rPr>
            </w:pPr>
            <w:r w:rsidRPr="009069B9">
              <w:rPr>
                <w:lang w:val="pl-PL"/>
              </w:rPr>
              <w:t>Korbowód</w:t>
            </w:r>
          </w:p>
        </w:tc>
        <w:tc>
          <w:tcPr>
            <w:tcW w:w="667" w:type="dxa"/>
            <w:shd w:val="clear" w:color="auto" w:fill="auto"/>
            <w:vAlign w:val="center"/>
          </w:tcPr>
          <w:p w14:paraId="5C93972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51B9941"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M-4</w:t>
            </w:r>
          </w:p>
        </w:tc>
        <w:tc>
          <w:tcPr>
            <w:tcW w:w="3187" w:type="dxa"/>
            <w:shd w:val="clear" w:color="auto" w:fill="auto"/>
          </w:tcPr>
          <w:p w14:paraId="2ED3086A" w14:textId="77777777" w:rsidR="00AB605E" w:rsidRPr="009069B9" w:rsidRDefault="00AB605E" w:rsidP="00A62BB0">
            <w:pPr>
              <w:jc w:val="center"/>
              <w:rPr>
                <w:lang w:val="pl-PL"/>
              </w:rPr>
            </w:pPr>
            <w:r w:rsidRPr="009069B9">
              <w:rPr>
                <w:lang w:val="pl-PL"/>
              </w:rPr>
              <w:t>Zestaw ostrzy powietrznych</w:t>
            </w:r>
          </w:p>
        </w:tc>
        <w:tc>
          <w:tcPr>
            <w:tcW w:w="628" w:type="dxa"/>
            <w:shd w:val="clear" w:color="auto" w:fill="auto"/>
            <w:vAlign w:val="center"/>
          </w:tcPr>
          <w:p w14:paraId="70F68E04"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r>
      <w:tr w:rsidR="00AB605E" w:rsidRPr="009069B9" w14:paraId="21A0B8A5" w14:textId="77777777" w:rsidTr="00C30919">
        <w:tc>
          <w:tcPr>
            <w:tcW w:w="665" w:type="dxa"/>
            <w:shd w:val="clear" w:color="auto" w:fill="auto"/>
            <w:vAlign w:val="center"/>
          </w:tcPr>
          <w:p w14:paraId="1C41085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E</w:t>
            </w:r>
          </w:p>
        </w:tc>
        <w:tc>
          <w:tcPr>
            <w:tcW w:w="3180" w:type="dxa"/>
            <w:shd w:val="clear" w:color="auto" w:fill="auto"/>
          </w:tcPr>
          <w:p w14:paraId="05E99CEB" w14:textId="77777777" w:rsidR="00AB605E" w:rsidRPr="009069B9" w:rsidRDefault="00AB605E" w:rsidP="00A62BB0">
            <w:pPr>
              <w:jc w:val="center"/>
              <w:rPr>
                <w:lang w:val="pl-PL"/>
              </w:rPr>
            </w:pPr>
            <w:r w:rsidRPr="009069B9">
              <w:rPr>
                <w:lang w:val="pl-PL"/>
              </w:rPr>
              <w:t>Zestaw szyn ślizgowych</w:t>
            </w:r>
          </w:p>
        </w:tc>
        <w:tc>
          <w:tcPr>
            <w:tcW w:w="667" w:type="dxa"/>
            <w:shd w:val="clear" w:color="auto" w:fill="auto"/>
            <w:vAlign w:val="center"/>
          </w:tcPr>
          <w:p w14:paraId="6E359665"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8D79548"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M-5</w:t>
            </w:r>
          </w:p>
        </w:tc>
        <w:tc>
          <w:tcPr>
            <w:tcW w:w="3187" w:type="dxa"/>
            <w:shd w:val="clear" w:color="auto" w:fill="auto"/>
          </w:tcPr>
          <w:p w14:paraId="2186B6E9" w14:textId="77777777" w:rsidR="00AB605E" w:rsidRPr="009069B9" w:rsidRDefault="00A913C4" w:rsidP="00A62BB0">
            <w:pPr>
              <w:jc w:val="center"/>
              <w:rPr>
                <w:lang w:val="pl-PL"/>
              </w:rPr>
            </w:pPr>
            <w:r w:rsidRPr="009069B9">
              <w:rPr>
                <w:lang w:val="pl-PL"/>
              </w:rPr>
              <w:t>Śruba</w:t>
            </w:r>
            <w:r w:rsidR="00AB605E" w:rsidRPr="009069B9">
              <w:rPr>
                <w:lang w:val="pl-PL"/>
              </w:rPr>
              <w:t xml:space="preserve"> krzyżakowa M5x0,8x10L</w:t>
            </w:r>
          </w:p>
        </w:tc>
        <w:tc>
          <w:tcPr>
            <w:tcW w:w="628" w:type="dxa"/>
            <w:shd w:val="clear" w:color="auto" w:fill="auto"/>
            <w:vAlign w:val="center"/>
          </w:tcPr>
          <w:p w14:paraId="4823D49F"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4</w:t>
            </w:r>
          </w:p>
        </w:tc>
      </w:tr>
      <w:tr w:rsidR="00AB605E" w:rsidRPr="009069B9" w14:paraId="39AEC3D0" w14:textId="77777777" w:rsidTr="00C30919">
        <w:tc>
          <w:tcPr>
            <w:tcW w:w="665" w:type="dxa"/>
            <w:shd w:val="clear" w:color="auto" w:fill="auto"/>
            <w:vAlign w:val="center"/>
          </w:tcPr>
          <w:p w14:paraId="2DD86676"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lastRenderedPageBreak/>
              <w:t>E-1</w:t>
            </w:r>
          </w:p>
        </w:tc>
        <w:tc>
          <w:tcPr>
            <w:tcW w:w="3180" w:type="dxa"/>
            <w:shd w:val="clear" w:color="auto" w:fill="auto"/>
          </w:tcPr>
          <w:p w14:paraId="61DF9282" w14:textId="77777777" w:rsidR="00AB605E" w:rsidRPr="009069B9" w:rsidRDefault="00AB605E" w:rsidP="00A62BB0">
            <w:pPr>
              <w:jc w:val="center"/>
              <w:rPr>
                <w:lang w:val="pl-PL"/>
              </w:rPr>
            </w:pPr>
            <w:r w:rsidRPr="009069B9">
              <w:rPr>
                <w:lang w:val="pl-PL"/>
              </w:rPr>
              <w:t>Przesu</w:t>
            </w:r>
            <w:r w:rsidR="00E375B4" w:rsidRPr="009069B9">
              <w:rPr>
                <w:lang w:val="pl-PL"/>
              </w:rPr>
              <w:t>wana</w:t>
            </w:r>
            <w:r w:rsidRPr="009069B9">
              <w:rPr>
                <w:lang w:val="pl-PL"/>
              </w:rPr>
              <w:t xml:space="preserve"> szyn</w:t>
            </w:r>
            <w:r w:rsidR="00E375B4" w:rsidRPr="009069B9">
              <w:rPr>
                <w:lang w:val="pl-PL"/>
              </w:rPr>
              <w:t>a</w:t>
            </w:r>
          </w:p>
        </w:tc>
        <w:tc>
          <w:tcPr>
            <w:tcW w:w="667" w:type="dxa"/>
            <w:shd w:val="clear" w:color="auto" w:fill="auto"/>
            <w:vAlign w:val="center"/>
          </w:tcPr>
          <w:p w14:paraId="590476AB"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B49581D"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M-6</w:t>
            </w:r>
          </w:p>
        </w:tc>
        <w:tc>
          <w:tcPr>
            <w:tcW w:w="3187" w:type="dxa"/>
            <w:shd w:val="clear" w:color="auto" w:fill="auto"/>
          </w:tcPr>
          <w:p w14:paraId="67C609C7" w14:textId="77777777" w:rsidR="00AB605E" w:rsidRPr="009069B9" w:rsidRDefault="00AB605E" w:rsidP="00A62BB0">
            <w:pPr>
              <w:jc w:val="center"/>
              <w:rPr>
                <w:lang w:val="pl-PL"/>
              </w:rPr>
            </w:pPr>
            <w:r w:rsidRPr="009069B9">
              <w:rPr>
                <w:lang w:val="pl-PL"/>
              </w:rPr>
              <w:t>Regulowana podkładka</w:t>
            </w:r>
          </w:p>
        </w:tc>
        <w:tc>
          <w:tcPr>
            <w:tcW w:w="628" w:type="dxa"/>
            <w:shd w:val="clear" w:color="auto" w:fill="auto"/>
            <w:vAlign w:val="center"/>
          </w:tcPr>
          <w:p w14:paraId="33720ECE" w14:textId="77777777" w:rsidR="00AB605E" w:rsidRPr="009069B9" w:rsidRDefault="00AB605E" w:rsidP="00AB605E">
            <w:pPr>
              <w:rPr>
                <w:rFonts w:cs="Arial"/>
                <w:color w:val="000000"/>
                <w:szCs w:val="20"/>
                <w:lang w:val="pl-PL" w:eastAsia="zh-CN"/>
              </w:rPr>
            </w:pPr>
            <w:r w:rsidRPr="009069B9">
              <w:rPr>
                <w:rFonts w:cs="Arial"/>
                <w:color w:val="000000"/>
                <w:szCs w:val="20"/>
                <w:lang w:val="pl-PL" w:eastAsia="zh-CN"/>
              </w:rPr>
              <w:t>2</w:t>
            </w:r>
          </w:p>
        </w:tc>
      </w:tr>
      <w:tr w:rsidR="006307E5" w:rsidRPr="009069B9" w14:paraId="074981C6" w14:textId="77777777" w:rsidTr="00BD61C8">
        <w:tc>
          <w:tcPr>
            <w:tcW w:w="665" w:type="dxa"/>
            <w:shd w:val="clear" w:color="auto" w:fill="auto"/>
            <w:vAlign w:val="center"/>
          </w:tcPr>
          <w:p w14:paraId="009AC747"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E-2</w:t>
            </w:r>
          </w:p>
        </w:tc>
        <w:tc>
          <w:tcPr>
            <w:tcW w:w="3180" w:type="dxa"/>
            <w:shd w:val="clear" w:color="auto" w:fill="auto"/>
            <w:vAlign w:val="center"/>
          </w:tcPr>
          <w:p w14:paraId="4CDB918F" w14:textId="77777777" w:rsidR="006307E5" w:rsidRPr="009069B9" w:rsidRDefault="00E375B4" w:rsidP="00A62BB0">
            <w:pPr>
              <w:jc w:val="center"/>
              <w:rPr>
                <w:rFonts w:cs="Arial"/>
                <w:color w:val="000000"/>
                <w:szCs w:val="20"/>
                <w:lang w:val="pl-PL" w:eastAsia="zh-CN"/>
              </w:rPr>
            </w:pPr>
            <w:r w:rsidRPr="009069B9">
              <w:rPr>
                <w:rFonts w:cs="Arial"/>
                <w:color w:val="000000"/>
                <w:szCs w:val="20"/>
                <w:lang w:val="pl-PL" w:eastAsia="zh-CN"/>
              </w:rPr>
              <w:t xml:space="preserve">Śruba </w:t>
            </w:r>
            <w:proofErr w:type="spellStart"/>
            <w:r w:rsidRPr="009069B9">
              <w:rPr>
                <w:rFonts w:cs="Arial"/>
                <w:color w:val="000000"/>
                <w:szCs w:val="20"/>
                <w:lang w:val="pl-PL" w:eastAsia="zh-CN"/>
              </w:rPr>
              <w:t>imbusowa</w:t>
            </w:r>
            <w:proofErr w:type="spellEnd"/>
            <w:r w:rsidRPr="009069B9">
              <w:rPr>
                <w:rFonts w:cs="Arial"/>
                <w:color w:val="000000"/>
                <w:szCs w:val="20"/>
                <w:lang w:val="pl-PL" w:eastAsia="zh-CN"/>
              </w:rPr>
              <w:t xml:space="preserve"> </w:t>
            </w:r>
            <w:r w:rsidR="006307E5" w:rsidRPr="009069B9">
              <w:rPr>
                <w:rFonts w:cs="Arial"/>
                <w:color w:val="000000"/>
                <w:szCs w:val="20"/>
                <w:lang w:val="pl-PL" w:eastAsia="zh-CN"/>
              </w:rPr>
              <w:t>M8*1.25*100L</w:t>
            </w:r>
          </w:p>
        </w:tc>
        <w:tc>
          <w:tcPr>
            <w:tcW w:w="667" w:type="dxa"/>
            <w:shd w:val="clear" w:color="auto" w:fill="auto"/>
            <w:vAlign w:val="center"/>
          </w:tcPr>
          <w:p w14:paraId="1E6BFF95"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3038B3E6"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M-7</w:t>
            </w:r>
          </w:p>
        </w:tc>
        <w:tc>
          <w:tcPr>
            <w:tcW w:w="3187" w:type="dxa"/>
            <w:shd w:val="clear" w:color="auto" w:fill="auto"/>
          </w:tcPr>
          <w:p w14:paraId="0A5A3DF3" w14:textId="77777777" w:rsidR="006307E5" w:rsidRPr="009069B9" w:rsidRDefault="006307E5" w:rsidP="00A62BB0">
            <w:pPr>
              <w:jc w:val="center"/>
              <w:rPr>
                <w:lang w:val="pl-PL"/>
              </w:rPr>
            </w:pPr>
            <w:r w:rsidRPr="009069B9">
              <w:rPr>
                <w:lang w:val="pl-PL"/>
              </w:rPr>
              <w:t>Podkładka U 30 * 9 * 8</w:t>
            </w:r>
          </w:p>
        </w:tc>
        <w:tc>
          <w:tcPr>
            <w:tcW w:w="628" w:type="dxa"/>
            <w:shd w:val="clear" w:color="auto" w:fill="auto"/>
            <w:vAlign w:val="center"/>
          </w:tcPr>
          <w:p w14:paraId="43073A04"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1</w:t>
            </w:r>
          </w:p>
        </w:tc>
      </w:tr>
      <w:tr w:rsidR="006307E5" w:rsidRPr="009069B9" w14:paraId="22F3707A" w14:textId="77777777" w:rsidTr="00BD61C8">
        <w:tc>
          <w:tcPr>
            <w:tcW w:w="665" w:type="dxa"/>
            <w:shd w:val="clear" w:color="auto" w:fill="auto"/>
            <w:vAlign w:val="center"/>
          </w:tcPr>
          <w:p w14:paraId="2A0445FF"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E-3</w:t>
            </w:r>
          </w:p>
        </w:tc>
        <w:tc>
          <w:tcPr>
            <w:tcW w:w="3180" w:type="dxa"/>
            <w:shd w:val="clear" w:color="auto" w:fill="auto"/>
            <w:vAlign w:val="center"/>
          </w:tcPr>
          <w:p w14:paraId="00FE22E7" w14:textId="77777777" w:rsidR="006307E5" w:rsidRPr="009069B9" w:rsidRDefault="00E375B4" w:rsidP="000312DA">
            <w:pPr>
              <w:jc w:val="center"/>
              <w:rPr>
                <w:rFonts w:cs="Arial"/>
                <w:color w:val="000000"/>
                <w:szCs w:val="20"/>
                <w:lang w:val="pl-PL" w:eastAsia="zh-CN"/>
              </w:rPr>
            </w:pPr>
            <w:r w:rsidRPr="009069B9">
              <w:rPr>
                <w:rFonts w:cs="Arial"/>
                <w:color w:val="000000"/>
                <w:szCs w:val="20"/>
                <w:lang w:val="pl-PL" w:eastAsia="zh-CN"/>
              </w:rPr>
              <w:t>Ogranicznik</w:t>
            </w:r>
            <w:r w:rsidR="006307E5" w:rsidRPr="009069B9">
              <w:rPr>
                <w:rFonts w:cs="Arial"/>
                <w:color w:val="000000"/>
                <w:szCs w:val="20"/>
                <w:lang w:val="pl-PL" w:eastAsia="zh-CN"/>
              </w:rPr>
              <w:t xml:space="preserve"> 34*34*22T</w:t>
            </w:r>
          </w:p>
        </w:tc>
        <w:tc>
          <w:tcPr>
            <w:tcW w:w="667" w:type="dxa"/>
            <w:shd w:val="clear" w:color="auto" w:fill="auto"/>
            <w:vAlign w:val="center"/>
          </w:tcPr>
          <w:p w14:paraId="308DB489"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4753C396"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M-8</w:t>
            </w:r>
          </w:p>
        </w:tc>
        <w:tc>
          <w:tcPr>
            <w:tcW w:w="3187" w:type="dxa"/>
            <w:shd w:val="clear" w:color="auto" w:fill="auto"/>
          </w:tcPr>
          <w:p w14:paraId="73833256" w14:textId="77777777" w:rsidR="006307E5" w:rsidRPr="009069B9" w:rsidRDefault="006307E5" w:rsidP="000312DA">
            <w:pPr>
              <w:jc w:val="center"/>
              <w:rPr>
                <w:lang w:val="pl-PL"/>
              </w:rPr>
            </w:pPr>
            <w:r w:rsidRPr="009069B9">
              <w:rPr>
                <w:lang w:val="pl-PL"/>
              </w:rPr>
              <w:t>Nakrętka sześciokątna M6 * 1 * 5T</w:t>
            </w:r>
          </w:p>
        </w:tc>
        <w:tc>
          <w:tcPr>
            <w:tcW w:w="628" w:type="dxa"/>
            <w:shd w:val="clear" w:color="auto" w:fill="auto"/>
            <w:vAlign w:val="center"/>
          </w:tcPr>
          <w:p w14:paraId="0B2EF180"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1</w:t>
            </w:r>
          </w:p>
        </w:tc>
      </w:tr>
      <w:tr w:rsidR="006307E5" w:rsidRPr="009069B9" w14:paraId="4204A7B1" w14:textId="77777777" w:rsidTr="00BD61C8">
        <w:tc>
          <w:tcPr>
            <w:tcW w:w="665" w:type="dxa"/>
            <w:shd w:val="clear" w:color="auto" w:fill="auto"/>
            <w:vAlign w:val="center"/>
          </w:tcPr>
          <w:p w14:paraId="702EBBE7"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E-4</w:t>
            </w:r>
          </w:p>
        </w:tc>
        <w:tc>
          <w:tcPr>
            <w:tcW w:w="3180" w:type="dxa"/>
            <w:shd w:val="clear" w:color="auto" w:fill="auto"/>
            <w:vAlign w:val="center"/>
          </w:tcPr>
          <w:p w14:paraId="4BEB86FA" w14:textId="77777777" w:rsidR="006307E5" w:rsidRPr="009069B9" w:rsidRDefault="00E375B4" w:rsidP="000312DA">
            <w:pPr>
              <w:jc w:val="center"/>
              <w:rPr>
                <w:rFonts w:cs="Arial"/>
                <w:color w:val="000000"/>
                <w:szCs w:val="20"/>
                <w:lang w:val="pl-PL" w:eastAsia="zh-CN"/>
              </w:rPr>
            </w:pPr>
            <w:r w:rsidRPr="009069B9">
              <w:rPr>
                <w:rFonts w:cs="Arial"/>
                <w:color w:val="000000"/>
                <w:szCs w:val="20"/>
                <w:lang w:val="pl-PL" w:eastAsia="zh-CN"/>
              </w:rPr>
              <w:t xml:space="preserve">Nakrętka sześciokątna </w:t>
            </w:r>
            <w:r w:rsidR="006307E5" w:rsidRPr="009069B9">
              <w:rPr>
                <w:rFonts w:cs="Arial"/>
                <w:color w:val="000000"/>
                <w:szCs w:val="20"/>
                <w:lang w:val="pl-PL" w:eastAsia="zh-CN"/>
              </w:rPr>
              <w:t>M8*P1.25*6T</w:t>
            </w:r>
          </w:p>
        </w:tc>
        <w:tc>
          <w:tcPr>
            <w:tcW w:w="667" w:type="dxa"/>
            <w:shd w:val="clear" w:color="auto" w:fill="auto"/>
            <w:vAlign w:val="center"/>
          </w:tcPr>
          <w:p w14:paraId="25A5FA9D"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6B8C320C"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M-9</w:t>
            </w:r>
          </w:p>
        </w:tc>
        <w:tc>
          <w:tcPr>
            <w:tcW w:w="3187" w:type="dxa"/>
            <w:shd w:val="clear" w:color="auto" w:fill="auto"/>
          </w:tcPr>
          <w:p w14:paraId="7C68EE77" w14:textId="77777777" w:rsidR="006307E5" w:rsidRPr="009069B9" w:rsidRDefault="005E5C5E" w:rsidP="000312DA">
            <w:pPr>
              <w:jc w:val="center"/>
              <w:rPr>
                <w:lang w:val="pl-PL"/>
              </w:rPr>
            </w:pPr>
            <w:r w:rsidRPr="009069B9">
              <w:rPr>
                <w:lang w:val="pl-PL"/>
              </w:rPr>
              <w:t>P</w:t>
            </w:r>
            <w:r w:rsidR="006307E5" w:rsidRPr="009069B9">
              <w:rPr>
                <w:lang w:val="pl-PL"/>
              </w:rPr>
              <w:t>okryw</w:t>
            </w:r>
            <w:r w:rsidR="00A45358" w:rsidRPr="009069B9">
              <w:rPr>
                <w:lang w:val="pl-PL"/>
              </w:rPr>
              <w:t>a</w:t>
            </w:r>
          </w:p>
        </w:tc>
        <w:tc>
          <w:tcPr>
            <w:tcW w:w="628" w:type="dxa"/>
            <w:shd w:val="clear" w:color="auto" w:fill="auto"/>
            <w:vAlign w:val="center"/>
          </w:tcPr>
          <w:p w14:paraId="60915206"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1</w:t>
            </w:r>
          </w:p>
        </w:tc>
      </w:tr>
      <w:tr w:rsidR="006307E5" w:rsidRPr="009069B9" w14:paraId="16A6885E" w14:textId="77777777" w:rsidTr="00BD61C8">
        <w:tc>
          <w:tcPr>
            <w:tcW w:w="665" w:type="dxa"/>
            <w:shd w:val="clear" w:color="auto" w:fill="auto"/>
            <w:vAlign w:val="center"/>
          </w:tcPr>
          <w:p w14:paraId="47A20046"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E-5</w:t>
            </w:r>
          </w:p>
        </w:tc>
        <w:tc>
          <w:tcPr>
            <w:tcW w:w="3180" w:type="dxa"/>
            <w:shd w:val="clear" w:color="auto" w:fill="auto"/>
            <w:vAlign w:val="center"/>
          </w:tcPr>
          <w:p w14:paraId="2CF16881" w14:textId="77777777" w:rsidR="006307E5" w:rsidRPr="009069B9" w:rsidRDefault="00E375B4" w:rsidP="000312DA">
            <w:pPr>
              <w:jc w:val="center"/>
              <w:rPr>
                <w:rFonts w:cs="Arial"/>
                <w:color w:val="000000"/>
                <w:szCs w:val="20"/>
                <w:lang w:val="pl-PL" w:eastAsia="zh-CN"/>
              </w:rPr>
            </w:pPr>
            <w:r w:rsidRPr="009069B9">
              <w:rPr>
                <w:rFonts w:cs="Arial"/>
                <w:color w:val="000000"/>
                <w:szCs w:val="20"/>
                <w:lang w:val="pl-PL" w:eastAsia="zh-CN"/>
              </w:rPr>
              <w:t>Osłona</w:t>
            </w:r>
          </w:p>
        </w:tc>
        <w:tc>
          <w:tcPr>
            <w:tcW w:w="667" w:type="dxa"/>
            <w:shd w:val="clear" w:color="auto" w:fill="auto"/>
            <w:vAlign w:val="center"/>
          </w:tcPr>
          <w:p w14:paraId="4442E5FE"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557E25E7" w14:textId="77777777" w:rsidR="006307E5" w:rsidRPr="009069B9" w:rsidRDefault="006307E5" w:rsidP="006307E5">
            <w:pPr>
              <w:rPr>
                <w:rFonts w:cs="Arial"/>
                <w:color w:val="000000"/>
                <w:szCs w:val="20"/>
                <w:lang w:val="pl-PL" w:eastAsia="zh-CN"/>
              </w:rPr>
            </w:pPr>
            <w:r w:rsidRPr="009069B9">
              <w:rPr>
                <w:rFonts w:cs="Arial"/>
                <w:color w:val="000000"/>
                <w:szCs w:val="20"/>
                <w:lang w:val="pl-PL" w:eastAsia="zh-CN"/>
              </w:rPr>
              <w:t>N</w:t>
            </w:r>
          </w:p>
        </w:tc>
        <w:tc>
          <w:tcPr>
            <w:tcW w:w="3187" w:type="dxa"/>
            <w:shd w:val="clear" w:color="auto" w:fill="auto"/>
          </w:tcPr>
          <w:p w14:paraId="6380E695" w14:textId="77777777" w:rsidR="006307E5" w:rsidRPr="009069B9" w:rsidRDefault="006307E5" w:rsidP="000312DA">
            <w:pPr>
              <w:jc w:val="center"/>
              <w:rPr>
                <w:lang w:val="pl-PL"/>
              </w:rPr>
            </w:pPr>
            <w:r w:rsidRPr="009069B9">
              <w:rPr>
                <w:lang w:val="pl-PL"/>
              </w:rPr>
              <w:t>Zestaw śrub</w:t>
            </w:r>
          </w:p>
        </w:tc>
        <w:tc>
          <w:tcPr>
            <w:tcW w:w="628" w:type="dxa"/>
            <w:shd w:val="clear" w:color="auto" w:fill="auto"/>
            <w:vAlign w:val="center"/>
          </w:tcPr>
          <w:p w14:paraId="631ACFE6" w14:textId="77777777" w:rsidR="006307E5" w:rsidRPr="009069B9" w:rsidRDefault="006307E5" w:rsidP="006307E5">
            <w:pPr>
              <w:rPr>
                <w:rFonts w:cs="Arial"/>
                <w:color w:val="000000"/>
                <w:szCs w:val="20"/>
                <w:lang w:val="pl-PL" w:eastAsia="zh-CN"/>
              </w:rPr>
            </w:pPr>
            <w:r w:rsidRPr="009069B9">
              <w:rPr>
                <w:rFonts w:ascii="Noto Sans CJK JP Regular" w:eastAsia="Noto Sans CJK JP Regular" w:hAnsi="Noto Sans CJK JP Regular" w:cs="Noto Sans CJK JP Regular"/>
                <w:color w:val="000000"/>
                <w:szCs w:val="20"/>
                <w:lang w:val="pl-PL" w:eastAsia="zh-CN"/>
              </w:rPr>
              <w:t xml:space="preserve">　</w:t>
            </w:r>
          </w:p>
        </w:tc>
      </w:tr>
      <w:tr w:rsidR="00457D51" w:rsidRPr="009069B9" w14:paraId="0233019F" w14:textId="77777777" w:rsidTr="00370C52">
        <w:tc>
          <w:tcPr>
            <w:tcW w:w="665" w:type="dxa"/>
            <w:shd w:val="clear" w:color="auto" w:fill="auto"/>
            <w:vAlign w:val="center"/>
          </w:tcPr>
          <w:p w14:paraId="0DCA4183"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E-6</w:t>
            </w:r>
          </w:p>
        </w:tc>
        <w:tc>
          <w:tcPr>
            <w:tcW w:w="3180" w:type="dxa"/>
            <w:shd w:val="clear" w:color="auto" w:fill="auto"/>
          </w:tcPr>
          <w:p w14:paraId="233FFD62" w14:textId="77777777" w:rsidR="00457D51" w:rsidRPr="009069B9" w:rsidRDefault="00457D51" w:rsidP="000312DA">
            <w:pPr>
              <w:jc w:val="center"/>
              <w:rPr>
                <w:lang w:val="pl-PL"/>
              </w:rPr>
            </w:pPr>
            <w:r w:rsidRPr="009069B9">
              <w:rPr>
                <w:lang w:val="pl-PL"/>
              </w:rPr>
              <w:t>Płyta mocująca</w:t>
            </w:r>
          </w:p>
        </w:tc>
        <w:tc>
          <w:tcPr>
            <w:tcW w:w="667" w:type="dxa"/>
            <w:shd w:val="clear" w:color="auto" w:fill="auto"/>
            <w:vAlign w:val="center"/>
          </w:tcPr>
          <w:p w14:paraId="68E85451"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33F79EB6"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N-1</w:t>
            </w:r>
          </w:p>
        </w:tc>
        <w:tc>
          <w:tcPr>
            <w:tcW w:w="3187" w:type="dxa"/>
            <w:shd w:val="clear" w:color="auto" w:fill="auto"/>
          </w:tcPr>
          <w:p w14:paraId="3D908C8D" w14:textId="77777777" w:rsidR="00457D51" w:rsidRPr="009069B9" w:rsidRDefault="00A45358" w:rsidP="000312DA">
            <w:pPr>
              <w:jc w:val="center"/>
              <w:rPr>
                <w:lang w:val="pl-PL"/>
              </w:rPr>
            </w:pPr>
            <w:r w:rsidRPr="009069B9">
              <w:rPr>
                <w:rFonts w:cs="Arial"/>
                <w:color w:val="000000"/>
                <w:szCs w:val="20"/>
                <w:lang w:val="pl-PL" w:eastAsia="zh-CN"/>
              </w:rPr>
              <w:t xml:space="preserve">Sprężysta podkładka </w:t>
            </w:r>
            <w:r w:rsidR="00457D51" w:rsidRPr="009069B9">
              <w:rPr>
                <w:rFonts w:cs="Arial"/>
                <w:color w:val="000000"/>
                <w:szCs w:val="20"/>
                <w:lang w:val="pl-PL" w:eastAsia="zh-CN"/>
              </w:rPr>
              <w:t>D15.4*D8.2*2T</w:t>
            </w:r>
          </w:p>
        </w:tc>
        <w:tc>
          <w:tcPr>
            <w:tcW w:w="628" w:type="dxa"/>
            <w:shd w:val="clear" w:color="auto" w:fill="auto"/>
            <w:vAlign w:val="center"/>
          </w:tcPr>
          <w:p w14:paraId="6D6CCE4B"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13</w:t>
            </w:r>
          </w:p>
        </w:tc>
      </w:tr>
      <w:tr w:rsidR="00457D51" w:rsidRPr="009069B9" w14:paraId="3AE04B19" w14:textId="77777777" w:rsidTr="00370C52">
        <w:tc>
          <w:tcPr>
            <w:tcW w:w="665" w:type="dxa"/>
            <w:shd w:val="clear" w:color="auto" w:fill="auto"/>
            <w:vAlign w:val="center"/>
          </w:tcPr>
          <w:p w14:paraId="79D1D34D"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F</w:t>
            </w:r>
          </w:p>
        </w:tc>
        <w:tc>
          <w:tcPr>
            <w:tcW w:w="3180" w:type="dxa"/>
            <w:shd w:val="clear" w:color="auto" w:fill="auto"/>
          </w:tcPr>
          <w:p w14:paraId="01A42711" w14:textId="77777777" w:rsidR="00457D51" w:rsidRPr="009069B9" w:rsidRDefault="00457D51" w:rsidP="000312DA">
            <w:pPr>
              <w:jc w:val="center"/>
              <w:rPr>
                <w:lang w:val="pl-PL"/>
              </w:rPr>
            </w:pPr>
            <w:r w:rsidRPr="009069B9">
              <w:rPr>
                <w:lang w:val="pl-PL"/>
              </w:rPr>
              <w:t>Zestaw osłon łańcucha</w:t>
            </w:r>
          </w:p>
        </w:tc>
        <w:tc>
          <w:tcPr>
            <w:tcW w:w="667" w:type="dxa"/>
            <w:shd w:val="clear" w:color="auto" w:fill="auto"/>
            <w:vAlign w:val="center"/>
          </w:tcPr>
          <w:p w14:paraId="117B658F"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45F3E323"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N-2</w:t>
            </w:r>
          </w:p>
        </w:tc>
        <w:tc>
          <w:tcPr>
            <w:tcW w:w="3187" w:type="dxa"/>
            <w:shd w:val="clear" w:color="auto" w:fill="auto"/>
          </w:tcPr>
          <w:p w14:paraId="385D7FEF" w14:textId="77777777" w:rsidR="00457D51" w:rsidRPr="009069B9" w:rsidRDefault="00A45358" w:rsidP="000312DA">
            <w:pPr>
              <w:jc w:val="center"/>
              <w:rPr>
                <w:lang w:val="pl-PL"/>
              </w:rPr>
            </w:pPr>
            <w:r w:rsidRPr="009069B9">
              <w:rPr>
                <w:rFonts w:cs="Arial"/>
                <w:color w:val="000000"/>
                <w:szCs w:val="20"/>
                <w:lang w:val="pl-PL" w:eastAsia="zh-CN"/>
              </w:rPr>
              <w:t>Płaska podkładka</w:t>
            </w:r>
            <w:r w:rsidR="00457D51" w:rsidRPr="009069B9">
              <w:rPr>
                <w:rFonts w:cs="Arial"/>
                <w:color w:val="000000"/>
                <w:szCs w:val="20"/>
                <w:lang w:val="pl-PL" w:eastAsia="zh-CN"/>
              </w:rPr>
              <w:t>D16xD8.5x1.2T</w:t>
            </w:r>
          </w:p>
        </w:tc>
        <w:tc>
          <w:tcPr>
            <w:tcW w:w="628" w:type="dxa"/>
            <w:shd w:val="clear" w:color="auto" w:fill="auto"/>
            <w:vAlign w:val="center"/>
          </w:tcPr>
          <w:p w14:paraId="7601B742"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7</w:t>
            </w:r>
          </w:p>
        </w:tc>
      </w:tr>
      <w:tr w:rsidR="00457D51" w:rsidRPr="009069B9" w14:paraId="4762E6F1" w14:textId="77777777" w:rsidTr="00370C52">
        <w:tc>
          <w:tcPr>
            <w:tcW w:w="665" w:type="dxa"/>
            <w:shd w:val="clear" w:color="auto" w:fill="auto"/>
            <w:vAlign w:val="center"/>
          </w:tcPr>
          <w:p w14:paraId="49ADDC1E"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F-1</w:t>
            </w:r>
          </w:p>
        </w:tc>
        <w:tc>
          <w:tcPr>
            <w:tcW w:w="3180" w:type="dxa"/>
            <w:shd w:val="clear" w:color="auto" w:fill="auto"/>
          </w:tcPr>
          <w:p w14:paraId="2DE2432A" w14:textId="77777777" w:rsidR="00457D51" w:rsidRPr="009069B9" w:rsidRDefault="00457D51" w:rsidP="000312DA">
            <w:pPr>
              <w:jc w:val="center"/>
              <w:rPr>
                <w:lang w:val="pl-PL"/>
              </w:rPr>
            </w:pPr>
            <w:r w:rsidRPr="009069B9">
              <w:rPr>
                <w:lang w:val="pl-PL"/>
              </w:rPr>
              <w:t>Lewa pokrywa łańcucha</w:t>
            </w:r>
          </w:p>
        </w:tc>
        <w:tc>
          <w:tcPr>
            <w:tcW w:w="667" w:type="dxa"/>
            <w:shd w:val="clear" w:color="auto" w:fill="auto"/>
            <w:vAlign w:val="center"/>
          </w:tcPr>
          <w:p w14:paraId="5C377B0C"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57785E90"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N-3</w:t>
            </w:r>
          </w:p>
        </w:tc>
        <w:tc>
          <w:tcPr>
            <w:tcW w:w="3187" w:type="dxa"/>
            <w:shd w:val="clear" w:color="auto" w:fill="auto"/>
          </w:tcPr>
          <w:p w14:paraId="3FD0A709" w14:textId="77777777" w:rsidR="00457D51" w:rsidRPr="009069B9" w:rsidRDefault="00A45358" w:rsidP="000312DA">
            <w:pPr>
              <w:jc w:val="center"/>
              <w:rPr>
                <w:lang w:val="pl-PL"/>
              </w:rPr>
            </w:pPr>
            <w:r w:rsidRPr="009069B9">
              <w:rPr>
                <w:rFonts w:cs="Arial"/>
                <w:color w:val="000000"/>
                <w:szCs w:val="20"/>
                <w:lang w:val="pl-PL" w:eastAsia="zh-CN"/>
              </w:rPr>
              <w:t xml:space="preserve">Śruba </w:t>
            </w:r>
            <w:proofErr w:type="spellStart"/>
            <w:r w:rsidRPr="009069B9">
              <w:rPr>
                <w:rFonts w:cs="Arial"/>
                <w:color w:val="000000"/>
                <w:szCs w:val="20"/>
                <w:lang w:val="pl-PL" w:eastAsia="zh-CN"/>
              </w:rPr>
              <w:t>imbusowa</w:t>
            </w:r>
            <w:proofErr w:type="spellEnd"/>
            <w:r w:rsidRPr="009069B9">
              <w:rPr>
                <w:rFonts w:cs="Arial"/>
                <w:color w:val="000000"/>
                <w:szCs w:val="20"/>
                <w:lang w:val="pl-PL" w:eastAsia="zh-CN"/>
              </w:rPr>
              <w:t xml:space="preserve"> </w:t>
            </w:r>
            <w:r w:rsidR="00457D51" w:rsidRPr="009069B9">
              <w:rPr>
                <w:rFonts w:cs="Arial"/>
                <w:color w:val="000000"/>
                <w:szCs w:val="20"/>
                <w:lang w:val="pl-PL" w:eastAsia="zh-CN"/>
              </w:rPr>
              <w:t>M8x1.25x20L</w:t>
            </w:r>
          </w:p>
        </w:tc>
        <w:tc>
          <w:tcPr>
            <w:tcW w:w="628" w:type="dxa"/>
            <w:shd w:val="clear" w:color="auto" w:fill="auto"/>
            <w:vAlign w:val="center"/>
          </w:tcPr>
          <w:p w14:paraId="42A4CD40"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9</w:t>
            </w:r>
          </w:p>
        </w:tc>
      </w:tr>
      <w:tr w:rsidR="00457D51" w:rsidRPr="009069B9" w14:paraId="1A1725D2" w14:textId="77777777" w:rsidTr="00370C52">
        <w:tc>
          <w:tcPr>
            <w:tcW w:w="665" w:type="dxa"/>
            <w:shd w:val="clear" w:color="auto" w:fill="auto"/>
            <w:vAlign w:val="center"/>
          </w:tcPr>
          <w:p w14:paraId="38428B76"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F-2</w:t>
            </w:r>
          </w:p>
        </w:tc>
        <w:tc>
          <w:tcPr>
            <w:tcW w:w="3180" w:type="dxa"/>
            <w:shd w:val="clear" w:color="auto" w:fill="auto"/>
          </w:tcPr>
          <w:p w14:paraId="6BECF486" w14:textId="77777777" w:rsidR="00457D51" w:rsidRPr="009069B9" w:rsidRDefault="00457D51" w:rsidP="000312DA">
            <w:pPr>
              <w:jc w:val="center"/>
              <w:rPr>
                <w:lang w:val="pl-PL"/>
              </w:rPr>
            </w:pPr>
            <w:r w:rsidRPr="009069B9">
              <w:rPr>
                <w:lang w:val="pl-PL"/>
              </w:rPr>
              <w:t>Prawa pokrywa łańcucha</w:t>
            </w:r>
          </w:p>
        </w:tc>
        <w:tc>
          <w:tcPr>
            <w:tcW w:w="667" w:type="dxa"/>
            <w:shd w:val="clear" w:color="auto" w:fill="auto"/>
            <w:vAlign w:val="center"/>
          </w:tcPr>
          <w:p w14:paraId="7C6D9D88"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4415721"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N-4</w:t>
            </w:r>
          </w:p>
        </w:tc>
        <w:tc>
          <w:tcPr>
            <w:tcW w:w="3187" w:type="dxa"/>
            <w:shd w:val="clear" w:color="auto" w:fill="auto"/>
          </w:tcPr>
          <w:p w14:paraId="29B8560C" w14:textId="77777777" w:rsidR="00457D51" w:rsidRPr="009069B9" w:rsidRDefault="007F7BA8" w:rsidP="000312DA">
            <w:pPr>
              <w:jc w:val="center"/>
              <w:rPr>
                <w:lang w:val="pl-PL"/>
              </w:rPr>
            </w:pPr>
            <w:r w:rsidRPr="009069B9">
              <w:rPr>
                <w:rFonts w:cs="Arial"/>
                <w:color w:val="000000"/>
                <w:szCs w:val="20"/>
                <w:lang w:val="pl-PL" w:eastAsia="zh-CN"/>
              </w:rPr>
              <w:t xml:space="preserve">Śruba </w:t>
            </w:r>
            <w:proofErr w:type="spellStart"/>
            <w:r w:rsidRPr="009069B9">
              <w:rPr>
                <w:rFonts w:cs="Arial"/>
                <w:color w:val="000000"/>
                <w:szCs w:val="20"/>
                <w:lang w:val="pl-PL" w:eastAsia="zh-CN"/>
              </w:rPr>
              <w:t>imbusowa</w:t>
            </w:r>
            <w:proofErr w:type="spellEnd"/>
            <w:r w:rsidRPr="009069B9">
              <w:rPr>
                <w:rFonts w:cs="Arial"/>
                <w:color w:val="000000"/>
                <w:szCs w:val="20"/>
                <w:lang w:val="pl-PL" w:eastAsia="zh-CN"/>
              </w:rPr>
              <w:t xml:space="preserve"> </w:t>
            </w:r>
            <w:r w:rsidR="00457D51" w:rsidRPr="009069B9">
              <w:rPr>
                <w:rFonts w:cs="Arial"/>
                <w:color w:val="000000"/>
                <w:szCs w:val="20"/>
                <w:lang w:val="pl-PL" w:eastAsia="zh-CN"/>
              </w:rPr>
              <w:t>M8*1.25*95L</w:t>
            </w:r>
          </w:p>
        </w:tc>
        <w:tc>
          <w:tcPr>
            <w:tcW w:w="628" w:type="dxa"/>
            <w:shd w:val="clear" w:color="auto" w:fill="auto"/>
            <w:vAlign w:val="center"/>
          </w:tcPr>
          <w:p w14:paraId="1FC9C1A9"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2</w:t>
            </w:r>
          </w:p>
        </w:tc>
      </w:tr>
      <w:tr w:rsidR="00457D51" w:rsidRPr="009069B9" w14:paraId="67FF7FB3" w14:textId="77777777" w:rsidTr="00370C52">
        <w:tc>
          <w:tcPr>
            <w:tcW w:w="665" w:type="dxa"/>
            <w:shd w:val="clear" w:color="auto" w:fill="auto"/>
            <w:vAlign w:val="center"/>
          </w:tcPr>
          <w:p w14:paraId="0512B053"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F-3</w:t>
            </w:r>
          </w:p>
        </w:tc>
        <w:tc>
          <w:tcPr>
            <w:tcW w:w="3180" w:type="dxa"/>
            <w:shd w:val="clear" w:color="auto" w:fill="auto"/>
          </w:tcPr>
          <w:p w14:paraId="39031B1F" w14:textId="77777777" w:rsidR="00457D51" w:rsidRPr="009069B9" w:rsidRDefault="00457D51" w:rsidP="000312DA">
            <w:pPr>
              <w:jc w:val="center"/>
              <w:rPr>
                <w:lang w:val="pl-PL"/>
              </w:rPr>
            </w:pPr>
            <w:r w:rsidRPr="009069B9">
              <w:rPr>
                <w:lang w:val="pl-PL"/>
              </w:rPr>
              <w:t>Pokrywa do ściągania paska</w:t>
            </w:r>
          </w:p>
        </w:tc>
        <w:tc>
          <w:tcPr>
            <w:tcW w:w="667" w:type="dxa"/>
            <w:shd w:val="clear" w:color="auto" w:fill="auto"/>
            <w:vAlign w:val="center"/>
          </w:tcPr>
          <w:p w14:paraId="47344C3A"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3C5D305A"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N-5</w:t>
            </w:r>
          </w:p>
        </w:tc>
        <w:tc>
          <w:tcPr>
            <w:tcW w:w="3187" w:type="dxa"/>
            <w:shd w:val="clear" w:color="auto" w:fill="auto"/>
          </w:tcPr>
          <w:p w14:paraId="5E14BA05" w14:textId="77777777" w:rsidR="00457D51" w:rsidRPr="009069B9" w:rsidRDefault="007F7BA8" w:rsidP="000312DA">
            <w:pPr>
              <w:jc w:val="center"/>
              <w:rPr>
                <w:lang w:val="pl-PL"/>
              </w:rPr>
            </w:pPr>
            <w:r w:rsidRPr="009069B9">
              <w:rPr>
                <w:rFonts w:cs="Arial"/>
                <w:color w:val="000000"/>
                <w:szCs w:val="20"/>
                <w:lang w:val="pl-PL" w:eastAsia="zh-CN"/>
              </w:rPr>
              <w:t xml:space="preserve">Zakrzywiona podkładka </w:t>
            </w:r>
            <w:r w:rsidR="00457D51" w:rsidRPr="009069B9">
              <w:rPr>
                <w:rFonts w:cs="Arial"/>
                <w:color w:val="000000"/>
                <w:szCs w:val="20"/>
                <w:lang w:val="pl-PL" w:eastAsia="zh-CN"/>
              </w:rPr>
              <w:t>D22xD8.5x1.5T</w:t>
            </w:r>
          </w:p>
        </w:tc>
        <w:tc>
          <w:tcPr>
            <w:tcW w:w="628" w:type="dxa"/>
            <w:shd w:val="clear" w:color="auto" w:fill="auto"/>
            <w:vAlign w:val="center"/>
          </w:tcPr>
          <w:p w14:paraId="5C313D0A"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4</w:t>
            </w:r>
          </w:p>
        </w:tc>
      </w:tr>
      <w:tr w:rsidR="00457D51" w:rsidRPr="009069B9" w14:paraId="7F653A2C" w14:textId="77777777" w:rsidTr="00370C52">
        <w:tc>
          <w:tcPr>
            <w:tcW w:w="665" w:type="dxa"/>
            <w:shd w:val="clear" w:color="auto" w:fill="auto"/>
            <w:vAlign w:val="center"/>
          </w:tcPr>
          <w:p w14:paraId="4FD2D26A"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F-4</w:t>
            </w:r>
          </w:p>
        </w:tc>
        <w:tc>
          <w:tcPr>
            <w:tcW w:w="3180" w:type="dxa"/>
            <w:shd w:val="clear" w:color="auto" w:fill="auto"/>
          </w:tcPr>
          <w:p w14:paraId="65DF04EC" w14:textId="77777777" w:rsidR="00457D51" w:rsidRPr="009069B9" w:rsidRDefault="00457D51" w:rsidP="000312DA">
            <w:pPr>
              <w:jc w:val="center"/>
              <w:rPr>
                <w:lang w:val="pl-PL"/>
              </w:rPr>
            </w:pPr>
            <w:r w:rsidRPr="009069B9">
              <w:rPr>
                <w:lang w:val="pl-PL"/>
              </w:rPr>
              <w:t>Śruba krzyżakowa M5 * 0,8 * 10L</w:t>
            </w:r>
          </w:p>
        </w:tc>
        <w:tc>
          <w:tcPr>
            <w:tcW w:w="667" w:type="dxa"/>
            <w:shd w:val="clear" w:color="auto" w:fill="auto"/>
            <w:vAlign w:val="center"/>
          </w:tcPr>
          <w:p w14:paraId="37CCB876"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3</w:t>
            </w:r>
          </w:p>
        </w:tc>
        <w:tc>
          <w:tcPr>
            <w:tcW w:w="735" w:type="dxa"/>
            <w:shd w:val="clear" w:color="auto" w:fill="auto"/>
            <w:vAlign w:val="center"/>
          </w:tcPr>
          <w:p w14:paraId="43CD61D5"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N-6</w:t>
            </w:r>
          </w:p>
        </w:tc>
        <w:tc>
          <w:tcPr>
            <w:tcW w:w="3187" w:type="dxa"/>
            <w:shd w:val="clear" w:color="auto" w:fill="auto"/>
          </w:tcPr>
          <w:p w14:paraId="392EEF7D" w14:textId="77777777" w:rsidR="00457D51" w:rsidRPr="009069B9" w:rsidRDefault="007F7BA8" w:rsidP="000312DA">
            <w:pPr>
              <w:jc w:val="center"/>
              <w:rPr>
                <w:lang w:val="pl-PL"/>
              </w:rPr>
            </w:pPr>
            <w:r w:rsidRPr="009069B9">
              <w:rPr>
                <w:rFonts w:cs="Arial"/>
                <w:color w:val="000000"/>
                <w:szCs w:val="20"/>
                <w:lang w:val="pl-PL" w:eastAsia="zh-CN"/>
              </w:rPr>
              <w:t xml:space="preserve">Nakrętka </w:t>
            </w:r>
            <w:r w:rsidR="00457D51" w:rsidRPr="009069B9">
              <w:rPr>
                <w:rFonts w:cs="Arial"/>
                <w:color w:val="000000"/>
                <w:szCs w:val="20"/>
                <w:lang w:val="pl-PL" w:eastAsia="zh-CN"/>
              </w:rPr>
              <w:t>M8x1.25x15L</w:t>
            </w:r>
          </w:p>
        </w:tc>
        <w:tc>
          <w:tcPr>
            <w:tcW w:w="628" w:type="dxa"/>
            <w:shd w:val="clear" w:color="auto" w:fill="auto"/>
            <w:vAlign w:val="center"/>
          </w:tcPr>
          <w:p w14:paraId="58A65059"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2</w:t>
            </w:r>
          </w:p>
        </w:tc>
      </w:tr>
      <w:tr w:rsidR="00457D51" w:rsidRPr="009069B9" w14:paraId="49F280FB" w14:textId="77777777" w:rsidTr="00370C52">
        <w:tc>
          <w:tcPr>
            <w:tcW w:w="665" w:type="dxa"/>
            <w:shd w:val="clear" w:color="auto" w:fill="auto"/>
            <w:vAlign w:val="center"/>
          </w:tcPr>
          <w:p w14:paraId="6975B400"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F-5</w:t>
            </w:r>
          </w:p>
        </w:tc>
        <w:tc>
          <w:tcPr>
            <w:tcW w:w="3180" w:type="dxa"/>
            <w:shd w:val="clear" w:color="auto" w:fill="auto"/>
          </w:tcPr>
          <w:p w14:paraId="63875451" w14:textId="77777777" w:rsidR="00457D51" w:rsidRPr="009069B9" w:rsidRDefault="00457D51" w:rsidP="000312DA">
            <w:pPr>
              <w:jc w:val="center"/>
              <w:rPr>
                <w:lang w:val="pl-PL"/>
              </w:rPr>
            </w:pPr>
            <w:r w:rsidRPr="009069B9">
              <w:rPr>
                <w:lang w:val="pl-PL"/>
              </w:rPr>
              <w:t>Śruba krzyżakowa ST4.2x1.4x20L</w:t>
            </w:r>
          </w:p>
        </w:tc>
        <w:tc>
          <w:tcPr>
            <w:tcW w:w="667" w:type="dxa"/>
            <w:shd w:val="clear" w:color="auto" w:fill="auto"/>
            <w:vAlign w:val="center"/>
          </w:tcPr>
          <w:p w14:paraId="59BA8BFA"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7</w:t>
            </w:r>
          </w:p>
        </w:tc>
        <w:tc>
          <w:tcPr>
            <w:tcW w:w="735" w:type="dxa"/>
            <w:shd w:val="clear" w:color="auto" w:fill="auto"/>
            <w:vAlign w:val="center"/>
          </w:tcPr>
          <w:p w14:paraId="6498ECE1"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N-7</w:t>
            </w:r>
          </w:p>
        </w:tc>
        <w:tc>
          <w:tcPr>
            <w:tcW w:w="3187" w:type="dxa"/>
            <w:shd w:val="clear" w:color="auto" w:fill="auto"/>
          </w:tcPr>
          <w:p w14:paraId="59C465A1" w14:textId="77777777" w:rsidR="00457D51" w:rsidRPr="009069B9" w:rsidRDefault="007F7BA8" w:rsidP="000312DA">
            <w:pPr>
              <w:jc w:val="center"/>
              <w:rPr>
                <w:lang w:val="pl-PL"/>
              </w:rPr>
            </w:pPr>
            <w:r w:rsidRPr="009069B9">
              <w:rPr>
                <w:rFonts w:cs="Arial"/>
                <w:color w:val="000000"/>
                <w:szCs w:val="20"/>
                <w:lang w:val="pl-PL" w:eastAsia="zh-CN"/>
              </w:rPr>
              <w:t xml:space="preserve">Płaska podkładka </w:t>
            </w:r>
            <w:r w:rsidR="00457D51" w:rsidRPr="009069B9">
              <w:rPr>
                <w:rFonts w:cs="Arial"/>
                <w:color w:val="000000"/>
                <w:szCs w:val="20"/>
                <w:lang w:val="pl-PL" w:eastAsia="zh-CN"/>
              </w:rPr>
              <w:t>D25xD8.5x2T</w:t>
            </w:r>
          </w:p>
        </w:tc>
        <w:tc>
          <w:tcPr>
            <w:tcW w:w="628" w:type="dxa"/>
            <w:shd w:val="clear" w:color="auto" w:fill="auto"/>
            <w:vAlign w:val="center"/>
          </w:tcPr>
          <w:p w14:paraId="5E7BAEEC" w14:textId="77777777" w:rsidR="00457D51" w:rsidRPr="009069B9" w:rsidRDefault="00457D51" w:rsidP="00457D51">
            <w:pPr>
              <w:rPr>
                <w:rFonts w:cs="Arial"/>
                <w:color w:val="000000"/>
                <w:szCs w:val="20"/>
                <w:lang w:val="pl-PL" w:eastAsia="zh-CN"/>
              </w:rPr>
            </w:pPr>
            <w:r w:rsidRPr="009069B9">
              <w:rPr>
                <w:rFonts w:cs="Arial"/>
                <w:color w:val="000000"/>
                <w:szCs w:val="20"/>
                <w:lang w:val="pl-PL" w:eastAsia="zh-CN"/>
              </w:rPr>
              <w:t>4</w:t>
            </w:r>
          </w:p>
        </w:tc>
      </w:tr>
      <w:tr w:rsidR="000312DA" w:rsidRPr="009069B9" w14:paraId="7FFF918C" w14:textId="77777777" w:rsidTr="00370C52">
        <w:tc>
          <w:tcPr>
            <w:tcW w:w="665" w:type="dxa"/>
            <w:shd w:val="clear" w:color="auto" w:fill="auto"/>
            <w:vAlign w:val="center"/>
          </w:tcPr>
          <w:p w14:paraId="774AF093"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F-6</w:t>
            </w:r>
          </w:p>
        </w:tc>
        <w:tc>
          <w:tcPr>
            <w:tcW w:w="3180" w:type="dxa"/>
            <w:shd w:val="clear" w:color="auto" w:fill="auto"/>
          </w:tcPr>
          <w:p w14:paraId="10FC3DFA" w14:textId="77777777" w:rsidR="000312DA" w:rsidRPr="009069B9" w:rsidRDefault="000312DA" w:rsidP="000312DA">
            <w:pPr>
              <w:jc w:val="center"/>
              <w:rPr>
                <w:lang w:val="pl-PL"/>
              </w:rPr>
            </w:pPr>
            <w:r w:rsidRPr="009069B9">
              <w:rPr>
                <w:lang w:val="pl-PL"/>
              </w:rPr>
              <w:t>Pin D6 * 26,5 * 7,7</w:t>
            </w:r>
          </w:p>
        </w:tc>
        <w:tc>
          <w:tcPr>
            <w:tcW w:w="667" w:type="dxa"/>
            <w:shd w:val="clear" w:color="auto" w:fill="auto"/>
            <w:vAlign w:val="center"/>
          </w:tcPr>
          <w:p w14:paraId="37E25BFD"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3</w:t>
            </w:r>
          </w:p>
        </w:tc>
        <w:tc>
          <w:tcPr>
            <w:tcW w:w="735" w:type="dxa"/>
            <w:shd w:val="clear" w:color="auto" w:fill="auto"/>
            <w:vAlign w:val="center"/>
          </w:tcPr>
          <w:p w14:paraId="01EFCD49"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N-8</w:t>
            </w:r>
          </w:p>
        </w:tc>
        <w:tc>
          <w:tcPr>
            <w:tcW w:w="3187" w:type="dxa"/>
            <w:shd w:val="clear" w:color="auto" w:fill="auto"/>
          </w:tcPr>
          <w:p w14:paraId="67A30ADC" w14:textId="77777777" w:rsidR="000312DA" w:rsidRPr="009069B9" w:rsidRDefault="000312DA" w:rsidP="000312DA">
            <w:pPr>
              <w:jc w:val="center"/>
              <w:rPr>
                <w:lang w:val="pl-PL"/>
              </w:rPr>
            </w:pPr>
            <w:r w:rsidRPr="009069B9">
              <w:rPr>
                <w:lang w:val="pl-PL"/>
              </w:rPr>
              <w:t xml:space="preserve">Śruba </w:t>
            </w:r>
            <w:proofErr w:type="spellStart"/>
            <w:r w:rsidRPr="009069B9">
              <w:rPr>
                <w:lang w:val="pl-PL"/>
              </w:rPr>
              <w:t>imbusowa</w:t>
            </w:r>
            <w:proofErr w:type="spellEnd"/>
            <w:r w:rsidRPr="009069B9">
              <w:rPr>
                <w:lang w:val="pl-PL"/>
              </w:rPr>
              <w:t xml:space="preserve"> M8 * 1,25 * 100L</w:t>
            </w:r>
          </w:p>
        </w:tc>
        <w:tc>
          <w:tcPr>
            <w:tcW w:w="628" w:type="dxa"/>
            <w:shd w:val="clear" w:color="auto" w:fill="auto"/>
            <w:vAlign w:val="center"/>
          </w:tcPr>
          <w:p w14:paraId="74E4939B"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r w:rsidR="000312DA" w:rsidRPr="009069B9" w14:paraId="320B26A3" w14:textId="77777777" w:rsidTr="00370C52">
        <w:tc>
          <w:tcPr>
            <w:tcW w:w="665" w:type="dxa"/>
            <w:shd w:val="clear" w:color="auto" w:fill="auto"/>
            <w:vAlign w:val="center"/>
          </w:tcPr>
          <w:p w14:paraId="0A7FABF6"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F-7</w:t>
            </w:r>
          </w:p>
        </w:tc>
        <w:tc>
          <w:tcPr>
            <w:tcW w:w="3180" w:type="dxa"/>
            <w:shd w:val="clear" w:color="auto" w:fill="auto"/>
          </w:tcPr>
          <w:p w14:paraId="5EF4B8D5" w14:textId="77777777" w:rsidR="000312DA" w:rsidRPr="009069B9" w:rsidRDefault="000312DA" w:rsidP="000312DA">
            <w:pPr>
              <w:jc w:val="center"/>
              <w:rPr>
                <w:lang w:val="pl-PL"/>
              </w:rPr>
            </w:pPr>
            <w:r w:rsidRPr="009069B9">
              <w:rPr>
                <w:lang w:val="pl-PL"/>
              </w:rPr>
              <w:t>Wytyczne dotyczące paska</w:t>
            </w:r>
          </w:p>
        </w:tc>
        <w:tc>
          <w:tcPr>
            <w:tcW w:w="667" w:type="dxa"/>
            <w:shd w:val="clear" w:color="auto" w:fill="auto"/>
            <w:vAlign w:val="center"/>
          </w:tcPr>
          <w:p w14:paraId="6D63B39E"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4EEB859"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N-9</w:t>
            </w:r>
          </w:p>
        </w:tc>
        <w:tc>
          <w:tcPr>
            <w:tcW w:w="3187" w:type="dxa"/>
            <w:shd w:val="clear" w:color="auto" w:fill="auto"/>
          </w:tcPr>
          <w:p w14:paraId="75230339" w14:textId="77777777" w:rsidR="000312DA" w:rsidRPr="009069B9" w:rsidRDefault="000312DA" w:rsidP="000312DA">
            <w:pPr>
              <w:jc w:val="center"/>
              <w:rPr>
                <w:lang w:val="pl-PL"/>
              </w:rPr>
            </w:pPr>
            <w:r w:rsidRPr="009069B9">
              <w:rPr>
                <w:lang w:val="pl-PL"/>
              </w:rPr>
              <w:t>Bufor 34 * 34 * 22T</w:t>
            </w:r>
          </w:p>
        </w:tc>
        <w:tc>
          <w:tcPr>
            <w:tcW w:w="628" w:type="dxa"/>
            <w:shd w:val="clear" w:color="auto" w:fill="auto"/>
            <w:vAlign w:val="center"/>
          </w:tcPr>
          <w:p w14:paraId="5B3F9A31"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2</w:t>
            </w:r>
          </w:p>
        </w:tc>
      </w:tr>
      <w:tr w:rsidR="000312DA" w:rsidRPr="009069B9" w14:paraId="3BED924D" w14:textId="77777777" w:rsidTr="00370C52">
        <w:tc>
          <w:tcPr>
            <w:tcW w:w="665" w:type="dxa"/>
            <w:shd w:val="clear" w:color="auto" w:fill="auto"/>
            <w:vAlign w:val="center"/>
          </w:tcPr>
          <w:p w14:paraId="70D61713"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G</w:t>
            </w:r>
          </w:p>
        </w:tc>
        <w:tc>
          <w:tcPr>
            <w:tcW w:w="3180" w:type="dxa"/>
            <w:shd w:val="clear" w:color="auto" w:fill="auto"/>
          </w:tcPr>
          <w:p w14:paraId="60402844" w14:textId="77777777" w:rsidR="000312DA" w:rsidRPr="009069B9" w:rsidRDefault="000312DA" w:rsidP="000312DA">
            <w:pPr>
              <w:jc w:val="center"/>
              <w:rPr>
                <w:lang w:val="pl-PL"/>
              </w:rPr>
            </w:pPr>
            <w:r w:rsidRPr="009069B9">
              <w:rPr>
                <w:lang w:val="pl-PL"/>
              </w:rPr>
              <w:t>Zestaw stabilizatora przedniego</w:t>
            </w:r>
          </w:p>
        </w:tc>
        <w:tc>
          <w:tcPr>
            <w:tcW w:w="667" w:type="dxa"/>
            <w:shd w:val="clear" w:color="auto" w:fill="auto"/>
            <w:vAlign w:val="center"/>
          </w:tcPr>
          <w:p w14:paraId="185595FE"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667EA39"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N-10</w:t>
            </w:r>
          </w:p>
        </w:tc>
        <w:tc>
          <w:tcPr>
            <w:tcW w:w="3187" w:type="dxa"/>
            <w:shd w:val="clear" w:color="auto" w:fill="auto"/>
          </w:tcPr>
          <w:p w14:paraId="7B9141FA" w14:textId="77777777" w:rsidR="000312DA" w:rsidRPr="009069B9" w:rsidRDefault="000312DA" w:rsidP="000312DA">
            <w:pPr>
              <w:jc w:val="center"/>
              <w:rPr>
                <w:lang w:val="pl-PL"/>
              </w:rPr>
            </w:pPr>
            <w:r w:rsidRPr="009069B9">
              <w:rPr>
                <w:lang w:val="pl-PL"/>
              </w:rPr>
              <w:t xml:space="preserve">Śruba </w:t>
            </w:r>
            <w:proofErr w:type="spellStart"/>
            <w:r w:rsidRPr="009069B9">
              <w:rPr>
                <w:lang w:val="pl-PL"/>
              </w:rPr>
              <w:t>imbusowa</w:t>
            </w:r>
            <w:proofErr w:type="spellEnd"/>
            <w:r w:rsidRPr="009069B9">
              <w:rPr>
                <w:lang w:val="pl-PL"/>
              </w:rPr>
              <w:t xml:space="preserve"> M8 * 1,25 * 50L</w:t>
            </w:r>
          </w:p>
        </w:tc>
        <w:tc>
          <w:tcPr>
            <w:tcW w:w="628" w:type="dxa"/>
            <w:shd w:val="clear" w:color="auto" w:fill="auto"/>
            <w:vAlign w:val="center"/>
          </w:tcPr>
          <w:p w14:paraId="0E9D19A5"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2</w:t>
            </w:r>
          </w:p>
        </w:tc>
      </w:tr>
      <w:tr w:rsidR="000312DA" w:rsidRPr="009069B9" w14:paraId="112618E2" w14:textId="77777777" w:rsidTr="00370C52">
        <w:tc>
          <w:tcPr>
            <w:tcW w:w="665" w:type="dxa"/>
            <w:shd w:val="clear" w:color="auto" w:fill="auto"/>
            <w:vAlign w:val="center"/>
          </w:tcPr>
          <w:p w14:paraId="24127921"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G-1</w:t>
            </w:r>
          </w:p>
        </w:tc>
        <w:tc>
          <w:tcPr>
            <w:tcW w:w="3180" w:type="dxa"/>
            <w:shd w:val="clear" w:color="auto" w:fill="auto"/>
          </w:tcPr>
          <w:p w14:paraId="73BDA2B4" w14:textId="77777777" w:rsidR="000312DA" w:rsidRPr="009069B9" w:rsidRDefault="000312DA" w:rsidP="000312DA">
            <w:pPr>
              <w:jc w:val="center"/>
              <w:rPr>
                <w:lang w:val="pl-PL"/>
              </w:rPr>
            </w:pPr>
            <w:r w:rsidRPr="009069B9">
              <w:rPr>
                <w:lang w:val="pl-PL"/>
              </w:rPr>
              <w:t>Stabilizator przedni</w:t>
            </w:r>
          </w:p>
        </w:tc>
        <w:tc>
          <w:tcPr>
            <w:tcW w:w="667" w:type="dxa"/>
            <w:shd w:val="clear" w:color="auto" w:fill="auto"/>
            <w:vAlign w:val="center"/>
          </w:tcPr>
          <w:p w14:paraId="4D17CAAD"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4C72F48"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N-11</w:t>
            </w:r>
          </w:p>
        </w:tc>
        <w:tc>
          <w:tcPr>
            <w:tcW w:w="3187" w:type="dxa"/>
            <w:shd w:val="clear" w:color="auto" w:fill="auto"/>
          </w:tcPr>
          <w:p w14:paraId="086DAE3B" w14:textId="77777777" w:rsidR="000312DA" w:rsidRPr="009069B9" w:rsidRDefault="000312DA" w:rsidP="000312DA">
            <w:pPr>
              <w:jc w:val="center"/>
              <w:rPr>
                <w:lang w:val="pl-PL"/>
              </w:rPr>
            </w:pPr>
            <w:r w:rsidRPr="009069B9">
              <w:rPr>
                <w:lang w:val="pl-PL"/>
              </w:rPr>
              <w:t>Nakrętka sześciokątna M8 * P1.25 * 6T</w:t>
            </w:r>
          </w:p>
        </w:tc>
        <w:tc>
          <w:tcPr>
            <w:tcW w:w="628" w:type="dxa"/>
            <w:shd w:val="clear" w:color="auto" w:fill="auto"/>
            <w:vAlign w:val="center"/>
          </w:tcPr>
          <w:p w14:paraId="72C1D570"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r w:rsidR="000312DA" w:rsidRPr="009069B9" w14:paraId="7D5A524D" w14:textId="77777777" w:rsidTr="00370C52">
        <w:tc>
          <w:tcPr>
            <w:tcW w:w="665" w:type="dxa"/>
            <w:shd w:val="clear" w:color="auto" w:fill="auto"/>
            <w:vAlign w:val="center"/>
          </w:tcPr>
          <w:p w14:paraId="7D955EDA"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G-2</w:t>
            </w:r>
          </w:p>
        </w:tc>
        <w:tc>
          <w:tcPr>
            <w:tcW w:w="3180" w:type="dxa"/>
            <w:shd w:val="clear" w:color="auto" w:fill="auto"/>
          </w:tcPr>
          <w:p w14:paraId="6664DFB5" w14:textId="77777777" w:rsidR="000312DA" w:rsidRPr="009069B9" w:rsidRDefault="000312DA" w:rsidP="000312DA">
            <w:pPr>
              <w:jc w:val="center"/>
              <w:rPr>
                <w:lang w:val="pl-PL"/>
              </w:rPr>
            </w:pPr>
            <w:r w:rsidRPr="009069B9">
              <w:rPr>
                <w:lang w:val="pl-PL"/>
              </w:rPr>
              <w:t>Lewa ruchoma nasadka</w:t>
            </w:r>
          </w:p>
        </w:tc>
        <w:tc>
          <w:tcPr>
            <w:tcW w:w="667" w:type="dxa"/>
            <w:shd w:val="clear" w:color="auto" w:fill="auto"/>
            <w:vAlign w:val="center"/>
          </w:tcPr>
          <w:p w14:paraId="46E70F2D"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293E04D2"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N-12</w:t>
            </w:r>
          </w:p>
        </w:tc>
        <w:tc>
          <w:tcPr>
            <w:tcW w:w="3187" w:type="dxa"/>
            <w:shd w:val="clear" w:color="auto" w:fill="auto"/>
          </w:tcPr>
          <w:p w14:paraId="4B4BAD1A" w14:textId="77777777" w:rsidR="000312DA" w:rsidRPr="009069B9" w:rsidRDefault="000312DA" w:rsidP="000312DA">
            <w:pPr>
              <w:jc w:val="center"/>
              <w:rPr>
                <w:lang w:val="pl-PL"/>
              </w:rPr>
            </w:pPr>
            <w:r w:rsidRPr="009069B9">
              <w:rPr>
                <w:lang w:val="pl-PL"/>
              </w:rPr>
              <w:t>Śruba krzyżakowa M5x0,8x10L</w:t>
            </w:r>
          </w:p>
        </w:tc>
        <w:tc>
          <w:tcPr>
            <w:tcW w:w="628" w:type="dxa"/>
            <w:shd w:val="clear" w:color="auto" w:fill="auto"/>
            <w:vAlign w:val="center"/>
          </w:tcPr>
          <w:p w14:paraId="313C9CDB"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4</w:t>
            </w:r>
          </w:p>
        </w:tc>
      </w:tr>
      <w:tr w:rsidR="000312DA" w:rsidRPr="009069B9" w14:paraId="2CF469D1" w14:textId="77777777" w:rsidTr="00370C52">
        <w:tc>
          <w:tcPr>
            <w:tcW w:w="665" w:type="dxa"/>
            <w:shd w:val="clear" w:color="auto" w:fill="auto"/>
            <w:vAlign w:val="center"/>
          </w:tcPr>
          <w:p w14:paraId="0D143E86"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G-3</w:t>
            </w:r>
          </w:p>
        </w:tc>
        <w:tc>
          <w:tcPr>
            <w:tcW w:w="3180" w:type="dxa"/>
            <w:shd w:val="clear" w:color="auto" w:fill="auto"/>
          </w:tcPr>
          <w:p w14:paraId="5CAF598B" w14:textId="77777777" w:rsidR="000312DA" w:rsidRPr="009069B9" w:rsidRDefault="000312DA" w:rsidP="000312DA">
            <w:pPr>
              <w:jc w:val="center"/>
              <w:rPr>
                <w:lang w:val="pl-PL"/>
              </w:rPr>
            </w:pPr>
            <w:r w:rsidRPr="009069B9">
              <w:rPr>
                <w:lang w:val="pl-PL"/>
              </w:rPr>
              <w:t>Prawa, ruchoma nasadka</w:t>
            </w:r>
          </w:p>
        </w:tc>
        <w:tc>
          <w:tcPr>
            <w:tcW w:w="667" w:type="dxa"/>
            <w:shd w:val="clear" w:color="auto" w:fill="auto"/>
            <w:vAlign w:val="center"/>
          </w:tcPr>
          <w:p w14:paraId="4E0B128C"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9D351AA"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N-13</w:t>
            </w:r>
          </w:p>
        </w:tc>
        <w:tc>
          <w:tcPr>
            <w:tcW w:w="3187" w:type="dxa"/>
            <w:shd w:val="clear" w:color="auto" w:fill="auto"/>
          </w:tcPr>
          <w:p w14:paraId="5AF0A133" w14:textId="77777777" w:rsidR="000312DA" w:rsidRPr="009069B9" w:rsidRDefault="000312DA" w:rsidP="000312DA">
            <w:pPr>
              <w:jc w:val="center"/>
              <w:rPr>
                <w:lang w:val="pl-PL"/>
              </w:rPr>
            </w:pPr>
            <w:r w:rsidRPr="009069B9">
              <w:rPr>
                <w:lang w:val="pl-PL"/>
              </w:rPr>
              <w:t>Wkręt M8 * 1,25 * 45L</w:t>
            </w:r>
          </w:p>
        </w:tc>
        <w:tc>
          <w:tcPr>
            <w:tcW w:w="628" w:type="dxa"/>
            <w:shd w:val="clear" w:color="auto" w:fill="auto"/>
            <w:vAlign w:val="center"/>
          </w:tcPr>
          <w:p w14:paraId="5C651571"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r w:rsidR="000312DA" w:rsidRPr="009069B9" w14:paraId="219A8C30" w14:textId="77777777" w:rsidTr="00370C52">
        <w:tc>
          <w:tcPr>
            <w:tcW w:w="665" w:type="dxa"/>
            <w:shd w:val="clear" w:color="auto" w:fill="auto"/>
            <w:vAlign w:val="center"/>
          </w:tcPr>
          <w:p w14:paraId="378C41A1"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G-4</w:t>
            </w:r>
          </w:p>
        </w:tc>
        <w:tc>
          <w:tcPr>
            <w:tcW w:w="3180" w:type="dxa"/>
            <w:shd w:val="clear" w:color="auto" w:fill="auto"/>
          </w:tcPr>
          <w:p w14:paraId="1ABE9B00" w14:textId="77777777" w:rsidR="000312DA" w:rsidRPr="009069B9" w:rsidRDefault="000312DA" w:rsidP="000312DA">
            <w:pPr>
              <w:jc w:val="center"/>
              <w:rPr>
                <w:lang w:val="pl-PL"/>
              </w:rPr>
            </w:pPr>
            <w:r w:rsidRPr="009069B9">
              <w:rPr>
                <w:lang w:val="pl-PL"/>
              </w:rPr>
              <w:t>Bufor</w:t>
            </w:r>
          </w:p>
        </w:tc>
        <w:tc>
          <w:tcPr>
            <w:tcW w:w="667" w:type="dxa"/>
            <w:shd w:val="clear" w:color="auto" w:fill="auto"/>
            <w:vAlign w:val="center"/>
          </w:tcPr>
          <w:p w14:paraId="1D4D1CDA"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3258A678"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N-14</w:t>
            </w:r>
          </w:p>
        </w:tc>
        <w:tc>
          <w:tcPr>
            <w:tcW w:w="3187" w:type="dxa"/>
            <w:shd w:val="clear" w:color="auto" w:fill="auto"/>
          </w:tcPr>
          <w:p w14:paraId="0DF72A2E" w14:textId="77777777" w:rsidR="000312DA" w:rsidRPr="009069B9" w:rsidRDefault="000312DA" w:rsidP="000312DA">
            <w:pPr>
              <w:jc w:val="center"/>
              <w:rPr>
                <w:lang w:val="pl-PL"/>
              </w:rPr>
            </w:pPr>
            <w:r w:rsidRPr="009069B9">
              <w:rPr>
                <w:lang w:val="pl-PL"/>
              </w:rPr>
              <w:t>Nakrętka nylonowa M8 * 1,25 * 8T</w:t>
            </w:r>
          </w:p>
        </w:tc>
        <w:tc>
          <w:tcPr>
            <w:tcW w:w="628" w:type="dxa"/>
            <w:shd w:val="clear" w:color="auto" w:fill="auto"/>
            <w:vAlign w:val="center"/>
          </w:tcPr>
          <w:p w14:paraId="5E19DF5B"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r w:rsidR="000312DA" w:rsidRPr="009069B9" w14:paraId="29DA18BF" w14:textId="77777777" w:rsidTr="00370C52">
        <w:tc>
          <w:tcPr>
            <w:tcW w:w="665" w:type="dxa"/>
            <w:shd w:val="clear" w:color="auto" w:fill="auto"/>
            <w:vAlign w:val="center"/>
          </w:tcPr>
          <w:p w14:paraId="4100D704"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H</w:t>
            </w:r>
          </w:p>
        </w:tc>
        <w:tc>
          <w:tcPr>
            <w:tcW w:w="3180" w:type="dxa"/>
            <w:shd w:val="clear" w:color="auto" w:fill="auto"/>
          </w:tcPr>
          <w:p w14:paraId="58459C87" w14:textId="77777777" w:rsidR="000312DA" w:rsidRPr="009069B9" w:rsidRDefault="000312DA" w:rsidP="000312DA">
            <w:pPr>
              <w:jc w:val="center"/>
              <w:rPr>
                <w:lang w:val="pl-PL"/>
              </w:rPr>
            </w:pPr>
            <w:r w:rsidRPr="009069B9">
              <w:rPr>
                <w:lang w:val="pl-PL"/>
              </w:rPr>
              <w:t>Zestaw tylnego stabilizatora</w:t>
            </w:r>
          </w:p>
        </w:tc>
        <w:tc>
          <w:tcPr>
            <w:tcW w:w="667" w:type="dxa"/>
            <w:shd w:val="clear" w:color="auto" w:fill="auto"/>
            <w:vAlign w:val="center"/>
          </w:tcPr>
          <w:p w14:paraId="0192CC5A"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77B63BFC"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O</w:t>
            </w:r>
          </w:p>
        </w:tc>
        <w:tc>
          <w:tcPr>
            <w:tcW w:w="3187" w:type="dxa"/>
            <w:shd w:val="clear" w:color="auto" w:fill="auto"/>
          </w:tcPr>
          <w:p w14:paraId="25282198" w14:textId="77777777" w:rsidR="000312DA" w:rsidRPr="009069B9" w:rsidRDefault="000312DA" w:rsidP="000312DA">
            <w:pPr>
              <w:jc w:val="center"/>
              <w:rPr>
                <w:lang w:val="pl-PL"/>
              </w:rPr>
            </w:pPr>
            <w:r w:rsidRPr="009069B9">
              <w:rPr>
                <w:lang w:val="pl-PL"/>
              </w:rPr>
              <w:t>Górna pokrywa</w:t>
            </w:r>
          </w:p>
        </w:tc>
        <w:tc>
          <w:tcPr>
            <w:tcW w:w="628" w:type="dxa"/>
            <w:shd w:val="clear" w:color="auto" w:fill="auto"/>
            <w:vAlign w:val="center"/>
          </w:tcPr>
          <w:p w14:paraId="0F9D8A94"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r w:rsidR="000312DA" w:rsidRPr="009069B9" w14:paraId="4365706C" w14:textId="77777777" w:rsidTr="00370C52">
        <w:tc>
          <w:tcPr>
            <w:tcW w:w="665" w:type="dxa"/>
            <w:shd w:val="clear" w:color="auto" w:fill="auto"/>
            <w:vAlign w:val="center"/>
          </w:tcPr>
          <w:p w14:paraId="2EF42E15"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H-1</w:t>
            </w:r>
          </w:p>
        </w:tc>
        <w:tc>
          <w:tcPr>
            <w:tcW w:w="3180" w:type="dxa"/>
            <w:shd w:val="clear" w:color="auto" w:fill="auto"/>
          </w:tcPr>
          <w:p w14:paraId="6898952C" w14:textId="77777777" w:rsidR="000312DA" w:rsidRPr="009069B9" w:rsidRDefault="000312DA" w:rsidP="000312DA">
            <w:pPr>
              <w:jc w:val="center"/>
              <w:rPr>
                <w:lang w:val="pl-PL"/>
              </w:rPr>
            </w:pPr>
            <w:r w:rsidRPr="009069B9">
              <w:rPr>
                <w:lang w:val="pl-PL"/>
              </w:rPr>
              <w:t>Tylny stabilizator</w:t>
            </w:r>
          </w:p>
        </w:tc>
        <w:tc>
          <w:tcPr>
            <w:tcW w:w="667" w:type="dxa"/>
            <w:shd w:val="clear" w:color="auto" w:fill="auto"/>
            <w:vAlign w:val="center"/>
          </w:tcPr>
          <w:p w14:paraId="409FA601"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47B05937"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R</w:t>
            </w:r>
          </w:p>
        </w:tc>
        <w:tc>
          <w:tcPr>
            <w:tcW w:w="3187" w:type="dxa"/>
            <w:shd w:val="clear" w:color="auto" w:fill="auto"/>
          </w:tcPr>
          <w:p w14:paraId="535B7F8D" w14:textId="77777777" w:rsidR="000312DA" w:rsidRPr="009069B9" w:rsidRDefault="000312DA" w:rsidP="000312DA">
            <w:pPr>
              <w:jc w:val="center"/>
              <w:rPr>
                <w:lang w:val="pl-PL"/>
              </w:rPr>
            </w:pPr>
            <w:r w:rsidRPr="009069B9">
              <w:rPr>
                <w:lang w:val="pl-PL"/>
              </w:rPr>
              <w:t>Uchwyt mocujący do komputera</w:t>
            </w:r>
          </w:p>
        </w:tc>
        <w:tc>
          <w:tcPr>
            <w:tcW w:w="628" w:type="dxa"/>
            <w:shd w:val="clear" w:color="auto" w:fill="auto"/>
            <w:vAlign w:val="center"/>
          </w:tcPr>
          <w:p w14:paraId="783925A0"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r w:rsidR="000312DA" w:rsidRPr="009069B9" w14:paraId="369F9639" w14:textId="77777777" w:rsidTr="00370C52">
        <w:tc>
          <w:tcPr>
            <w:tcW w:w="665" w:type="dxa"/>
            <w:shd w:val="clear" w:color="auto" w:fill="auto"/>
            <w:vAlign w:val="center"/>
          </w:tcPr>
          <w:p w14:paraId="2596BE78"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H-2</w:t>
            </w:r>
          </w:p>
        </w:tc>
        <w:tc>
          <w:tcPr>
            <w:tcW w:w="3180" w:type="dxa"/>
            <w:shd w:val="clear" w:color="auto" w:fill="auto"/>
          </w:tcPr>
          <w:p w14:paraId="2315D644" w14:textId="77777777" w:rsidR="000312DA" w:rsidRPr="009069B9" w:rsidRDefault="000312DA" w:rsidP="000312DA">
            <w:pPr>
              <w:jc w:val="center"/>
              <w:rPr>
                <w:lang w:val="pl-PL"/>
              </w:rPr>
            </w:pPr>
            <w:r w:rsidRPr="009069B9">
              <w:rPr>
                <w:lang w:val="pl-PL"/>
              </w:rPr>
              <w:t>Regulowana nasadka</w:t>
            </w:r>
          </w:p>
        </w:tc>
        <w:tc>
          <w:tcPr>
            <w:tcW w:w="667" w:type="dxa"/>
            <w:shd w:val="clear" w:color="auto" w:fill="auto"/>
            <w:vAlign w:val="center"/>
          </w:tcPr>
          <w:p w14:paraId="17C9ABEC"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2ED53F92"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P</w:t>
            </w:r>
          </w:p>
        </w:tc>
        <w:tc>
          <w:tcPr>
            <w:tcW w:w="3187" w:type="dxa"/>
            <w:shd w:val="clear" w:color="auto" w:fill="auto"/>
          </w:tcPr>
          <w:p w14:paraId="45F49EC7" w14:textId="77777777" w:rsidR="000312DA" w:rsidRPr="009069B9" w:rsidRDefault="000312DA" w:rsidP="000312DA">
            <w:pPr>
              <w:jc w:val="center"/>
              <w:rPr>
                <w:lang w:val="pl-PL"/>
              </w:rPr>
            </w:pPr>
            <w:r w:rsidRPr="009069B9">
              <w:rPr>
                <w:lang w:val="pl-PL"/>
              </w:rPr>
              <w:t>Zaślepka (lewa)</w:t>
            </w:r>
          </w:p>
        </w:tc>
        <w:tc>
          <w:tcPr>
            <w:tcW w:w="628" w:type="dxa"/>
            <w:shd w:val="clear" w:color="auto" w:fill="auto"/>
            <w:vAlign w:val="center"/>
          </w:tcPr>
          <w:p w14:paraId="547C10DB"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r w:rsidR="000312DA" w:rsidRPr="009069B9" w14:paraId="0D05993F" w14:textId="77777777" w:rsidTr="00370C52">
        <w:tc>
          <w:tcPr>
            <w:tcW w:w="665" w:type="dxa"/>
            <w:shd w:val="clear" w:color="auto" w:fill="auto"/>
            <w:vAlign w:val="center"/>
          </w:tcPr>
          <w:p w14:paraId="2352DB6E"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H-3</w:t>
            </w:r>
          </w:p>
        </w:tc>
        <w:tc>
          <w:tcPr>
            <w:tcW w:w="3180" w:type="dxa"/>
            <w:shd w:val="clear" w:color="auto" w:fill="auto"/>
          </w:tcPr>
          <w:p w14:paraId="3CB8D2D1" w14:textId="77777777" w:rsidR="000312DA" w:rsidRPr="009069B9" w:rsidRDefault="000312DA" w:rsidP="000312DA">
            <w:pPr>
              <w:jc w:val="center"/>
              <w:rPr>
                <w:lang w:val="pl-PL"/>
              </w:rPr>
            </w:pPr>
            <w:r w:rsidRPr="009069B9">
              <w:rPr>
                <w:lang w:val="pl-PL"/>
              </w:rPr>
              <w:t>Śruba krzyżowa ST4x1,41 x 10 L</w:t>
            </w:r>
          </w:p>
        </w:tc>
        <w:tc>
          <w:tcPr>
            <w:tcW w:w="667" w:type="dxa"/>
            <w:shd w:val="clear" w:color="auto" w:fill="auto"/>
            <w:vAlign w:val="center"/>
          </w:tcPr>
          <w:p w14:paraId="197C7D2F"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2</w:t>
            </w:r>
          </w:p>
        </w:tc>
        <w:tc>
          <w:tcPr>
            <w:tcW w:w="735" w:type="dxa"/>
            <w:shd w:val="clear" w:color="auto" w:fill="auto"/>
            <w:vAlign w:val="center"/>
          </w:tcPr>
          <w:p w14:paraId="57DB4512"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Q</w:t>
            </w:r>
          </w:p>
        </w:tc>
        <w:tc>
          <w:tcPr>
            <w:tcW w:w="3187" w:type="dxa"/>
            <w:shd w:val="clear" w:color="auto" w:fill="auto"/>
          </w:tcPr>
          <w:p w14:paraId="11F5AAF1" w14:textId="77777777" w:rsidR="000312DA" w:rsidRPr="009069B9" w:rsidRDefault="000312DA" w:rsidP="000312DA">
            <w:pPr>
              <w:jc w:val="center"/>
              <w:rPr>
                <w:lang w:val="pl-PL"/>
              </w:rPr>
            </w:pPr>
            <w:r w:rsidRPr="009069B9">
              <w:rPr>
                <w:lang w:val="pl-PL"/>
              </w:rPr>
              <w:t>Stopka (prawa)</w:t>
            </w:r>
          </w:p>
        </w:tc>
        <w:tc>
          <w:tcPr>
            <w:tcW w:w="628" w:type="dxa"/>
            <w:shd w:val="clear" w:color="auto" w:fill="auto"/>
            <w:vAlign w:val="center"/>
          </w:tcPr>
          <w:p w14:paraId="18ABAC81"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r w:rsidR="000312DA" w:rsidRPr="009069B9" w14:paraId="07D05718" w14:textId="77777777" w:rsidTr="00370C52">
        <w:tc>
          <w:tcPr>
            <w:tcW w:w="665" w:type="dxa"/>
            <w:shd w:val="clear" w:color="auto" w:fill="auto"/>
            <w:vAlign w:val="center"/>
          </w:tcPr>
          <w:p w14:paraId="2AD4CB32"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I</w:t>
            </w:r>
          </w:p>
        </w:tc>
        <w:tc>
          <w:tcPr>
            <w:tcW w:w="3180" w:type="dxa"/>
            <w:shd w:val="clear" w:color="auto" w:fill="auto"/>
          </w:tcPr>
          <w:p w14:paraId="408417AD" w14:textId="77777777" w:rsidR="000312DA" w:rsidRPr="009069B9" w:rsidRDefault="000312DA" w:rsidP="000312DA">
            <w:pPr>
              <w:jc w:val="center"/>
              <w:rPr>
                <w:lang w:val="pl-PL"/>
              </w:rPr>
            </w:pPr>
            <w:r w:rsidRPr="009069B9">
              <w:rPr>
                <w:lang w:val="pl-PL"/>
              </w:rPr>
              <w:t>Zestaw siedzeń</w:t>
            </w:r>
          </w:p>
        </w:tc>
        <w:tc>
          <w:tcPr>
            <w:tcW w:w="667" w:type="dxa"/>
            <w:shd w:val="clear" w:color="auto" w:fill="auto"/>
            <w:vAlign w:val="center"/>
          </w:tcPr>
          <w:p w14:paraId="268D31E0"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c>
          <w:tcPr>
            <w:tcW w:w="735" w:type="dxa"/>
            <w:shd w:val="clear" w:color="auto" w:fill="auto"/>
            <w:vAlign w:val="center"/>
          </w:tcPr>
          <w:p w14:paraId="11BF12AE"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S</w:t>
            </w:r>
          </w:p>
        </w:tc>
        <w:tc>
          <w:tcPr>
            <w:tcW w:w="3187" w:type="dxa"/>
            <w:shd w:val="clear" w:color="auto" w:fill="auto"/>
          </w:tcPr>
          <w:p w14:paraId="6A3C4871" w14:textId="77777777" w:rsidR="000312DA" w:rsidRPr="009069B9" w:rsidRDefault="000312DA" w:rsidP="000312DA">
            <w:pPr>
              <w:jc w:val="center"/>
              <w:rPr>
                <w:lang w:val="pl-PL"/>
              </w:rPr>
            </w:pPr>
            <w:r w:rsidRPr="009069B9">
              <w:rPr>
                <w:lang w:val="pl-PL"/>
              </w:rPr>
              <w:t>Zasilacz</w:t>
            </w:r>
          </w:p>
        </w:tc>
        <w:tc>
          <w:tcPr>
            <w:tcW w:w="628" w:type="dxa"/>
            <w:shd w:val="clear" w:color="auto" w:fill="auto"/>
            <w:vAlign w:val="center"/>
          </w:tcPr>
          <w:p w14:paraId="25B40FD6" w14:textId="77777777" w:rsidR="000312DA" w:rsidRPr="009069B9" w:rsidRDefault="000312DA" w:rsidP="000312DA">
            <w:pPr>
              <w:rPr>
                <w:rFonts w:cs="Arial"/>
                <w:color w:val="000000"/>
                <w:szCs w:val="20"/>
                <w:lang w:val="pl-PL" w:eastAsia="zh-CN"/>
              </w:rPr>
            </w:pPr>
            <w:r w:rsidRPr="009069B9">
              <w:rPr>
                <w:rFonts w:cs="Arial"/>
                <w:color w:val="000000"/>
                <w:szCs w:val="20"/>
                <w:lang w:val="pl-PL" w:eastAsia="zh-CN"/>
              </w:rPr>
              <w:t>1</w:t>
            </w:r>
          </w:p>
        </w:tc>
      </w:tr>
    </w:tbl>
    <w:p w14:paraId="5EA9D8BB" w14:textId="77777777" w:rsidR="00D01E76" w:rsidRPr="003623A2" w:rsidRDefault="00D01E76" w:rsidP="000630E7">
      <w:pPr>
        <w:rPr>
          <w:lang w:val="pl-PL"/>
        </w:rPr>
      </w:pPr>
    </w:p>
    <w:p w14:paraId="34EC73CC" w14:textId="77777777" w:rsidR="00127F66" w:rsidRPr="003623A2" w:rsidRDefault="00103650" w:rsidP="00127F66">
      <w:pPr>
        <w:pStyle w:val="Nagwek1"/>
        <w:rPr>
          <w:lang w:val="pl-PL"/>
        </w:rPr>
      </w:pPr>
      <w:bookmarkStart w:id="3" w:name="_Toc80611316"/>
      <w:r>
        <w:rPr>
          <w:lang w:val="pl-PL"/>
        </w:rPr>
        <w:lastRenderedPageBreak/>
        <w:t>LISTA KONTROLNA</w:t>
      </w:r>
      <w:bookmarkEnd w:id="3"/>
    </w:p>
    <w:p w14:paraId="6E23283B" w14:textId="77777777" w:rsidR="00127F66" w:rsidRPr="003623A2" w:rsidRDefault="0037564C" w:rsidP="00127F66">
      <w:pPr>
        <w:rPr>
          <w:lang w:val="pl-PL" w:eastAsia="zh-CN"/>
        </w:rPr>
      </w:pPr>
      <w:r w:rsidRPr="003623A2">
        <w:rPr>
          <w:noProof/>
          <w:lang w:val="pl-PL" w:eastAsia="pl-PL"/>
        </w:rPr>
        <w:drawing>
          <wp:inline distT="0" distB="0" distL="0" distR="0" wp14:anchorId="65EBDF64" wp14:editId="24E5E276">
            <wp:extent cx="5577840" cy="7821295"/>
            <wp:effectExtent l="0" t="0" r="0" b="0"/>
            <wp:docPr id="5" name="Obraz 5" descr="check 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check list"/>
                    <pic:cNvPicPr>
                      <a:picLocks/>
                    </pic:cNvPicPr>
                  </pic:nvPicPr>
                  <pic:blipFill>
                    <a:blip r:embed="rId12" cstate="print">
                      <a:extLst>
                        <a:ext uri="{28A0092B-C50C-407E-A947-70E740481C1C}">
                          <a14:useLocalDpi xmlns:a14="http://schemas.microsoft.com/office/drawing/2010/main" val="0"/>
                        </a:ext>
                      </a:extLst>
                    </a:blip>
                    <a:srcRect l="31529" t="3363" r="37337" b="5438"/>
                    <a:stretch>
                      <a:fillRect/>
                    </a:stretch>
                  </pic:blipFill>
                  <pic:spPr bwMode="auto">
                    <a:xfrm>
                      <a:off x="0" y="0"/>
                      <a:ext cx="5577840" cy="7821295"/>
                    </a:xfrm>
                    <a:prstGeom prst="rect">
                      <a:avLst/>
                    </a:prstGeom>
                    <a:noFill/>
                    <a:ln>
                      <a:noFill/>
                    </a:ln>
                  </pic:spPr>
                </pic:pic>
              </a:graphicData>
            </a:graphic>
          </wp:inline>
        </w:drawing>
      </w:r>
    </w:p>
    <w:p w14:paraId="55CB5871" w14:textId="77777777" w:rsidR="00127F66" w:rsidRPr="003623A2" w:rsidRDefault="00127F66" w:rsidP="00127F66">
      <w:pPr>
        <w:pStyle w:val="Nagwek1"/>
        <w:rPr>
          <w:lang w:val="pl-PL"/>
        </w:rPr>
      </w:pPr>
      <w:r w:rsidRPr="003623A2">
        <w:rPr>
          <w:lang w:val="pl-PL"/>
        </w:rPr>
        <w:br w:type="page"/>
      </w:r>
      <w:bookmarkStart w:id="4" w:name="_Toc80611317"/>
      <w:r w:rsidR="00FB5649">
        <w:rPr>
          <w:lang w:val="pl-PL"/>
        </w:rPr>
        <w:lastRenderedPageBreak/>
        <w:t>MONTAŻ</w:t>
      </w:r>
      <w:bookmarkEnd w:id="4"/>
    </w:p>
    <w:p w14:paraId="750CCE60" w14:textId="77777777" w:rsidR="00CE17E4" w:rsidRPr="003623A2" w:rsidRDefault="00FB5649" w:rsidP="00CE17E4">
      <w:pPr>
        <w:rPr>
          <w:lang w:val="pl-PL"/>
        </w:rPr>
      </w:pPr>
      <w:r>
        <w:rPr>
          <w:lang w:val="pl-PL"/>
        </w:rPr>
        <w:t xml:space="preserve">Krok </w:t>
      </w:r>
      <w:r w:rsidR="004902C6" w:rsidRPr="003623A2">
        <w:rPr>
          <w:lang w:val="pl-PL"/>
        </w:rPr>
        <w:t>1</w:t>
      </w:r>
    </w:p>
    <w:p w14:paraId="0756253A" w14:textId="77777777" w:rsidR="004902C6" w:rsidRPr="003623A2" w:rsidRDefault="0037564C" w:rsidP="00B04B74">
      <w:pPr>
        <w:jc w:val="center"/>
        <w:rPr>
          <w:lang w:val="pl-PL"/>
        </w:rPr>
      </w:pPr>
      <w:r w:rsidRPr="003623A2">
        <w:rPr>
          <w:noProof/>
          <w:lang w:val="pl-PL" w:eastAsia="pl-PL"/>
        </w:rPr>
        <w:drawing>
          <wp:inline distT="0" distB="0" distL="0" distR="0" wp14:anchorId="222D8842" wp14:editId="47D11914">
            <wp:extent cx="5221605" cy="3628390"/>
            <wp:effectExtent l="0" t="0" r="0" b="0"/>
            <wp:docPr id="6"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1605" cy="3628390"/>
                    </a:xfrm>
                    <a:prstGeom prst="rect">
                      <a:avLst/>
                    </a:prstGeom>
                    <a:noFill/>
                    <a:ln>
                      <a:noFill/>
                    </a:ln>
                  </pic:spPr>
                </pic:pic>
              </a:graphicData>
            </a:graphic>
          </wp:inline>
        </w:drawing>
      </w:r>
    </w:p>
    <w:p w14:paraId="0EDEC85D" w14:textId="77777777" w:rsidR="00F02F56" w:rsidRPr="00F02F56" w:rsidRDefault="00F02F56" w:rsidP="00F02F56">
      <w:pPr>
        <w:numPr>
          <w:ilvl w:val="0"/>
          <w:numId w:val="2"/>
        </w:numPr>
        <w:jc w:val="left"/>
        <w:rPr>
          <w:lang w:val="pl-PL"/>
        </w:rPr>
      </w:pPr>
      <w:r w:rsidRPr="00F02F56">
        <w:rPr>
          <w:lang w:val="pl-PL"/>
        </w:rPr>
        <w:t>Zamont</w:t>
      </w:r>
      <w:r>
        <w:rPr>
          <w:lang w:val="pl-PL"/>
        </w:rPr>
        <w:t xml:space="preserve">uj </w:t>
      </w:r>
      <w:r w:rsidRPr="00F02F56">
        <w:rPr>
          <w:lang w:val="pl-PL"/>
        </w:rPr>
        <w:t>przedni stabilizator (G) na ramie głównej (Z) za pomocą śruby (N-4), podkładki krzywej (N-5), podkładki sprężystej (N-1) i nakrętki (N-6)</w:t>
      </w:r>
    </w:p>
    <w:p w14:paraId="13B9444C" w14:textId="77777777" w:rsidR="00D647F9" w:rsidRPr="003623A2" w:rsidRDefault="00F02F56" w:rsidP="00F02F56">
      <w:pPr>
        <w:numPr>
          <w:ilvl w:val="0"/>
          <w:numId w:val="2"/>
        </w:numPr>
        <w:jc w:val="left"/>
        <w:rPr>
          <w:lang w:val="pl-PL"/>
        </w:rPr>
      </w:pPr>
      <w:r w:rsidRPr="00F02F56">
        <w:rPr>
          <w:lang w:val="pl-PL"/>
        </w:rPr>
        <w:t>Podłącz lewą i prawą zaślepkę (P, Q) do ramy głównej (Z) za pomocą śruby krzyżowej (N-12).</w:t>
      </w:r>
    </w:p>
    <w:p w14:paraId="457DC70A" w14:textId="77777777" w:rsidR="003573BB" w:rsidRPr="003623A2" w:rsidRDefault="00FB5649" w:rsidP="003573BB">
      <w:pPr>
        <w:rPr>
          <w:lang w:val="pl-PL"/>
        </w:rPr>
      </w:pPr>
      <w:r>
        <w:rPr>
          <w:lang w:val="pl-PL"/>
        </w:rPr>
        <w:t>Krok</w:t>
      </w:r>
      <w:r w:rsidR="003573BB" w:rsidRPr="003623A2">
        <w:rPr>
          <w:lang w:val="pl-PL"/>
        </w:rPr>
        <w:t xml:space="preserve"> 2</w:t>
      </w:r>
    </w:p>
    <w:p w14:paraId="0549A3A7" w14:textId="77777777" w:rsidR="003573BB" w:rsidRPr="003623A2" w:rsidRDefault="0037564C" w:rsidP="00661206">
      <w:pPr>
        <w:jc w:val="center"/>
        <w:rPr>
          <w:lang w:val="pl-PL"/>
        </w:rPr>
      </w:pPr>
      <w:r w:rsidRPr="003623A2">
        <w:rPr>
          <w:noProof/>
          <w:lang w:val="pl-PL" w:eastAsia="pl-PL"/>
        </w:rPr>
        <w:drawing>
          <wp:inline distT="0" distB="0" distL="0" distR="0" wp14:anchorId="3BBBEA95" wp14:editId="3323398F">
            <wp:extent cx="5385435" cy="3700145"/>
            <wp:effectExtent l="0" t="0" r="0" b="0"/>
            <wp:docPr id="7"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5435" cy="3700145"/>
                    </a:xfrm>
                    <a:prstGeom prst="rect">
                      <a:avLst/>
                    </a:prstGeom>
                    <a:noFill/>
                    <a:ln>
                      <a:noFill/>
                    </a:ln>
                  </pic:spPr>
                </pic:pic>
              </a:graphicData>
            </a:graphic>
          </wp:inline>
        </w:drawing>
      </w:r>
    </w:p>
    <w:p w14:paraId="7517E90C" w14:textId="77777777" w:rsidR="00A5587B" w:rsidRPr="00A5587B" w:rsidRDefault="00A5587B" w:rsidP="00A5587B">
      <w:pPr>
        <w:numPr>
          <w:ilvl w:val="0"/>
          <w:numId w:val="2"/>
        </w:numPr>
        <w:jc w:val="left"/>
        <w:rPr>
          <w:lang w:val="pl-PL"/>
        </w:rPr>
      </w:pPr>
      <w:r w:rsidRPr="00A5587B">
        <w:rPr>
          <w:lang w:val="pl-PL"/>
        </w:rPr>
        <w:lastRenderedPageBreak/>
        <w:t>Zamont</w:t>
      </w:r>
      <w:r>
        <w:rPr>
          <w:lang w:val="pl-PL"/>
        </w:rPr>
        <w:t xml:space="preserve">uj </w:t>
      </w:r>
      <w:r w:rsidRPr="00A5587B">
        <w:rPr>
          <w:lang w:val="pl-PL"/>
        </w:rPr>
        <w:t xml:space="preserve">zestaw (I) na belce ślizgowej (E), a następnie połączyć wstępnie zmontowany </w:t>
      </w:r>
      <w:r>
        <w:rPr>
          <w:lang w:val="pl-PL"/>
        </w:rPr>
        <w:t xml:space="preserve">ogranicznik </w:t>
      </w:r>
      <w:r w:rsidRPr="00A5587B">
        <w:rPr>
          <w:lang w:val="pl-PL"/>
        </w:rPr>
        <w:t xml:space="preserve">(N-9, N-11) i </w:t>
      </w:r>
      <w:r w:rsidR="00131EA6">
        <w:rPr>
          <w:lang w:val="pl-PL"/>
        </w:rPr>
        <w:t>ogranicznik</w:t>
      </w:r>
      <w:r w:rsidRPr="00A5587B">
        <w:rPr>
          <w:lang w:val="pl-PL"/>
        </w:rPr>
        <w:t xml:space="preserve">(N-9) z belką ślizgową (E) ze śrubą </w:t>
      </w:r>
      <w:proofErr w:type="spellStart"/>
      <w:r w:rsidR="00A913C4" w:rsidRPr="00A5587B">
        <w:rPr>
          <w:lang w:val="pl-PL"/>
        </w:rPr>
        <w:t>imbusow</w:t>
      </w:r>
      <w:r w:rsidR="00A913C4">
        <w:rPr>
          <w:lang w:val="pl-PL"/>
        </w:rPr>
        <w:t>ą</w:t>
      </w:r>
      <w:proofErr w:type="spellEnd"/>
      <w:r w:rsidRPr="00A5587B">
        <w:rPr>
          <w:lang w:val="pl-PL"/>
        </w:rPr>
        <w:t xml:space="preserve"> (N-8 ) jak pokazano na Rys. b.</w:t>
      </w:r>
    </w:p>
    <w:p w14:paraId="31547815" w14:textId="77777777" w:rsidR="00A5587B" w:rsidRPr="00A5587B" w:rsidRDefault="00A5587B" w:rsidP="00A5587B">
      <w:pPr>
        <w:numPr>
          <w:ilvl w:val="0"/>
          <w:numId w:val="2"/>
        </w:numPr>
        <w:jc w:val="left"/>
        <w:rPr>
          <w:lang w:val="pl-PL"/>
        </w:rPr>
      </w:pPr>
      <w:r w:rsidRPr="00A5587B">
        <w:rPr>
          <w:lang w:val="pl-PL"/>
        </w:rPr>
        <w:t xml:space="preserve">Zamontuj tylny stabilizator (H) na belkę ślizgową (E), używając śruby </w:t>
      </w:r>
      <w:proofErr w:type="spellStart"/>
      <w:r w:rsidRPr="00A5587B">
        <w:rPr>
          <w:lang w:val="pl-PL"/>
        </w:rPr>
        <w:t>imbusowej</w:t>
      </w:r>
      <w:proofErr w:type="spellEnd"/>
      <w:r w:rsidRPr="00A5587B">
        <w:rPr>
          <w:lang w:val="pl-PL"/>
        </w:rPr>
        <w:t xml:space="preserve"> (N-3) i podkładki sprężystej (N-1) i płaskiej podkładki (N-2), jak pokazano na Rys.</w:t>
      </w:r>
      <w:r w:rsidR="00131EA6">
        <w:rPr>
          <w:lang w:val="pl-PL"/>
        </w:rPr>
        <w:t xml:space="preserve"> a</w:t>
      </w:r>
      <w:r w:rsidRPr="00A5587B">
        <w:rPr>
          <w:lang w:val="pl-PL"/>
        </w:rPr>
        <w:t>.</w:t>
      </w:r>
    </w:p>
    <w:p w14:paraId="108F87E3" w14:textId="77777777" w:rsidR="001360E8" w:rsidRPr="003623A2" w:rsidRDefault="00A5587B" w:rsidP="00A5587B">
      <w:pPr>
        <w:numPr>
          <w:ilvl w:val="0"/>
          <w:numId w:val="2"/>
        </w:numPr>
        <w:jc w:val="left"/>
        <w:rPr>
          <w:lang w:val="pl-PL"/>
        </w:rPr>
      </w:pPr>
      <w:r w:rsidRPr="00A5587B">
        <w:rPr>
          <w:lang w:val="pl-PL"/>
        </w:rPr>
        <w:t>Podłącz</w:t>
      </w:r>
      <w:r w:rsidR="00131EA6">
        <w:rPr>
          <w:lang w:val="pl-PL"/>
        </w:rPr>
        <w:t xml:space="preserve"> </w:t>
      </w:r>
      <w:r w:rsidRPr="00A5587B">
        <w:rPr>
          <w:lang w:val="pl-PL"/>
        </w:rPr>
        <w:t>belkę ślizgową (E) do ramy głównej (Z) za pomocą śruby sześciokątnej (N-3), podkładki sprężystej (N-1) i płaskiej podkładki (N-7).</w:t>
      </w:r>
    </w:p>
    <w:p w14:paraId="6D5CC32A" w14:textId="77777777" w:rsidR="004352A4" w:rsidRPr="003623A2" w:rsidRDefault="00FB5649" w:rsidP="004352A4">
      <w:pPr>
        <w:jc w:val="left"/>
        <w:rPr>
          <w:lang w:val="pl-PL"/>
        </w:rPr>
      </w:pPr>
      <w:r>
        <w:rPr>
          <w:lang w:val="pl-PL"/>
        </w:rPr>
        <w:t xml:space="preserve">Krok </w:t>
      </w:r>
      <w:r w:rsidR="004352A4" w:rsidRPr="003623A2">
        <w:rPr>
          <w:lang w:val="pl-PL"/>
        </w:rPr>
        <w:t>3</w:t>
      </w:r>
    </w:p>
    <w:p w14:paraId="1AB808D6" w14:textId="77777777" w:rsidR="004352A4" w:rsidRPr="003623A2" w:rsidRDefault="0037564C" w:rsidP="00310B1B">
      <w:pPr>
        <w:jc w:val="center"/>
        <w:rPr>
          <w:lang w:val="pl-PL"/>
        </w:rPr>
      </w:pPr>
      <w:r w:rsidRPr="003623A2">
        <w:rPr>
          <w:noProof/>
          <w:lang w:val="pl-PL" w:eastAsia="pl-PL"/>
        </w:rPr>
        <w:drawing>
          <wp:inline distT="0" distB="0" distL="0" distR="0" wp14:anchorId="6963FE36" wp14:editId="3C1C4099">
            <wp:extent cx="5055235" cy="3474720"/>
            <wp:effectExtent l="0" t="0" r="0" b="0"/>
            <wp:docPr id="8"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5235" cy="3474720"/>
                    </a:xfrm>
                    <a:prstGeom prst="rect">
                      <a:avLst/>
                    </a:prstGeom>
                    <a:noFill/>
                    <a:ln>
                      <a:noFill/>
                    </a:ln>
                  </pic:spPr>
                </pic:pic>
              </a:graphicData>
            </a:graphic>
          </wp:inline>
        </w:drawing>
      </w:r>
    </w:p>
    <w:p w14:paraId="2137C6D8" w14:textId="77777777" w:rsidR="00310B1B" w:rsidRPr="003623A2" w:rsidRDefault="003D73C4" w:rsidP="003D73C4">
      <w:pPr>
        <w:numPr>
          <w:ilvl w:val="0"/>
          <w:numId w:val="3"/>
        </w:numPr>
        <w:jc w:val="left"/>
        <w:rPr>
          <w:lang w:val="pl-PL"/>
        </w:rPr>
      </w:pPr>
      <w:r w:rsidRPr="003D73C4">
        <w:rPr>
          <w:lang w:val="pl-PL"/>
        </w:rPr>
        <w:t>Zamontuj wspornik pedału (J) do ramy głównej (Z) za pomocą śruby sześciokątnej (N-3), podkładki sprężystej (N-1) i płaskiej podkładki (N-2).</w:t>
      </w:r>
    </w:p>
    <w:p w14:paraId="73D422C9" w14:textId="77777777" w:rsidR="00312247" w:rsidRPr="003623A2" w:rsidRDefault="00FB5649" w:rsidP="00312247">
      <w:pPr>
        <w:jc w:val="left"/>
        <w:rPr>
          <w:lang w:val="pl-PL"/>
        </w:rPr>
      </w:pPr>
      <w:r>
        <w:rPr>
          <w:lang w:val="pl-PL"/>
        </w:rPr>
        <w:t xml:space="preserve">Krok </w:t>
      </w:r>
      <w:r w:rsidR="00312247" w:rsidRPr="003623A2">
        <w:rPr>
          <w:lang w:val="pl-PL"/>
        </w:rPr>
        <w:t>4</w:t>
      </w:r>
    </w:p>
    <w:p w14:paraId="2C475C73" w14:textId="77777777" w:rsidR="00972FE4" w:rsidRPr="003623A2" w:rsidRDefault="0037564C" w:rsidP="00972FE4">
      <w:pPr>
        <w:jc w:val="center"/>
        <w:rPr>
          <w:lang w:val="pl-PL"/>
        </w:rPr>
      </w:pPr>
      <w:r w:rsidRPr="003623A2">
        <w:rPr>
          <w:noProof/>
          <w:lang w:val="pl-PL" w:eastAsia="pl-PL"/>
        </w:rPr>
        <w:lastRenderedPageBreak/>
        <w:drawing>
          <wp:inline distT="0" distB="0" distL="0" distR="0" wp14:anchorId="22E70566" wp14:editId="13C6EF67">
            <wp:extent cx="4650105" cy="3305175"/>
            <wp:effectExtent l="0" t="0" r="0" b="0"/>
            <wp:docPr id="9" name="Obraz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0105" cy="3305175"/>
                    </a:xfrm>
                    <a:prstGeom prst="rect">
                      <a:avLst/>
                    </a:prstGeom>
                    <a:noFill/>
                    <a:ln>
                      <a:noFill/>
                    </a:ln>
                  </pic:spPr>
                </pic:pic>
              </a:graphicData>
            </a:graphic>
          </wp:inline>
        </w:drawing>
      </w:r>
    </w:p>
    <w:p w14:paraId="48B2831D" w14:textId="77777777" w:rsidR="003D73C4" w:rsidRPr="003D73C4" w:rsidRDefault="00C746E1" w:rsidP="003D73C4">
      <w:pPr>
        <w:numPr>
          <w:ilvl w:val="0"/>
          <w:numId w:val="3"/>
        </w:numPr>
        <w:jc w:val="left"/>
        <w:rPr>
          <w:lang w:val="pl-PL"/>
        </w:rPr>
      </w:pPr>
      <w:r>
        <w:rPr>
          <w:lang w:val="pl-PL"/>
        </w:rPr>
        <w:t xml:space="preserve">Stań </w:t>
      </w:r>
      <w:r w:rsidR="003D73C4" w:rsidRPr="003D73C4">
        <w:rPr>
          <w:lang w:val="pl-PL"/>
        </w:rPr>
        <w:t xml:space="preserve">na </w:t>
      </w:r>
      <w:r w:rsidR="004309D6">
        <w:rPr>
          <w:lang w:val="pl-PL"/>
        </w:rPr>
        <w:t xml:space="preserve">płycie </w:t>
      </w:r>
      <w:r w:rsidR="003D73C4" w:rsidRPr="003D73C4">
        <w:rPr>
          <w:lang w:val="pl-PL"/>
        </w:rPr>
        <w:t>(L-1), aby złożyć belkę ślizgową (E) lub rozłożyć belkę ślizgową.</w:t>
      </w:r>
    </w:p>
    <w:p w14:paraId="035CD97D" w14:textId="77777777" w:rsidR="003D73C4" w:rsidRPr="003D73C4" w:rsidRDefault="003D73C4" w:rsidP="003D73C4">
      <w:pPr>
        <w:numPr>
          <w:ilvl w:val="0"/>
          <w:numId w:val="3"/>
        </w:numPr>
        <w:jc w:val="left"/>
        <w:rPr>
          <w:lang w:val="pl-PL"/>
        </w:rPr>
      </w:pPr>
      <w:r w:rsidRPr="003D73C4">
        <w:rPr>
          <w:lang w:val="pl-PL"/>
        </w:rPr>
        <w:t>Zamontuj górną pokrywę (O) na słupku kierownicy (C), jak pokazano na rysunku.</w:t>
      </w:r>
    </w:p>
    <w:p w14:paraId="1C103DBF" w14:textId="77777777" w:rsidR="003D73C4" w:rsidRPr="003D73C4" w:rsidRDefault="003D73C4" w:rsidP="003D73C4">
      <w:pPr>
        <w:numPr>
          <w:ilvl w:val="0"/>
          <w:numId w:val="3"/>
        </w:numPr>
        <w:jc w:val="left"/>
        <w:rPr>
          <w:lang w:val="pl-PL"/>
        </w:rPr>
      </w:pPr>
      <w:r w:rsidRPr="003D73C4">
        <w:rPr>
          <w:lang w:val="pl-PL"/>
        </w:rPr>
        <w:t xml:space="preserve">Podłącz górny </w:t>
      </w:r>
      <w:r w:rsidR="004309D6">
        <w:rPr>
          <w:lang w:val="pl-PL"/>
        </w:rPr>
        <w:t xml:space="preserve">przewód </w:t>
      </w:r>
      <w:r w:rsidRPr="003D73C4">
        <w:rPr>
          <w:lang w:val="pl-PL"/>
        </w:rPr>
        <w:t xml:space="preserve">komputerowy (C-4), dolny </w:t>
      </w:r>
      <w:r w:rsidR="004309D6">
        <w:rPr>
          <w:lang w:val="pl-PL"/>
        </w:rPr>
        <w:t xml:space="preserve">przewodu </w:t>
      </w:r>
      <w:r w:rsidRPr="003D73C4">
        <w:rPr>
          <w:lang w:val="pl-PL"/>
        </w:rPr>
        <w:t>komputerow</w:t>
      </w:r>
      <w:r w:rsidR="004309D6">
        <w:rPr>
          <w:lang w:val="pl-PL"/>
        </w:rPr>
        <w:t xml:space="preserve">ego </w:t>
      </w:r>
      <w:r w:rsidRPr="003D73C4">
        <w:rPr>
          <w:lang w:val="pl-PL"/>
        </w:rPr>
        <w:t xml:space="preserve">(C-5), dolny </w:t>
      </w:r>
      <w:r w:rsidR="004309D6">
        <w:rPr>
          <w:lang w:val="pl-PL"/>
        </w:rPr>
        <w:t xml:space="preserve">przewód </w:t>
      </w:r>
      <w:r w:rsidRPr="003D73C4">
        <w:rPr>
          <w:lang w:val="pl-PL"/>
        </w:rPr>
        <w:t xml:space="preserve">komputerowy (1) I (C-6), aby obniżyć </w:t>
      </w:r>
      <w:r w:rsidR="004309D6">
        <w:rPr>
          <w:lang w:val="pl-PL"/>
        </w:rPr>
        <w:t xml:space="preserve">przewód </w:t>
      </w:r>
      <w:r w:rsidRPr="003D73C4">
        <w:rPr>
          <w:lang w:val="pl-PL"/>
        </w:rPr>
        <w:t>komputerowy (D-13), czujnik (D-9) i czujnik I (D-10).</w:t>
      </w:r>
    </w:p>
    <w:p w14:paraId="361D77BE" w14:textId="77777777" w:rsidR="00521AC8" w:rsidRPr="003623A2" w:rsidRDefault="003D73C4" w:rsidP="003D73C4">
      <w:pPr>
        <w:numPr>
          <w:ilvl w:val="0"/>
          <w:numId w:val="3"/>
        </w:numPr>
        <w:jc w:val="left"/>
        <w:rPr>
          <w:lang w:val="pl-PL"/>
        </w:rPr>
      </w:pPr>
      <w:r w:rsidRPr="003D73C4">
        <w:rPr>
          <w:lang w:val="pl-PL"/>
        </w:rPr>
        <w:t>Podłączyć słupek kierownicy (C) do ramy głównej (Z) za pomocą śruby (N-10), podkładki sprężystej (N-1) i płaskiej podkładki (N-2).</w:t>
      </w:r>
    </w:p>
    <w:p w14:paraId="23878612" w14:textId="77777777" w:rsidR="00521AC8" w:rsidRPr="003623A2" w:rsidRDefault="00FB5649" w:rsidP="00521AC8">
      <w:pPr>
        <w:jc w:val="left"/>
        <w:rPr>
          <w:lang w:val="pl-PL"/>
        </w:rPr>
      </w:pPr>
      <w:r>
        <w:rPr>
          <w:lang w:val="pl-PL"/>
        </w:rPr>
        <w:t xml:space="preserve">Krok </w:t>
      </w:r>
      <w:r w:rsidR="00521AC8" w:rsidRPr="003623A2">
        <w:rPr>
          <w:lang w:val="pl-PL"/>
        </w:rPr>
        <w:t>5</w:t>
      </w:r>
    </w:p>
    <w:p w14:paraId="212F3669" w14:textId="77777777" w:rsidR="00D646F6" w:rsidRPr="003623A2" w:rsidRDefault="0037564C" w:rsidP="00521AC8">
      <w:pPr>
        <w:jc w:val="center"/>
        <w:rPr>
          <w:lang w:val="pl-PL"/>
        </w:rPr>
      </w:pPr>
      <w:r w:rsidRPr="003623A2">
        <w:rPr>
          <w:noProof/>
          <w:lang w:val="pl-PL" w:eastAsia="pl-PL"/>
        </w:rPr>
        <w:lastRenderedPageBreak/>
        <w:drawing>
          <wp:inline distT="0" distB="0" distL="0" distR="0" wp14:anchorId="51DAF19F" wp14:editId="57744B3C">
            <wp:extent cx="5495925" cy="4323715"/>
            <wp:effectExtent l="0" t="0" r="0" b="0"/>
            <wp:docPr id="10" name="Obraz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323715"/>
                    </a:xfrm>
                    <a:prstGeom prst="rect">
                      <a:avLst/>
                    </a:prstGeom>
                    <a:noFill/>
                    <a:ln>
                      <a:noFill/>
                    </a:ln>
                  </pic:spPr>
                </pic:pic>
              </a:graphicData>
            </a:graphic>
          </wp:inline>
        </w:drawing>
      </w:r>
    </w:p>
    <w:p w14:paraId="2B4713C4" w14:textId="77777777" w:rsidR="00FF7BFD" w:rsidRPr="00FF7BFD" w:rsidRDefault="00FF7BFD" w:rsidP="00FF7BFD">
      <w:pPr>
        <w:numPr>
          <w:ilvl w:val="0"/>
          <w:numId w:val="4"/>
        </w:numPr>
        <w:jc w:val="left"/>
        <w:rPr>
          <w:lang w:val="pl-PL"/>
        </w:rPr>
      </w:pPr>
      <w:r w:rsidRPr="00FF7BFD">
        <w:rPr>
          <w:lang w:val="pl-PL"/>
        </w:rPr>
        <w:t>Podłącz</w:t>
      </w:r>
      <w:r w:rsidR="00C93849">
        <w:rPr>
          <w:lang w:val="pl-PL"/>
        </w:rPr>
        <w:t xml:space="preserve"> </w:t>
      </w:r>
      <w:r w:rsidRPr="00FF7BFD">
        <w:rPr>
          <w:lang w:val="pl-PL"/>
        </w:rPr>
        <w:t xml:space="preserve">komputer (A-1) do wspornika (R) za pomocą śruby krzyżowej (A-2), jak pokazano na Rys. </w:t>
      </w:r>
      <w:r w:rsidR="00C93849">
        <w:rPr>
          <w:lang w:val="pl-PL"/>
        </w:rPr>
        <w:t>a</w:t>
      </w:r>
      <w:r w:rsidRPr="00FF7BFD">
        <w:rPr>
          <w:lang w:val="pl-PL"/>
        </w:rPr>
        <w:t>.</w:t>
      </w:r>
    </w:p>
    <w:p w14:paraId="60CE13D4" w14:textId="77777777" w:rsidR="00FF7BFD" w:rsidRPr="00FF7BFD" w:rsidRDefault="00FF7BFD" w:rsidP="00FF7BFD">
      <w:pPr>
        <w:numPr>
          <w:ilvl w:val="0"/>
          <w:numId w:val="4"/>
        </w:numPr>
        <w:jc w:val="left"/>
        <w:rPr>
          <w:lang w:val="pl-PL"/>
        </w:rPr>
      </w:pPr>
      <w:r w:rsidRPr="00FF7BFD">
        <w:rPr>
          <w:lang w:val="pl-PL"/>
        </w:rPr>
        <w:t xml:space="preserve">Podłącz górny </w:t>
      </w:r>
      <w:r w:rsidR="00C93849">
        <w:rPr>
          <w:lang w:val="pl-PL"/>
        </w:rPr>
        <w:t xml:space="preserve">przewód </w:t>
      </w:r>
      <w:r w:rsidRPr="00FF7BFD">
        <w:rPr>
          <w:lang w:val="pl-PL"/>
        </w:rPr>
        <w:t xml:space="preserve">komputerowy (C-4), dolny </w:t>
      </w:r>
      <w:r w:rsidR="00C93849">
        <w:rPr>
          <w:lang w:val="pl-PL"/>
        </w:rPr>
        <w:t xml:space="preserve">przewód </w:t>
      </w:r>
      <w:r w:rsidRPr="00FF7BFD">
        <w:rPr>
          <w:lang w:val="pl-PL"/>
        </w:rPr>
        <w:t xml:space="preserve">komputerowy (C-5), dolny </w:t>
      </w:r>
      <w:r w:rsidR="00C93849">
        <w:rPr>
          <w:lang w:val="pl-PL"/>
        </w:rPr>
        <w:t xml:space="preserve">przewód </w:t>
      </w:r>
      <w:r w:rsidRPr="00FF7BFD">
        <w:rPr>
          <w:lang w:val="pl-PL"/>
        </w:rPr>
        <w:t>komputerowy I (C-6) do komputera (A-1), jak pokazano na Rys. b.</w:t>
      </w:r>
    </w:p>
    <w:p w14:paraId="5CDB8CBF" w14:textId="77777777" w:rsidR="00FF7BFD" w:rsidRPr="00FF7BFD" w:rsidRDefault="00FF7BFD" w:rsidP="00FF7BFD">
      <w:pPr>
        <w:numPr>
          <w:ilvl w:val="0"/>
          <w:numId w:val="4"/>
        </w:numPr>
        <w:jc w:val="left"/>
        <w:rPr>
          <w:lang w:val="pl-PL"/>
        </w:rPr>
      </w:pPr>
      <w:r w:rsidRPr="00FF7BFD">
        <w:rPr>
          <w:lang w:val="pl-PL"/>
        </w:rPr>
        <w:t>Zamocuj komputer (A-1) do wspornika komputera (C-2) za pomocą śruby (N-13) i nakrętki nylonowej (N-14).</w:t>
      </w:r>
    </w:p>
    <w:p w14:paraId="6DB36854" w14:textId="77777777" w:rsidR="00604901" w:rsidRPr="003623A2" w:rsidRDefault="00FF7BFD" w:rsidP="00FF7BFD">
      <w:pPr>
        <w:numPr>
          <w:ilvl w:val="0"/>
          <w:numId w:val="4"/>
        </w:numPr>
        <w:jc w:val="left"/>
        <w:rPr>
          <w:lang w:val="pl-PL"/>
        </w:rPr>
      </w:pPr>
      <w:r w:rsidRPr="00FF7BFD">
        <w:rPr>
          <w:lang w:val="pl-PL"/>
        </w:rPr>
        <w:t xml:space="preserve">Złóż </w:t>
      </w:r>
      <w:r w:rsidR="00C93849">
        <w:rPr>
          <w:lang w:val="pl-PL"/>
        </w:rPr>
        <w:t xml:space="preserve">zasilacz </w:t>
      </w:r>
      <w:r w:rsidRPr="00FF7BFD">
        <w:rPr>
          <w:lang w:val="pl-PL"/>
        </w:rPr>
        <w:t>i włącz komputer.</w:t>
      </w:r>
      <w:r w:rsidR="00B26951" w:rsidRPr="003623A2">
        <w:rPr>
          <w:lang w:val="pl-PL"/>
        </w:rPr>
        <w:t xml:space="preserve"> </w:t>
      </w:r>
    </w:p>
    <w:p w14:paraId="16B662C4" w14:textId="77777777" w:rsidR="0023793B" w:rsidRPr="003623A2" w:rsidRDefault="004B2DB3" w:rsidP="007C72DA">
      <w:pPr>
        <w:pStyle w:val="Nagwek1"/>
        <w:rPr>
          <w:lang w:val="pl-PL"/>
        </w:rPr>
      </w:pPr>
      <w:r w:rsidRPr="003623A2">
        <w:rPr>
          <w:lang w:val="pl-PL"/>
        </w:rPr>
        <w:br w:type="page"/>
      </w:r>
      <w:bookmarkStart w:id="5" w:name="_Toc80611318"/>
      <w:r w:rsidR="00C93849">
        <w:rPr>
          <w:lang w:val="pl-PL"/>
        </w:rPr>
        <w:lastRenderedPageBreak/>
        <w:t>REGULACJA PEDAŁÓW</w:t>
      </w:r>
      <w:bookmarkEnd w:id="5"/>
    </w:p>
    <w:p w14:paraId="6DF7C39B" w14:textId="77777777" w:rsidR="004B2DB3" w:rsidRPr="003623A2" w:rsidRDefault="0037564C" w:rsidP="004B2DB3">
      <w:pPr>
        <w:jc w:val="center"/>
        <w:rPr>
          <w:rFonts w:ascii="Times New Roman" w:eastAsia="SimSun"/>
          <w:lang w:val="pl-PL" w:eastAsia="zh-CN"/>
        </w:rPr>
      </w:pPr>
      <w:r w:rsidRPr="003623A2">
        <w:rPr>
          <w:rFonts w:ascii="Times New Roman" w:eastAsia="SimSun"/>
          <w:noProof/>
          <w:lang w:val="pl-PL" w:eastAsia="pl-PL"/>
        </w:rPr>
        <w:drawing>
          <wp:inline distT="0" distB="0" distL="0" distR="0" wp14:anchorId="23771AE9" wp14:editId="2B501584">
            <wp:extent cx="3471545" cy="2886710"/>
            <wp:effectExtent l="0" t="0" r="0" b="0"/>
            <wp:docPr id="11" name="Obraz 11" descr="256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descr="25600-6"/>
                    <pic:cNvPicPr>
                      <a:picLocks/>
                    </pic:cNvPicPr>
                  </pic:nvPicPr>
                  <pic:blipFill>
                    <a:blip r:embed="rId18" cstate="print">
                      <a:extLst>
                        <a:ext uri="{28A0092B-C50C-407E-A947-70E740481C1C}">
                          <a14:useLocalDpi xmlns:a14="http://schemas.microsoft.com/office/drawing/2010/main" val="0"/>
                        </a:ext>
                      </a:extLst>
                    </a:blip>
                    <a:srcRect l="33595" t="38785" r="55472" b="40440"/>
                    <a:stretch>
                      <a:fillRect/>
                    </a:stretch>
                  </pic:blipFill>
                  <pic:spPr bwMode="auto">
                    <a:xfrm>
                      <a:off x="0" y="0"/>
                      <a:ext cx="3471545" cy="2886710"/>
                    </a:xfrm>
                    <a:prstGeom prst="rect">
                      <a:avLst/>
                    </a:prstGeom>
                    <a:noFill/>
                    <a:ln>
                      <a:noFill/>
                    </a:ln>
                  </pic:spPr>
                </pic:pic>
              </a:graphicData>
            </a:graphic>
          </wp:inline>
        </w:drawing>
      </w:r>
    </w:p>
    <w:p w14:paraId="5517F94F" w14:textId="77777777" w:rsidR="004B2DB3" w:rsidRPr="003623A2" w:rsidRDefault="00B56BFE" w:rsidP="00B56BFE">
      <w:pPr>
        <w:numPr>
          <w:ilvl w:val="0"/>
          <w:numId w:val="5"/>
        </w:numPr>
        <w:jc w:val="left"/>
        <w:rPr>
          <w:lang w:val="pl-PL"/>
        </w:rPr>
      </w:pPr>
      <w:r w:rsidRPr="00B56BFE">
        <w:rPr>
          <w:lang w:val="pl-PL"/>
        </w:rPr>
        <w:t>Dostosuj pozycję pedału w dół: wyciągnij zaciski na płytkach mocujących pedału i jednocześnie pociągnij pedały w dół, jak pokazano powyżej.</w:t>
      </w:r>
      <w:r w:rsidR="00AC5107" w:rsidRPr="003623A2">
        <w:rPr>
          <w:lang w:val="pl-PL"/>
        </w:rPr>
        <w:t xml:space="preserve"> </w:t>
      </w:r>
    </w:p>
    <w:p w14:paraId="13C42A09" w14:textId="77777777" w:rsidR="00473FE0" w:rsidRPr="003623A2" w:rsidRDefault="0037564C" w:rsidP="00473FE0">
      <w:pPr>
        <w:jc w:val="center"/>
        <w:rPr>
          <w:rFonts w:eastAsia="SimSun"/>
          <w:lang w:val="pl-PL" w:eastAsia="zh-CN"/>
        </w:rPr>
      </w:pPr>
      <w:r w:rsidRPr="003623A2">
        <w:rPr>
          <w:rFonts w:eastAsia="SimSun"/>
          <w:noProof/>
          <w:lang w:val="pl-PL" w:eastAsia="pl-PL"/>
        </w:rPr>
        <w:drawing>
          <wp:inline distT="0" distB="0" distL="0" distR="0" wp14:anchorId="3A563D9F" wp14:editId="1986E058">
            <wp:extent cx="3383280" cy="2713990"/>
            <wp:effectExtent l="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280" cy="2713990"/>
                    </a:xfrm>
                    <a:prstGeom prst="rect">
                      <a:avLst/>
                    </a:prstGeom>
                    <a:noFill/>
                    <a:ln>
                      <a:noFill/>
                    </a:ln>
                  </pic:spPr>
                </pic:pic>
              </a:graphicData>
            </a:graphic>
          </wp:inline>
        </w:drawing>
      </w:r>
    </w:p>
    <w:p w14:paraId="678D690B" w14:textId="77777777" w:rsidR="00FA7DB1" w:rsidRPr="003623A2" w:rsidRDefault="00FA7DB1" w:rsidP="00473FE0">
      <w:pPr>
        <w:jc w:val="center"/>
        <w:rPr>
          <w:rFonts w:eastAsia="SimSun"/>
          <w:lang w:val="pl-PL" w:eastAsia="zh-CN"/>
        </w:rPr>
      </w:pPr>
    </w:p>
    <w:p w14:paraId="3703B9AB" w14:textId="77777777" w:rsidR="009E5A06" w:rsidRPr="003623A2" w:rsidRDefault="00B56BFE" w:rsidP="00B56BFE">
      <w:pPr>
        <w:numPr>
          <w:ilvl w:val="0"/>
          <w:numId w:val="5"/>
        </w:numPr>
        <w:jc w:val="left"/>
        <w:rPr>
          <w:lang w:val="pl-PL"/>
        </w:rPr>
      </w:pPr>
      <w:r w:rsidRPr="00B56BFE">
        <w:rPr>
          <w:lang w:val="pl-PL"/>
        </w:rPr>
        <w:t xml:space="preserve">Dostosuj pozycję pedału do góry: nie trzeba wyciągać </w:t>
      </w:r>
      <w:proofErr w:type="spellStart"/>
      <w:r w:rsidRPr="00B56BFE">
        <w:rPr>
          <w:lang w:val="pl-PL"/>
        </w:rPr>
        <w:t>zsuwek</w:t>
      </w:r>
      <w:proofErr w:type="spellEnd"/>
      <w:r w:rsidRPr="00B56BFE">
        <w:rPr>
          <w:lang w:val="pl-PL"/>
        </w:rPr>
        <w:t>. Bezpośrednio pociągnij pedały do ​​góry, jak pokazano na powyższym rysunku.</w:t>
      </w:r>
      <w:r w:rsidR="00F767C6" w:rsidRPr="003623A2">
        <w:rPr>
          <w:lang w:val="pl-PL"/>
        </w:rPr>
        <w:t xml:space="preserve"> </w:t>
      </w:r>
    </w:p>
    <w:p w14:paraId="24F69377" w14:textId="77777777" w:rsidR="00ED3E96" w:rsidRPr="003623A2" w:rsidRDefault="00490603" w:rsidP="00ED3E96">
      <w:pPr>
        <w:pStyle w:val="Nagwek1"/>
        <w:rPr>
          <w:lang w:val="pl-PL"/>
        </w:rPr>
      </w:pPr>
      <w:r w:rsidRPr="003623A2">
        <w:rPr>
          <w:lang w:val="pl-PL"/>
        </w:rPr>
        <w:br w:type="page"/>
      </w:r>
      <w:bookmarkStart w:id="6" w:name="_Toc80611319"/>
      <w:r w:rsidR="00B56BFE">
        <w:rPr>
          <w:lang w:val="pl-PL"/>
        </w:rPr>
        <w:lastRenderedPageBreak/>
        <w:t>WYŚWIETLACZ I PRZYCISKI</w:t>
      </w:r>
      <w:bookmarkEnd w:id="6"/>
    </w:p>
    <w:p w14:paraId="2283F481" w14:textId="77777777" w:rsidR="00DD19D9" w:rsidRPr="003623A2" w:rsidRDefault="00B56BFE" w:rsidP="00DD19D9">
      <w:pPr>
        <w:pStyle w:val="Nagwek2"/>
        <w:rPr>
          <w:lang w:val="pl-PL"/>
        </w:rPr>
      </w:pPr>
      <w:bookmarkStart w:id="7" w:name="_Toc80611320"/>
      <w:r>
        <w:rPr>
          <w:lang w:val="pl-PL"/>
        </w:rPr>
        <w:t>Wyświetlacz</w:t>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1679"/>
        <w:gridCol w:w="5587"/>
      </w:tblGrid>
      <w:tr w:rsidR="00DD19D9" w:rsidRPr="003623A2" w14:paraId="54D2AC15" w14:textId="77777777" w:rsidTr="004167EF">
        <w:tc>
          <w:tcPr>
            <w:tcW w:w="1809" w:type="dxa"/>
            <w:shd w:val="clear" w:color="auto" w:fill="auto"/>
          </w:tcPr>
          <w:p w14:paraId="3B47BC26" w14:textId="77777777" w:rsidR="00DD19D9" w:rsidRPr="003623A2" w:rsidRDefault="00B56BFE" w:rsidP="00490603">
            <w:pPr>
              <w:rPr>
                <w:lang w:val="pl-PL"/>
              </w:rPr>
            </w:pPr>
            <w:r>
              <w:rPr>
                <w:lang w:val="pl-PL"/>
              </w:rPr>
              <w:t>Wyświetlacz</w:t>
            </w:r>
          </w:p>
        </w:tc>
        <w:tc>
          <w:tcPr>
            <w:tcW w:w="1701" w:type="dxa"/>
            <w:shd w:val="clear" w:color="auto" w:fill="auto"/>
          </w:tcPr>
          <w:p w14:paraId="4A09DBFD" w14:textId="77777777" w:rsidR="00DD19D9" w:rsidRPr="003623A2" w:rsidRDefault="00B56BFE" w:rsidP="00490603">
            <w:pPr>
              <w:rPr>
                <w:lang w:val="pl-PL"/>
              </w:rPr>
            </w:pPr>
            <w:r>
              <w:rPr>
                <w:lang w:val="pl-PL"/>
              </w:rPr>
              <w:t>Zakres</w:t>
            </w:r>
          </w:p>
        </w:tc>
        <w:tc>
          <w:tcPr>
            <w:tcW w:w="5702" w:type="dxa"/>
            <w:shd w:val="clear" w:color="auto" w:fill="auto"/>
          </w:tcPr>
          <w:p w14:paraId="77495F1C" w14:textId="77777777" w:rsidR="00DD19D9" w:rsidRPr="003623A2" w:rsidRDefault="00B56BFE" w:rsidP="00490603">
            <w:pPr>
              <w:rPr>
                <w:lang w:val="pl-PL"/>
              </w:rPr>
            </w:pPr>
            <w:r>
              <w:rPr>
                <w:lang w:val="pl-PL"/>
              </w:rPr>
              <w:t>Opis</w:t>
            </w:r>
          </w:p>
        </w:tc>
      </w:tr>
      <w:tr w:rsidR="00DD19D9" w:rsidRPr="003623A2" w14:paraId="50B80085" w14:textId="77777777" w:rsidTr="004167EF">
        <w:tc>
          <w:tcPr>
            <w:tcW w:w="1809" w:type="dxa"/>
            <w:shd w:val="clear" w:color="auto" w:fill="auto"/>
          </w:tcPr>
          <w:p w14:paraId="312085A9"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SPM</w:t>
            </w:r>
          </w:p>
        </w:tc>
        <w:tc>
          <w:tcPr>
            <w:tcW w:w="1701" w:type="dxa"/>
            <w:shd w:val="clear" w:color="auto" w:fill="auto"/>
          </w:tcPr>
          <w:p w14:paraId="47B46AAD" w14:textId="77777777" w:rsidR="00DD19D9" w:rsidRPr="003623A2" w:rsidRDefault="00DD19D9" w:rsidP="004167EF">
            <w:pPr>
              <w:spacing w:line="320" w:lineRule="exact"/>
              <w:jc w:val="center"/>
              <w:rPr>
                <w:rFonts w:cs="Arial"/>
                <w:color w:val="000000"/>
                <w:lang w:val="pl-PL" w:eastAsia="zh-CN"/>
              </w:rPr>
            </w:pPr>
            <w:r w:rsidRPr="003623A2">
              <w:rPr>
                <w:rFonts w:eastAsia="MingLiU" w:cs="Arial"/>
                <w:color w:val="000000"/>
                <w:lang w:val="pl-PL"/>
              </w:rPr>
              <w:t>0</w:t>
            </w:r>
            <w:r w:rsidRPr="003623A2">
              <w:rPr>
                <w:rFonts w:cs="Arial"/>
                <w:color w:val="000000"/>
                <w:lang w:val="pl-PL" w:eastAsia="zh-CN"/>
              </w:rPr>
              <w:t>~999</w:t>
            </w:r>
          </w:p>
        </w:tc>
        <w:tc>
          <w:tcPr>
            <w:tcW w:w="5702" w:type="dxa"/>
            <w:shd w:val="clear" w:color="auto" w:fill="auto"/>
          </w:tcPr>
          <w:p w14:paraId="6F6D5738" w14:textId="77777777" w:rsidR="00DD19D9" w:rsidRPr="003623A2" w:rsidRDefault="009F43B5" w:rsidP="00DD19D9">
            <w:pPr>
              <w:rPr>
                <w:lang w:val="pl-PL"/>
              </w:rPr>
            </w:pPr>
            <w:r w:rsidRPr="009F43B5">
              <w:rPr>
                <w:rFonts w:cs="Arial"/>
                <w:color w:val="000000"/>
                <w:sz w:val="19"/>
                <w:szCs w:val="19"/>
                <w:shd w:val="clear" w:color="auto" w:fill="F9FBFC"/>
                <w:lang w:val="pl-PL"/>
              </w:rPr>
              <w:t>Uderzenie na minutę</w:t>
            </w:r>
          </w:p>
        </w:tc>
      </w:tr>
      <w:tr w:rsidR="00DD19D9" w:rsidRPr="00F841F8" w14:paraId="21B7BF66" w14:textId="77777777" w:rsidTr="004167EF">
        <w:tc>
          <w:tcPr>
            <w:tcW w:w="1809" w:type="dxa"/>
            <w:shd w:val="clear" w:color="auto" w:fill="auto"/>
          </w:tcPr>
          <w:p w14:paraId="3DF8CDDA"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TIME/500m</w:t>
            </w:r>
          </w:p>
        </w:tc>
        <w:tc>
          <w:tcPr>
            <w:tcW w:w="1701" w:type="dxa"/>
            <w:shd w:val="clear" w:color="auto" w:fill="auto"/>
          </w:tcPr>
          <w:p w14:paraId="0CFDEE61" w14:textId="77777777" w:rsidR="00DD19D9" w:rsidRPr="003623A2" w:rsidRDefault="00DD19D9" w:rsidP="004167EF">
            <w:pPr>
              <w:spacing w:line="320" w:lineRule="exact"/>
              <w:jc w:val="center"/>
              <w:rPr>
                <w:rFonts w:cs="Arial"/>
                <w:color w:val="000000"/>
                <w:lang w:val="pl-PL" w:eastAsia="zh-CN"/>
              </w:rPr>
            </w:pPr>
            <w:r w:rsidRPr="003623A2">
              <w:rPr>
                <w:rFonts w:eastAsia="MingLiU" w:cs="Arial"/>
                <w:color w:val="000000"/>
                <w:lang w:val="pl-PL"/>
              </w:rPr>
              <w:t>0.0 ~ 99</w:t>
            </w:r>
            <w:r w:rsidRPr="003623A2">
              <w:rPr>
                <w:rFonts w:cs="Arial"/>
                <w:color w:val="000000"/>
                <w:lang w:val="pl-PL" w:eastAsia="zh-CN"/>
              </w:rPr>
              <w:t>:00</w:t>
            </w:r>
          </w:p>
        </w:tc>
        <w:tc>
          <w:tcPr>
            <w:tcW w:w="5702" w:type="dxa"/>
            <w:shd w:val="clear" w:color="auto" w:fill="auto"/>
          </w:tcPr>
          <w:p w14:paraId="04AEABF9" w14:textId="77777777" w:rsidR="009F43B5" w:rsidRPr="009F43B5" w:rsidRDefault="009F43B5" w:rsidP="009F43B5">
            <w:pPr>
              <w:rPr>
                <w:rFonts w:cs="Arial"/>
                <w:color w:val="000000"/>
                <w:lang w:val="pl-PL" w:eastAsia="zh-CN"/>
              </w:rPr>
            </w:pPr>
            <w:r w:rsidRPr="009F43B5">
              <w:rPr>
                <w:rFonts w:cs="Arial"/>
                <w:color w:val="000000"/>
                <w:lang w:val="pl-PL" w:eastAsia="zh-CN"/>
              </w:rPr>
              <w:t>Wyświetlaj czas ćwiczeń użytkownika</w:t>
            </w:r>
          </w:p>
          <w:p w14:paraId="3C0833CB" w14:textId="77777777" w:rsidR="00DD19D9" w:rsidRPr="003623A2" w:rsidRDefault="009F43B5" w:rsidP="004167EF">
            <w:pPr>
              <w:spacing w:line="320" w:lineRule="exact"/>
              <w:rPr>
                <w:rFonts w:cs="Arial"/>
                <w:color w:val="000000"/>
                <w:lang w:val="pl-PL" w:eastAsia="zh-CN"/>
              </w:rPr>
            </w:pPr>
            <w:r w:rsidRPr="009F43B5">
              <w:rPr>
                <w:rFonts w:cs="Arial"/>
                <w:color w:val="000000"/>
                <w:lang w:val="pl-PL" w:eastAsia="zh-CN"/>
              </w:rPr>
              <w:t>Skanuj</w:t>
            </w:r>
            <w:r>
              <w:rPr>
                <w:rFonts w:cs="Arial"/>
                <w:color w:val="000000"/>
                <w:lang w:val="pl-PL" w:eastAsia="zh-CN"/>
              </w:rPr>
              <w:t>e</w:t>
            </w:r>
            <w:r w:rsidRPr="009F43B5">
              <w:rPr>
                <w:rFonts w:cs="Arial"/>
                <w:color w:val="000000"/>
                <w:lang w:val="pl-PL" w:eastAsia="zh-CN"/>
              </w:rPr>
              <w:t xml:space="preserve"> co 6 sekund i wyświetla czas potrzebny do osiągnięcia 500 m</w:t>
            </w:r>
          </w:p>
        </w:tc>
      </w:tr>
      <w:tr w:rsidR="00DD19D9" w:rsidRPr="003623A2" w14:paraId="79DE9E36" w14:textId="77777777" w:rsidTr="004167EF">
        <w:tc>
          <w:tcPr>
            <w:tcW w:w="1809" w:type="dxa"/>
            <w:shd w:val="clear" w:color="auto" w:fill="auto"/>
          </w:tcPr>
          <w:p w14:paraId="21367EED"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METERS</w:t>
            </w:r>
          </w:p>
        </w:tc>
        <w:tc>
          <w:tcPr>
            <w:tcW w:w="1701" w:type="dxa"/>
            <w:shd w:val="clear" w:color="auto" w:fill="auto"/>
          </w:tcPr>
          <w:p w14:paraId="42B01FE4"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0~9999</w:t>
            </w:r>
          </w:p>
        </w:tc>
        <w:tc>
          <w:tcPr>
            <w:tcW w:w="5702" w:type="dxa"/>
            <w:shd w:val="clear" w:color="auto" w:fill="auto"/>
          </w:tcPr>
          <w:p w14:paraId="79C446D7" w14:textId="77777777" w:rsidR="00DD19D9" w:rsidRPr="003623A2" w:rsidRDefault="001144D6" w:rsidP="00DD19D9">
            <w:pPr>
              <w:rPr>
                <w:lang w:val="pl-PL"/>
              </w:rPr>
            </w:pPr>
            <w:r w:rsidRPr="001144D6">
              <w:rPr>
                <w:rFonts w:cs="Arial"/>
                <w:color w:val="000000"/>
                <w:lang w:val="pl-PL" w:eastAsia="zh-CN"/>
              </w:rPr>
              <w:t>Zakres ustawień</w:t>
            </w:r>
            <w:r w:rsidR="00DD19D9" w:rsidRPr="003623A2">
              <w:rPr>
                <w:rFonts w:cs="Arial"/>
                <w:color w:val="000000"/>
                <w:lang w:val="pl-PL" w:eastAsia="zh-CN"/>
              </w:rPr>
              <w:t>: 50~1000</w:t>
            </w:r>
          </w:p>
        </w:tc>
      </w:tr>
      <w:tr w:rsidR="00DD19D9" w:rsidRPr="00F841F8" w14:paraId="331E9C4F" w14:textId="77777777" w:rsidTr="004167EF">
        <w:tc>
          <w:tcPr>
            <w:tcW w:w="1809" w:type="dxa"/>
            <w:shd w:val="clear" w:color="auto" w:fill="auto"/>
          </w:tcPr>
          <w:p w14:paraId="6C688469"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CALORIES</w:t>
            </w:r>
          </w:p>
        </w:tc>
        <w:tc>
          <w:tcPr>
            <w:tcW w:w="1701" w:type="dxa"/>
            <w:shd w:val="clear" w:color="auto" w:fill="auto"/>
          </w:tcPr>
          <w:p w14:paraId="00ACA7A9" w14:textId="77777777" w:rsidR="00DD19D9" w:rsidRPr="003623A2" w:rsidRDefault="00DD19D9" w:rsidP="004167EF">
            <w:pPr>
              <w:spacing w:line="320" w:lineRule="exact"/>
              <w:jc w:val="center"/>
              <w:rPr>
                <w:rFonts w:cs="Arial"/>
                <w:color w:val="000000"/>
                <w:lang w:val="pl-PL" w:eastAsia="zh-CN"/>
              </w:rPr>
            </w:pPr>
            <w:r w:rsidRPr="003623A2">
              <w:rPr>
                <w:rFonts w:eastAsia="MingLiU" w:cs="Arial"/>
                <w:color w:val="000000"/>
                <w:lang w:val="pl-PL"/>
              </w:rPr>
              <w:t>0 ~ 999</w:t>
            </w:r>
            <w:r w:rsidRPr="003623A2">
              <w:rPr>
                <w:rFonts w:cs="Arial"/>
                <w:color w:val="000000"/>
                <w:lang w:val="pl-PL" w:eastAsia="zh-CN"/>
              </w:rPr>
              <w:t>9</w:t>
            </w:r>
          </w:p>
        </w:tc>
        <w:tc>
          <w:tcPr>
            <w:tcW w:w="5702" w:type="dxa"/>
            <w:shd w:val="clear" w:color="auto" w:fill="auto"/>
          </w:tcPr>
          <w:p w14:paraId="7AA8A714" w14:textId="77777777" w:rsidR="00DD19D9" w:rsidRPr="003623A2" w:rsidRDefault="001144D6" w:rsidP="004167EF">
            <w:pPr>
              <w:spacing w:line="320" w:lineRule="exact"/>
              <w:rPr>
                <w:rFonts w:cs="Arial"/>
                <w:color w:val="000000"/>
                <w:lang w:val="pl-PL" w:eastAsia="zh-CN"/>
              </w:rPr>
            </w:pPr>
            <w:r w:rsidRPr="001144D6">
              <w:rPr>
                <w:rFonts w:cs="Arial"/>
                <w:color w:val="000000"/>
                <w:lang w:val="pl-PL" w:eastAsia="zh-CN"/>
              </w:rPr>
              <w:t xml:space="preserve">Podczas wykonywania ćwiczeń </w:t>
            </w:r>
            <w:r>
              <w:rPr>
                <w:rFonts w:cs="Arial"/>
                <w:color w:val="000000"/>
                <w:lang w:val="pl-PL" w:eastAsia="zh-CN"/>
              </w:rPr>
              <w:t xml:space="preserve">wyświetla </w:t>
            </w:r>
            <w:r w:rsidRPr="001144D6">
              <w:rPr>
                <w:rFonts w:cs="Arial"/>
                <w:color w:val="000000"/>
                <w:lang w:val="pl-PL" w:eastAsia="zh-CN"/>
              </w:rPr>
              <w:t>spalono kalorie</w:t>
            </w:r>
          </w:p>
        </w:tc>
      </w:tr>
      <w:tr w:rsidR="00DD19D9" w:rsidRPr="00F841F8" w14:paraId="14C20F9C" w14:textId="77777777" w:rsidTr="004167EF">
        <w:tc>
          <w:tcPr>
            <w:tcW w:w="1809" w:type="dxa"/>
            <w:shd w:val="clear" w:color="auto" w:fill="auto"/>
          </w:tcPr>
          <w:p w14:paraId="385F533F"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STROKES</w:t>
            </w:r>
          </w:p>
        </w:tc>
        <w:tc>
          <w:tcPr>
            <w:tcW w:w="1701" w:type="dxa"/>
            <w:shd w:val="clear" w:color="auto" w:fill="auto"/>
          </w:tcPr>
          <w:p w14:paraId="3C097BD7"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0~9999</w:t>
            </w:r>
          </w:p>
        </w:tc>
        <w:tc>
          <w:tcPr>
            <w:tcW w:w="5702" w:type="dxa"/>
            <w:shd w:val="clear" w:color="auto" w:fill="auto"/>
          </w:tcPr>
          <w:p w14:paraId="52E0CCC8" w14:textId="77777777" w:rsidR="0062471E" w:rsidRPr="0062471E" w:rsidRDefault="0062471E" w:rsidP="0062471E">
            <w:pPr>
              <w:rPr>
                <w:rFonts w:cs="Arial"/>
                <w:color w:val="000000"/>
                <w:lang w:val="pl-PL" w:eastAsia="zh-CN"/>
              </w:rPr>
            </w:pPr>
            <w:r w:rsidRPr="0062471E">
              <w:rPr>
                <w:rFonts w:cs="Arial"/>
                <w:color w:val="000000"/>
                <w:lang w:val="pl-PL" w:eastAsia="zh-CN"/>
              </w:rPr>
              <w:t>Liczba uderzeń jest wymagana do zakończenia ćwiczenia.</w:t>
            </w:r>
          </w:p>
          <w:p w14:paraId="151D0128" w14:textId="77777777" w:rsidR="00DD19D9" w:rsidRPr="003623A2" w:rsidRDefault="0062471E" w:rsidP="00DD19D9">
            <w:pPr>
              <w:rPr>
                <w:lang w:val="pl-PL"/>
              </w:rPr>
            </w:pPr>
            <w:r w:rsidRPr="0062471E">
              <w:rPr>
                <w:rFonts w:cs="Arial"/>
                <w:color w:val="000000"/>
                <w:lang w:val="pl-PL" w:eastAsia="zh-CN"/>
              </w:rPr>
              <w:t>Skanuj</w:t>
            </w:r>
            <w:r>
              <w:rPr>
                <w:rFonts w:cs="Arial"/>
                <w:color w:val="000000"/>
                <w:lang w:val="pl-PL" w:eastAsia="zh-CN"/>
              </w:rPr>
              <w:t>e</w:t>
            </w:r>
            <w:r w:rsidRPr="0062471E">
              <w:rPr>
                <w:rFonts w:cs="Arial"/>
                <w:color w:val="000000"/>
                <w:lang w:val="pl-PL" w:eastAsia="zh-CN"/>
              </w:rPr>
              <w:t xml:space="preserve"> co 6 sekund i obliczaj łączną liczbę uderzeń</w:t>
            </w:r>
            <w:r w:rsidR="00DD19D9" w:rsidRPr="003623A2">
              <w:rPr>
                <w:rFonts w:cs="Arial"/>
                <w:color w:val="000000"/>
                <w:lang w:val="pl-PL" w:eastAsia="zh-CN"/>
              </w:rPr>
              <w:t>.</w:t>
            </w:r>
          </w:p>
        </w:tc>
      </w:tr>
      <w:tr w:rsidR="00DD19D9" w:rsidRPr="003623A2" w14:paraId="6D15F827" w14:textId="77777777" w:rsidTr="004167EF">
        <w:tc>
          <w:tcPr>
            <w:tcW w:w="1809" w:type="dxa"/>
            <w:shd w:val="clear" w:color="auto" w:fill="auto"/>
          </w:tcPr>
          <w:p w14:paraId="73DD905C"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PULSE</w:t>
            </w:r>
          </w:p>
        </w:tc>
        <w:tc>
          <w:tcPr>
            <w:tcW w:w="1701" w:type="dxa"/>
            <w:shd w:val="clear" w:color="auto" w:fill="auto"/>
          </w:tcPr>
          <w:p w14:paraId="15F81E93" w14:textId="77777777" w:rsidR="00DD19D9" w:rsidRPr="003623A2" w:rsidRDefault="00DD19D9" w:rsidP="004167EF">
            <w:pPr>
              <w:spacing w:line="320" w:lineRule="exact"/>
              <w:jc w:val="center"/>
              <w:rPr>
                <w:rFonts w:cs="Arial"/>
                <w:color w:val="000000"/>
                <w:lang w:val="pl-PL" w:eastAsia="zh-CN"/>
              </w:rPr>
            </w:pPr>
            <w:r w:rsidRPr="003623A2">
              <w:rPr>
                <w:rFonts w:cs="Arial"/>
                <w:color w:val="000000"/>
                <w:lang w:val="pl-PL" w:eastAsia="zh-CN"/>
              </w:rPr>
              <w:t>30-240 BPM</w:t>
            </w:r>
          </w:p>
        </w:tc>
        <w:tc>
          <w:tcPr>
            <w:tcW w:w="5702" w:type="dxa"/>
            <w:shd w:val="clear" w:color="auto" w:fill="auto"/>
          </w:tcPr>
          <w:p w14:paraId="6AB99855" w14:textId="77777777" w:rsidR="00DD19D9" w:rsidRPr="003623A2" w:rsidRDefault="00DC6311" w:rsidP="00DD19D9">
            <w:pPr>
              <w:rPr>
                <w:lang w:val="pl-PL"/>
              </w:rPr>
            </w:pPr>
            <w:r>
              <w:rPr>
                <w:rFonts w:cs="Arial"/>
                <w:color w:val="000000"/>
                <w:lang w:val="pl-PL" w:eastAsia="zh-CN"/>
              </w:rPr>
              <w:t xml:space="preserve">Puls od </w:t>
            </w:r>
            <w:r w:rsidR="00DD19D9" w:rsidRPr="003623A2">
              <w:rPr>
                <w:rFonts w:cs="Arial"/>
                <w:color w:val="000000"/>
                <w:lang w:val="pl-PL" w:eastAsia="zh-CN"/>
              </w:rPr>
              <w:t xml:space="preserve">0-30~240 </w:t>
            </w:r>
          </w:p>
        </w:tc>
      </w:tr>
    </w:tbl>
    <w:p w14:paraId="7EDDD2FF" w14:textId="77777777" w:rsidR="00490603" w:rsidRPr="003623A2" w:rsidRDefault="00490603" w:rsidP="00490603">
      <w:pPr>
        <w:rPr>
          <w:lang w:val="pl-PL"/>
        </w:rPr>
      </w:pPr>
    </w:p>
    <w:p w14:paraId="1EF470F5" w14:textId="77777777" w:rsidR="0079115F" w:rsidRPr="003623A2" w:rsidRDefault="00DC6311" w:rsidP="0079115F">
      <w:pPr>
        <w:pStyle w:val="Nagwek2"/>
        <w:rPr>
          <w:lang w:val="pl-PL"/>
        </w:rPr>
      </w:pPr>
      <w:bookmarkStart w:id="8" w:name="_Toc80611321"/>
      <w:r>
        <w:rPr>
          <w:lang w:val="pl-PL"/>
        </w:rPr>
        <w:t>Przyciski</w:t>
      </w:r>
      <w:bookmarkEnd w:id="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4"/>
        <w:gridCol w:w="7128"/>
      </w:tblGrid>
      <w:tr w:rsidR="00FF39D3" w:rsidRPr="003623A2" w14:paraId="6DE4B6B3" w14:textId="77777777" w:rsidTr="004167EF">
        <w:tc>
          <w:tcPr>
            <w:tcW w:w="1951" w:type="dxa"/>
            <w:shd w:val="clear" w:color="auto" w:fill="auto"/>
          </w:tcPr>
          <w:p w14:paraId="229E2545" w14:textId="77777777" w:rsidR="00FF39D3" w:rsidRPr="003623A2" w:rsidRDefault="00DC6311" w:rsidP="004E6835">
            <w:pPr>
              <w:rPr>
                <w:lang w:val="pl-PL"/>
              </w:rPr>
            </w:pPr>
            <w:r>
              <w:rPr>
                <w:rFonts w:cs="Arial"/>
                <w:bCs/>
                <w:color w:val="000000"/>
                <w:lang w:val="pl-PL" w:eastAsia="zh-CN"/>
              </w:rPr>
              <w:t>Przycisk</w:t>
            </w:r>
          </w:p>
        </w:tc>
        <w:tc>
          <w:tcPr>
            <w:tcW w:w="7337" w:type="dxa"/>
            <w:shd w:val="clear" w:color="auto" w:fill="auto"/>
          </w:tcPr>
          <w:p w14:paraId="28089FBC" w14:textId="77777777" w:rsidR="00FF39D3" w:rsidRPr="003623A2" w:rsidRDefault="00DC6311" w:rsidP="004167EF">
            <w:pPr>
              <w:jc w:val="center"/>
              <w:rPr>
                <w:lang w:val="pl-PL"/>
              </w:rPr>
            </w:pPr>
            <w:r>
              <w:rPr>
                <w:rFonts w:cs="Arial"/>
                <w:bCs/>
                <w:color w:val="000000"/>
                <w:lang w:val="pl-PL" w:eastAsia="zh-CN"/>
              </w:rPr>
              <w:t>Funkcja</w:t>
            </w:r>
          </w:p>
        </w:tc>
      </w:tr>
      <w:tr w:rsidR="00FF39D3" w:rsidRPr="00F841F8" w14:paraId="045D8460" w14:textId="77777777" w:rsidTr="004167EF">
        <w:tc>
          <w:tcPr>
            <w:tcW w:w="1951" w:type="dxa"/>
            <w:shd w:val="clear" w:color="auto" w:fill="auto"/>
          </w:tcPr>
          <w:p w14:paraId="7A41F533" w14:textId="77777777" w:rsidR="00FF39D3" w:rsidRPr="003623A2" w:rsidRDefault="00FF39D3" w:rsidP="004E6835">
            <w:pPr>
              <w:rPr>
                <w:lang w:val="pl-PL"/>
              </w:rPr>
            </w:pPr>
            <w:r w:rsidRPr="003623A2">
              <w:rPr>
                <w:rFonts w:eastAsia="DFKai-SB" w:cs="Arial"/>
                <w:bCs/>
                <w:color w:val="000000"/>
                <w:lang w:val="pl-PL" w:eastAsia="zh-CN"/>
              </w:rPr>
              <w:t>UP</w:t>
            </w:r>
          </w:p>
        </w:tc>
        <w:tc>
          <w:tcPr>
            <w:tcW w:w="7337" w:type="dxa"/>
            <w:shd w:val="clear" w:color="auto" w:fill="auto"/>
          </w:tcPr>
          <w:p w14:paraId="4F688F40" w14:textId="77777777" w:rsidR="00F66509" w:rsidRPr="00F66509" w:rsidRDefault="00F66509" w:rsidP="00F66509">
            <w:pPr>
              <w:rPr>
                <w:rFonts w:eastAsia="DFKai-SB" w:cs="Arial"/>
                <w:color w:val="000000"/>
                <w:lang w:val="pl-PL" w:eastAsia="zh-CN"/>
              </w:rPr>
            </w:pPr>
            <w:r w:rsidRPr="00F66509">
              <w:rPr>
                <w:rFonts w:eastAsia="DFKai-SB" w:cs="Arial"/>
                <w:color w:val="000000"/>
                <w:lang w:val="pl-PL" w:eastAsia="zh-CN"/>
              </w:rPr>
              <w:t xml:space="preserve">Zwiększ wartość </w:t>
            </w:r>
            <w:r>
              <w:rPr>
                <w:rFonts w:eastAsia="DFKai-SB" w:cs="Arial"/>
                <w:color w:val="000000"/>
                <w:lang w:val="pl-PL" w:eastAsia="zh-CN"/>
              </w:rPr>
              <w:t>oporu</w:t>
            </w:r>
          </w:p>
          <w:p w14:paraId="794C6F7A" w14:textId="77777777" w:rsidR="00FF39D3" w:rsidRPr="003623A2" w:rsidRDefault="00F66509" w:rsidP="00981831">
            <w:pPr>
              <w:rPr>
                <w:lang w:val="pl-PL"/>
              </w:rPr>
            </w:pPr>
            <w:r w:rsidRPr="00F66509">
              <w:rPr>
                <w:rFonts w:eastAsia="DFKai-SB" w:cs="Arial"/>
                <w:color w:val="000000"/>
                <w:lang w:val="pl-PL" w:eastAsia="zh-CN"/>
              </w:rPr>
              <w:t>Wybór funkcji</w:t>
            </w:r>
          </w:p>
        </w:tc>
      </w:tr>
      <w:tr w:rsidR="00FF39D3" w:rsidRPr="00F841F8" w14:paraId="2487DC8F" w14:textId="77777777" w:rsidTr="004167EF">
        <w:tc>
          <w:tcPr>
            <w:tcW w:w="1951" w:type="dxa"/>
            <w:shd w:val="clear" w:color="auto" w:fill="auto"/>
          </w:tcPr>
          <w:p w14:paraId="12ABFD77" w14:textId="77777777" w:rsidR="00FF39D3" w:rsidRPr="003623A2" w:rsidRDefault="00FF39D3" w:rsidP="004E6835">
            <w:pPr>
              <w:rPr>
                <w:lang w:val="pl-PL"/>
              </w:rPr>
            </w:pPr>
            <w:r w:rsidRPr="003623A2">
              <w:rPr>
                <w:rFonts w:eastAsia="DFKai-SB" w:cs="Arial"/>
                <w:bCs/>
                <w:color w:val="000000"/>
                <w:lang w:val="pl-PL" w:eastAsia="zh-CN"/>
              </w:rPr>
              <w:t>DOWN</w:t>
            </w:r>
          </w:p>
        </w:tc>
        <w:tc>
          <w:tcPr>
            <w:tcW w:w="7337" w:type="dxa"/>
            <w:shd w:val="clear" w:color="auto" w:fill="auto"/>
          </w:tcPr>
          <w:p w14:paraId="6B27869C" w14:textId="77777777" w:rsidR="00F66509" w:rsidRPr="00F66509" w:rsidRDefault="00F66509" w:rsidP="00F66509">
            <w:pPr>
              <w:rPr>
                <w:rFonts w:eastAsia="DFKai-SB" w:cs="Arial"/>
                <w:color w:val="000000"/>
                <w:lang w:val="pl-PL" w:eastAsia="zh-CN"/>
              </w:rPr>
            </w:pPr>
            <w:r w:rsidRPr="00F66509">
              <w:rPr>
                <w:rFonts w:eastAsia="DFKai-SB" w:cs="Arial"/>
                <w:color w:val="000000"/>
                <w:lang w:val="pl-PL" w:eastAsia="zh-CN"/>
              </w:rPr>
              <w:t>Zmniejsz wartość oporu</w:t>
            </w:r>
          </w:p>
          <w:p w14:paraId="6663FA58" w14:textId="77777777" w:rsidR="00FF39D3" w:rsidRPr="003623A2" w:rsidRDefault="00F66509" w:rsidP="00981831">
            <w:pPr>
              <w:rPr>
                <w:lang w:val="pl-PL"/>
              </w:rPr>
            </w:pPr>
            <w:r w:rsidRPr="00F66509">
              <w:rPr>
                <w:rFonts w:eastAsia="DFKai-SB" w:cs="Arial"/>
                <w:color w:val="000000"/>
                <w:lang w:val="pl-PL" w:eastAsia="zh-CN"/>
              </w:rPr>
              <w:t>Wybór funkcji</w:t>
            </w:r>
          </w:p>
        </w:tc>
      </w:tr>
      <w:tr w:rsidR="00FF39D3" w:rsidRPr="00F841F8" w14:paraId="312660AC" w14:textId="77777777" w:rsidTr="004167EF">
        <w:tc>
          <w:tcPr>
            <w:tcW w:w="1951" w:type="dxa"/>
            <w:shd w:val="clear" w:color="auto" w:fill="auto"/>
          </w:tcPr>
          <w:p w14:paraId="0B252495" w14:textId="77777777" w:rsidR="00FF39D3" w:rsidRPr="003623A2" w:rsidRDefault="00FF39D3" w:rsidP="004E6835">
            <w:pPr>
              <w:rPr>
                <w:lang w:val="pl-PL"/>
              </w:rPr>
            </w:pPr>
            <w:r w:rsidRPr="003623A2">
              <w:rPr>
                <w:rFonts w:cs="Arial"/>
                <w:bCs/>
                <w:color w:val="000000"/>
                <w:lang w:val="pl-PL" w:eastAsia="zh-CN"/>
              </w:rPr>
              <w:t>MODE</w:t>
            </w:r>
          </w:p>
        </w:tc>
        <w:tc>
          <w:tcPr>
            <w:tcW w:w="7337" w:type="dxa"/>
            <w:shd w:val="clear" w:color="auto" w:fill="auto"/>
          </w:tcPr>
          <w:p w14:paraId="2AF9184F" w14:textId="77777777" w:rsidR="00FF39D3" w:rsidRPr="003623A2" w:rsidRDefault="00E37002" w:rsidP="004E6835">
            <w:pPr>
              <w:rPr>
                <w:lang w:val="pl-PL"/>
              </w:rPr>
            </w:pPr>
            <w:r w:rsidRPr="00E37002">
              <w:rPr>
                <w:rFonts w:cs="Arial"/>
                <w:color w:val="000000"/>
                <w:lang w:val="pl-PL" w:eastAsia="zh-CN"/>
              </w:rPr>
              <w:t>Aby potwierdzić ustawienie i wybór</w:t>
            </w:r>
          </w:p>
        </w:tc>
      </w:tr>
      <w:tr w:rsidR="00FF39D3" w:rsidRPr="00F841F8" w14:paraId="788AA395" w14:textId="77777777" w:rsidTr="004167EF">
        <w:tc>
          <w:tcPr>
            <w:tcW w:w="1951" w:type="dxa"/>
            <w:shd w:val="clear" w:color="auto" w:fill="auto"/>
          </w:tcPr>
          <w:p w14:paraId="28577563" w14:textId="77777777" w:rsidR="00FF39D3" w:rsidRPr="003623A2" w:rsidRDefault="00FF39D3" w:rsidP="004E6835">
            <w:pPr>
              <w:rPr>
                <w:lang w:val="pl-PL"/>
              </w:rPr>
            </w:pPr>
            <w:r w:rsidRPr="003623A2">
              <w:rPr>
                <w:rFonts w:eastAsia="DFKai-SB" w:cs="Arial"/>
                <w:bCs/>
                <w:color w:val="000000"/>
                <w:lang w:val="pl-PL" w:eastAsia="zh-CN"/>
              </w:rPr>
              <w:t>RESET</w:t>
            </w:r>
          </w:p>
        </w:tc>
        <w:tc>
          <w:tcPr>
            <w:tcW w:w="7337" w:type="dxa"/>
            <w:shd w:val="clear" w:color="auto" w:fill="auto"/>
          </w:tcPr>
          <w:p w14:paraId="3E3F14B5" w14:textId="77777777" w:rsidR="00930C6B" w:rsidRPr="00930C6B" w:rsidRDefault="00930C6B" w:rsidP="00930C6B">
            <w:pPr>
              <w:rPr>
                <w:rFonts w:cs="Arial"/>
                <w:color w:val="000000"/>
                <w:lang w:val="pl-PL" w:eastAsia="zh-CN"/>
              </w:rPr>
            </w:pPr>
            <w:r w:rsidRPr="00930C6B">
              <w:rPr>
                <w:rFonts w:cs="Arial"/>
                <w:color w:val="000000"/>
                <w:lang w:val="pl-PL" w:eastAsia="zh-CN"/>
              </w:rPr>
              <w:t>Naciśnij ten przycisk na 2 sekundy, aby zrestartować konsolę.</w:t>
            </w:r>
          </w:p>
          <w:p w14:paraId="150A3102" w14:textId="77777777" w:rsidR="00930C6B" w:rsidRPr="00930C6B" w:rsidRDefault="00930C6B" w:rsidP="00930C6B">
            <w:pPr>
              <w:rPr>
                <w:rFonts w:cs="Arial"/>
                <w:color w:val="000000"/>
                <w:lang w:val="pl-PL" w:eastAsia="zh-CN"/>
              </w:rPr>
            </w:pPr>
            <w:r>
              <w:rPr>
                <w:rFonts w:cs="Arial"/>
                <w:color w:val="000000"/>
                <w:lang w:val="pl-PL" w:eastAsia="zh-CN"/>
              </w:rPr>
              <w:t>C</w:t>
            </w:r>
            <w:r w:rsidRPr="00930C6B">
              <w:rPr>
                <w:rFonts w:cs="Arial"/>
                <w:color w:val="000000"/>
                <w:lang w:val="pl-PL" w:eastAsia="zh-CN"/>
              </w:rPr>
              <w:t>ała ustawiona wartość wróci do zera.</w:t>
            </w:r>
          </w:p>
          <w:p w14:paraId="4306D79E" w14:textId="77777777" w:rsidR="00FF39D3" w:rsidRPr="003623A2" w:rsidRDefault="00930C6B" w:rsidP="00981831">
            <w:pPr>
              <w:rPr>
                <w:lang w:val="pl-PL"/>
              </w:rPr>
            </w:pPr>
            <w:r w:rsidRPr="00930C6B">
              <w:rPr>
                <w:rFonts w:cs="Arial"/>
                <w:color w:val="000000"/>
                <w:lang w:val="pl-PL" w:eastAsia="zh-CN"/>
              </w:rPr>
              <w:t>Po zakończeniu szkolenia użytkownik może nacisnąć ten przycisk, aby powrócić do menu głównego.</w:t>
            </w:r>
          </w:p>
        </w:tc>
      </w:tr>
      <w:tr w:rsidR="00FF39D3" w:rsidRPr="003623A2" w14:paraId="4F46B284" w14:textId="77777777" w:rsidTr="004167EF">
        <w:tc>
          <w:tcPr>
            <w:tcW w:w="1951" w:type="dxa"/>
            <w:shd w:val="clear" w:color="auto" w:fill="auto"/>
          </w:tcPr>
          <w:p w14:paraId="79B28D80" w14:textId="77777777" w:rsidR="00FF39D3" w:rsidRPr="003623A2" w:rsidRDefault="00FF39D3" w:rsidP="004E6835">
            <w:pPr>
              <w:rPr>
                <w:lang w:val="pl-PL"/>
              </w:rPr>
            </w:pPr>
            <w:r w:rsidRPr="003623A2">
              <w:rPr>
                <w:rFonts w:eastAsia="DFKai-SB" w:cs="Arial"/>
                <w:bCs/>
                <w:color w:val="000000"/>
                <w:lang w:val="pl-PL" w:eastAsia="zh-CN"/>
              </w:rPr>
              <w:t>START/STOP</w:t>
            </w:r>
          </w:p>
        </w:tc>
        <w:tc>
          <w:tcPr>
            <w:tcW w:w="7337" w:type="dxa"/>
            <w:shd w:val="clear" w:color="auto" w:fill="auto"/>
          </w:tcPr>
          <w:p w14:paraId="51EB69CD" w14:textId="77777777" w:rsidR="00FF39D3" w:rsidRPr="003623A2" w:rsidRDefault="00930C6B" w:rsidP="004E6835">
            <w:pPr>
              <w:rPr>
                <w:lang w:val="pl-PL"/>
              </w:rPr>
            </w:pPr>
            <w:r>
              <w:rPr>
                <w:rFonts w:cs="Arial"/>
                <w:color w:val="000000"/>
                <w:lang w:val="pl-PL" w:eastAsia="zh-CN"/>
              </w:rPr>
              <w:t>Włączenie / wyłączenie treningu</w:t>
            </w:r>
          </w:p>
        </w:tc>
      </w:tr>
      <w:tr w:rsidR="00FF39D3" w:rsidRPr="003623A2" w14:paraId="25A14330" w14:textId="77777777" w:rsidTr="004167EF">
        <w:tc>
          <w:tcPr>
            <w:tcW w:w="1951" w:type="dxa"/>
            <w:shd w:val="clear" w:color="auto" w:fill="auto"/>
          </w:tcPr>
          <w:p w14:paraId="663B5202" w14:textId="77777777" w:rsidR="00FF39D3" w:rsidRPr="003623A2" w:rsidRDefault="00930C6B" w:rsidP="004E6835">
            <w:pPr>
              <w:rPr>
                <w:lang w:val="pl-PL"/>
              </w:rPr>
            </w:pPr>
            <w:r>
              <w:rPr>
                <w:rFonts w:eastAsia="DFKai-SB" w:cs="Arial"/>
                <w:bCs/>
                <w:color w:val="000000"/>
                <w:lang w:val="pl-PL" w:eastAsia="zh-CN"/>
              </w:rPr>
              <w:t>Odzyskiwanie</w:t>
            </w:r>
          </w:p>
        </w:tc>
        <w:tc>
          <w:tcPr>
            <w:tcW w:w="7337" w:type="dxa"/>
            <w:shd w:val="clear" w:color="auto" w:fill="auto"/>
          </w:tcPr>
          <w:p w14:paraId="0CC611B0" w14:textId="77777777" w:rsidR="00FF39D3" w:rsidRPr="003623A2" w:rsidRDefault="00B91EAF" w:rsidP="004E6835">
            <w:pPr>
              <w:rPr>
                <w:lang w:val="pl-PL"/>
              </w:rPr>
            </w:pPr>
            <w:r w:rsidRPr="00B91EAF">
              <w:rPr>
                <w:rFonts w:cs="Arial"/>
                <w:color w:val="000000"/>
                <w:lang w:val="pl-PL" w:eastAsia="zh-CN"/>
              </w:rPr>
              <w:t>Śledzenie odzyskiwania tętna użytkownika.</w:t>
            </w:r>
          </w:p>
        </w:tc>
      </w:tr>
    </w:tbl>
    <w:p w14:paraId="369B4F65" w14:textId="77777777" w:rsidR="004E6835" w:rsidRPr="003623A2" w:rsidRDefault="004E6835" w:rsidP="004E6835">
      <w:pPr>
        <w:rPr>
          <w:lang w:val="pl-PL"/>
        </w:rPr>
      </w:pPr>
    </w:p>
    <w:p w14:paraId="7F41B00D" w14:textId="77777777" w:rsidR="00B91EAF" w:rsidRPr="00B91EAF" w:rsidRDefault="00B91EAF" w:rsidP="00B91EAF">
      <w:pPr>
        <w:rPr>
          <w:lang w:val="pl-PL"/>
        </w:rPr>
      </w:pPr>
      <w:r w:rsidRPr="00B91EAF">
        <w:rPr>
          <w:lang w:val="pl-PL"/>
        </w:rPr>
        <w:t>Nie ma potrzeby ustawiania funkcji. Jeśli chcesz używać maszyny do wiosłowania do swobodnego treningu, możesz jej użyć bez ustawiania żadnej funkcji.</w:t>
      </w:r>
    </w:p>
    <w:p w14:paraId="160BE52D" w14:textId="77777777" w:rsidR="007B2328" w:rsidRPr="003623A2" w:rsidRDefault="00B91EAF" w:rsidP="004E6835">
      <w:pPr>
        <w:rPr>
          <w:lang w:val="pl-PL"/>
        </w:rPr>
      </w:pPr>
      <w:r w:rsidRPr="00B91EAF">
        <w:rPr>
          <w:lang w:val="pl-PL"/>
        </w:rPr>
        <w:t>Jeśli konsola jest podłączona do źródła zasilania, usłyszysz sygnał dźwiękowy, a wyświetlacz LCD rozjaśni się na 2 sekundy, jak pokazano na poniższym rysunku.</w:t>
      </w:r>
      <w:r w:rsidR="002A4C48" w:rsidRPr="003623A2">
        <w:rPr>
          <w:lang w:val="pl-PL"/>
        </w:rPr>
        <w:t xml:space="preserve"> </w:t>
      </w:r>
    </w:p>
    <w:p w14:paraId="6163ABF7" w14:textId="77777777" w:rsidR="00254212" w:rsidRPr="003623A2" w:rsidRDefault="007B2328" w:rsidP="00254212">
      <w:pPr>
        <w:pStyle w:val="Nagwek2"/>
        <w:rPr>
          <w:lang w:val="pl-PL"/>
        </w:rPr>
      </w:pPr>
      <w:r w:rsidRPr="003623A2">
        <w:rPr>
          <w:lang w:val="pl-PL"/>
        </w:rPr>
        <w:br w:type="page"/>
      </w:r>
      <w:bookmarkStart w:id="9" w:name="_Toc80611322"/>
      <w:r w:rsidR="00B91EAF">
        <w:rPr>
          <w:lang w:val="pl-PL"/>
        </w:rPr>
        <w:lastRenderedPageBreak/>
        <w:t>Konsola</w:t>
      </w:r>
      <w:bookmarkEnd w:id="9"/>
    </w:p>
    <w:p w14:paraId="47C8FA8C" w14:textId="77777777" w:rsidR="002A4C48" w:rsidRPr="003623A2" w:rsidRDefault="00E936EA" w:rsidP="004E6835">
      <w:pPr>
        <w:rPr>
          <w:lang w:val="pl-PL"/>
        </w:rPr>
      </w:pPr>
      <w:r w:rsidRPr="00E936EA">
        <w:rPr>
          <w:lang w:val="pl-PL"/>
        </w:rPr>
        <w:t>Konsola przejdzie w tryb oszczędzania energii, jeśli nie będzie sygnału wejściowego przez więcej niż 4 minuty.</w:t>
      </w:r>
    </w:p>
    <w:p w14:paraId="0440A235" w14:textId="77777777" w:rsidR="008D2361" w:rsidRPr="003623A2" w:rsidRDefault="00E936EA" w:rsidP="004E6835">
      <w:pPr>
        <w:rPr>
          <w:b/>
          <w:lang w:val="pl-PL"/>
        </w:rPr>
      </w:pPr>
      <w:r>
        <w:rPr>
          <w:b/>
          <w:lang w:val="pl-PL"/>
        </w:rPr>
        <w:t>Sygnał dźwiękowy</w:t>
      </w:r>
      <w:r w:rsidR="008D2361" w:rsidRPr="003623A2">
        <w:rPr>
          <w:b/>
          <w:lang w:val="pl-PL"/>
        </w:rPr>
        <w:t>:</w:t>
      </w:r>
    </w:p>
    <w:p w14:paraId="3E9B7A76" w14:textId="77777777" w:rsidR="008D2361" w:rsidRPr="003623A2" w:rsidRDefault="00E936EA" w:rsidP="00E936EA">
      <w:pPr>
        <w:numPr>
          <w:ilvl w:val="0"/>
          <w:numId w:val="5"/>
        </w:numPr>
        <w:rPr>
          <w:b/>
          <w:lang w:val="pl-PL"/>
        </w:rPr>
      </w:pPr>
      <w:r w:rsidRPr="00E936EA">
        <w:rPr>
          <w:lang w:val="pl-PL"/>
        </w:rPr>
        <w:t>Potwierdzeniu ustawienia towarzyszy sygnał audio.</w:t>
      </w:r>
    </w:p>
    <w:p w14:paraId="6DB5C4F9" w14:textId="77777777" w:rsidR="004A4A16" w:rsidRPr="004A4A16" w:rsidRDefault="004A4A16" w:rsidP="004A4A16">
      <w:pPr>
        <w:numPr>
          <w:ilvl w:val="1"/>
          <w:numId w:val="5"/>
        </w:numPr>
        <w:rPr>
          <w:lang w:val="pl-PL"/>
        </w:rPr>
      </w:pPr>
      <w:r w:rsidRPr="004A4A16">
        <w:rPr>
          <w:lang w:val="pl-PL"/>
        </w:rPr>
        <w:t>1 sygnał dźwiękowy - potwierdzenie ustawień</w:t>
      </w:r>
    </w:p>
    <w:p w14:paraId="715288ED" w14:textId="77777777" w:rsidR="008D2361" w:rsidRPr="003623A2" w:rsidRDefault="004A4A16" w:rsidP="004A4A16">
      <w:pPr>
        <w:numPr>
          <w:ilvl w:val="1"/>
          <w:numId w:val="5"/>
        </w:numPr>
        <w:rPr>
          <w:b/>
          <w:lang w:val="pl-PL"/>
        </w:rPr>
      </w:pPr>
      <w:r w:rsidRPr="004A4A16">
        <w:rPr>
          <w:lang w:val="pl-PL"/>
        </w:rPr>
        <w:t>2 sygnały audio - nieprawidłowe ustawienie</w:t>
      </w:r>
    </w:p>
    <w:p w14:paraId="065BF1B3" w14:textId="77777777" w:rsidR="00997078" w:rsidRPr="003623A2" w:rsidRDefault="004A4A16" w:rsidP="00997078">
      <w:pPr>
        <w:rPr>
          <w:b/>
          <w:lang w:val="pl-PL"/>
        </w:rPr>
      </w:pPr>
      <w:r>
        <w:rPr>
          <w:b/>
          <w:lang w:val="pl-PL"/>
        </w:rPr>
        <w:t>Dane treningu</w:t>
      </w:r>
      <w:r w:rsidR="00384A31" w:rsidRPr="003623A2">
        <w:rPr>
          <w:b/>
          <w:lang w:val="pl-PL"/>
        </w:rPr>
        <w:t xml:space="preserve">: </w:t>
      </w:r>
    </w:p>
    <w:p w14:paraId="10540E69" w14:textId="77777777" w:rsidR="0002732C" w:rsidRPr="003623A2" w:rsidRDefault="004A4A16" w:rsidP="00997078">
      <w:pPr>
        <w:rPr>
          <w:lang w:val="pl-PL"/>
        </w:rPr>
      </w:pPr>
      <w:r w:rsidRPr="004A4A16">
        <w:rPr>
          <w:lang w:val="pl-PL"/>
        </w:rPr>
        <w:t>Konsola może obliczyć i wyświetlić wszystkie wartości zgodnie ze statusem ćwiczenia.</w:t>
      </w:r>
      <w:r w:rsidR="0002732C" w:rsidRPr="003623A2">
        <w:rPr>
          <w:lang w:val="pl-PL"/>
        </w:rPr>
        <w:t xml:space="preserve"> </w:t>
      </w:r>
    </w:p>
    <w:p w14:paraId="03B99655" w14:textId="77777777" w:rsidR="002835D3" w:rsidRPr="002835D3" w:rsidRDefault="002835D3" w:rsidP="002835D3">
      <w:pPr>
        <w:numPr>
          <w:ilvl w:val="0"/>
          <w:numId w:val="5"/>
        </w:numPr>
        <w:rPr>
          <w:lang w:val="pl-PL"/>
        </w:rPr>
      </w:pPr>
      <w:r w:rsidRPr="002835D3">
        <w:rPr>
          <w:lang w:val="pl-PL"/>
        </w:rPr>
        <w:t>Jeśli PULSE wyświetla "P" bez wartości tętna, system nie może wykryć tętna. Należy prawidłowo nosić pas piersiowy. Następnie konsola może wykryć częstość akcji serca.</w:t>
      </w:r>
    </w:p>
    <w:p w14:paraId="01C8F999" w14:textId="77777777" w:rsidR="002835D3" w:rsidRPr="002835D3" w:rsidRDefault="002835D3" w:rsidP="002835D3">
      <w:pPr>
        <w:numPr>
          <w:ilvl w:val="0"/>
          <w:numId w:val="5"/>
        </w:numPr>
        <w:rPr>
          <w:lang w:val="pl-PL"/>
        </w:rPr>
      </w:pPr>
      <w:r w:rsidRPr="002835D3">
        <w:rPr>
          <w:lang w:val="pl-PL"/>
        </w:rPr>
        <w:t>Wyświetlacz pokazuje różne dane zgodnie z ćwiczeniem</w:t>
      </w:r>
    </w:p>
    <w:p w14:paraId="161C1756" w14:textId="77777777" w:rsidR="002835D3" w:rsidRPr="002835D3" w:rsidRDefault="002835D3" w:rsidP="002835D3">
      <w:pPr>
        <w:numPr>
          <w:ilvl w:val="0"/>
          <w:numId w:val="5"/>
        </w:numPr>
        <w:rPr>
          <w:lang w:val="pl-PL"/>
        </w:rPr>
      </w:pPr>
      <w:r w:rsidRPr="002835D3">
        <w:rPr>
          <w:lang w:val="pl-PL"/>
        </w:rPr>
        <w:t>Istnieją różne rodzaje ćwiczeń, które użytkownik może wybrać.</w:t>
      </w:r>
    </w:p>
    <w:p w14:paraId="4EB7ECED" w14:textId="77777777" w:rsidR="00E44DBA" w:rsidRPr="003623A2" w:rsidRDefault="002835D3" w:rsidP="002835D3">
      <w:pPr>
        <w:numPr>
          <w:ilvl w:val="0"/>
          <w:numId w:val="5"/>
        </w:numPr>
        <w:rPr>
          <w:lang w:val="pl-PL"/>
        </w:rPr>
      </w:pPr>
      <w:r w:rsidRPr="002835D3">
        <w:rPr>
          <w:lang w:val="pl-PL"/>
        </w:rPr>
        <w:t>Możesz wybrać:</w:t>
      </w:r>
    </w:p>
    <w:p w14:paraId="010910CD" w14:textId="77777777" w:rsidR="00A76859" w:rsidRPr="00A76859" w:rsidRDefault="00A76859" w:rsidP="00A76859">
      <w:pPr>
        <w:numPr>
          <w:ilvl w:val="1"/>
          <w:numId w:val="5"/>
        </w:numPr>
        <w:rPr>
          <w:lang w:val="pl-PL"/>
        </w:rPr>
      </w:pPr>
      <w:r w:rsidRPr="00A76859">
        <w:rPr>
          <w:lang w:val="pl-PL"/>
        </w:rPr>
        <w:t>W trybie ręcznym nie potrzebujesz programu do kontrolowania ćwiczenia.</w:t>
      </w:r>
    </w:p>
    <w:p w14:paraId="53D62DA3" w14:textId="77777777" w:rsidR="00A76859" w:rsidRPr="00A76859" w:rsidRDefault="00A76859" w:rsidP="00A76859">
      <w:pPr>
        <w:numPr>
          <w:ilvl w:val="1"/>
          <w:numId w:val="5"/>
        </w:numPr>
        <w:rPr>
          <w:lang w:val="pl-PL"/>
        </w:rPr>
      </w:pPr>
      <w:r w:rsidRPr="00A76859">
        <w:rPr>
          <w:lang w:val="pl-PL"/>
        </w:rPr>
        <w:t>Program ćwiczeń (w sumie 12 programów, użytkownik może wybrać zaprogramowane programy P01-P12)</w:t>
      </w:r>
    </w:p>
    <w:p w14:paraId="5AA1A3A6" w14:textId="77777777" w:rsidR="00A76859" w:rsidRPr="00A76859" w:rsidRDefault="00A76859" w:rsidP="00A76859">
      <w:pPr>
        <w:numPr>
          <w:ilvl w:val="1"/>
          <w:numId w:val="5"/>
        </w:numPr>
        <w:rPr>
          <w:lang w:val="pl-PL"/>
        </w:rPr>
      </w:pPr>
      <w:r w:rsidRPr="00A76859">
        <w:rPr>
          <w:lang w:val="pl-PL"/>
        </w:rPr>
        <w:t>Kontrola rytmu serca (HRC)</w:t>
      </w:r>
    </w:p>
    <w:p w14:paraId="06101005" w14:textId="77777777" w:rsidR="00A76859" w:rsidRPr="00A76859" w:rsidRDefault="00A76859" w:rsidP="00A76859">
      <w:pPr>
        <w:numPr>
          <w:ilvl w:val="1"/>
          <w:numId w:val="5"/>
        </w:numPr>
        <w:rPr>
          <w:lang w:val="pl-PL"/>
        </w:rPr>
      </w:pPr>
      <w:r w:rsidRPr="00A76859">
        <w:rPr>
          <w:lang w:val="pl-PL"/>
        </w:rPr>
        <w:t>Ćwiczenie programu wyścigowego (RACE)</w:t>
      </w:r>
    </w:p>
    <w:p w14:paraId="314334D5" w14:textId="77777777" w:rsidR="00DC79DF" w:rsidRPr="003623A2" w:rsidRDefault="00A76859" w:rsidP="00A76859">
      <w:pPr>
        <w:numPr>
          <w:ilvl w:val="1"/>
          <w:numId w:val="5"/>
        </w:numPr>
        <w:rPr>
          <w:lang w:val="pl-PL"/>
        </w:rPr>
      </w:pPr>
      <w:r w:rsidRPr="00A76859">
        <w:rPr>
          <w:lang w:val="pl-PL"/>
        </w:rPr>
        <w:t>Użytkownik może ustawić własny program ćwiczeń (program użytkownika)</w:t>
      </w:r>
    </w:p>
    <w:p w14:paraId="7A4E9EE0" w14:textId="77777777" w:rsidR="004F0906" w:rsidRPr="003623A2" w:rsidRDefault="00A76859" w:rsidP="004F0906">
      <w:pPr>
        <w:rPr>
          <w:b/>
          <w:lang w:val="pl-PL"/>
        </w:rPr>
      </w:pPr>
      <w:r>
        <w:rPr>
          <w:b/>
          <w:lang w:val="pl-PL"/>
        </w:rPr>
        <w:t xml:space="preserve">Szybki start </w:t>
      </w:r>
      <w:r w:rsidR="004F0906" w:rsidRPr="003623A2">
        <w:rPr>
          <w:b/>
          <w:lang w:val="pl-PL"/>
        </w:rPr>
        <w:t>(MANUAL)</w:t>
      </w:r>
    </w:p>
    <w:p w14:paraId="3531ECDD" w14:textId="77777777" w:rsidR="00492873" w:rsidRPr="003623A2" w:rsidRDefault="007D1848" w:rsidP="004F0906">
      <w:pPr>
        <w:rPr>
          <w:lang w:val="pl-PL"/>
        </w:rPr>
      </w:pPr>
      <w:r w:rsidRPr="007D1848">
        <w:rPr>
          <w:lang w:val="pl-PL"/>
        </w:rPr>
        <w:t>W</w:t>
      </w:r>
      <w:r>
        <w:rPr>
          <w:lang w:val="pl-PL"/>
        </w:rPr>
        <w:t xml:space="preserve">ejdź w </w:t>
      </w:r>
      <w:r w:rsidRPr="007D1848">
        <w:rPr>
          <w:lang w:val="pl-PL"/>
        </w:rPr>
        <w:t xml:space="preserve">MANUAL - PROGRAM - HRC-RACE - USER 1HZ zacznie migać. Naciśnij przycisk </w:t>
      </w:r>
      <w:r>
        <w:rPr>
          <w:lang w:val="pl-PL"/>
        </w:rPr>
        <w:t xml:space="preserve">UP </w:t>
      </w:r>
      <w:r w:rsidRPr="007D1848">
        <w:rPr>
          <w:lang w:val="pl-PL"/>
        </w:rPr>
        <w:t xml:space="preserve">/ </w:t>
      </w:r>
      <w:r>
        <w:rPr>
          <w:lang w:val="pl-PL"/>
        </w:rPr>
        <w:t>DOWN</w:t>
      </w:r>
      <w:r w:rsidRPr="007D1848">
        <w:rPr>
          <w:lang w:val="pl-PL"/>
        </w:rPr>
        <w:t>, ​​aby wybrać tryb ręczny i naciśnij przycisk MODE, aby potwierdzić. Jeśli użytkownik wybrał program, naciśnij przycisk RESET, aby powrócić do ekranu startowego.</w:t>
      </w:r>
      <w:r w:rsidR="00317F52" w:rsidRPr="003623A2">
        <w:rPr>
          <w:lang w:val="pl-PL"/>
        </w:rPr>
        <w:t xml:space="preserve"> </w:t>
      </w:r>
    </w:p>
    <w:p w14:paraId="5758ACEE" w14:textId="77777777" w:rsidR="004F0906" w:rsidRPr="003623A2" w:rsidRDefault="0037564C" w:rsidP="00492873">
      <w:pPr>
        <w:jc w:val="center"/>
        <w:rPr>
          <w:noProof/>
          <w:lang w:val="pl-PL"/>
        </w:rPr>
      </w:pPr>
      <w:r w:rsidRPr="003623A2">
        <w:rPr>
          <w:noProof/>
          <w:lang w:val="pl-PL" w:eastAsia="pl-PL"/>
        </w:rPr>
        <w:drawing>
          <wp:inline distT="0" distB="0" distL="0" distR="0" wp14:anchorId="665952CE" wp14:editId="0BCA8394">
            <wp:extent cx="2733675" cy="1296670"/>
            <wp:effectExtent l="0" t="0" r="0" b="0"/>
            <wp:docPr id="13"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1296670"/>
                    </a:xfrm>
                    <a:prstGeom prst="rect">
                      <a:avLst/>
                    </a:prstGeom>
                    <a:noFill/>
                    <a:ln>
                      <a:noFill/>
                    </a:ln>
                  </pic:spPr>
                </pic:pic>
              </a:graphicData>
            </a:graphic>
          </wp:inline>
        </w:drawing>
      </w:r>
    </w:p>
    <w:p w14:paraId="7FEF0DB5" w14:textId="77777777" w:rsidR="0044350F" w:rsidRPr="0044350F" w:rsidRDefault="0044350F" w:rsidP="0044350F">
      <w:pPr>
        <w:jc w:val="left"/>
        <w:rPr>
          <w:lang w:val="pl-PL"/>
        </w:rPr>
      </w:pPr>
      <w:r w:rsidRPr="0044350F">
        <w:rPr>
          <w:lang w:val="pl-PL"/>
        </w:rPr>
        <w:t>Naciśnij przycisk START / STOP, aby szybko rozpocząć ćwiczenie bez żadnych ustawień.</w:t>
      </w:r>
    </w:p>
    <w:p w14:paraId="10EDE480" w14:textId="77777777" w:rsidR="005264C6" w:rsidRPr="003623A2" w:rsidRDefault="0044350F" w:rsidP="00411F0A">
      <w:pPr>
        <w:jc w:val="left"/>
        <w:rPr>
          <w:lang w:val="pl-PL"/>
        </w:rPr>
      </w:pPr>
      <w:r w:rsidRPr="0044350F">
        <w:rPr>
          <w:lang w:val="pl-PL"/>
        </w:rPr>
        <w:t xml:space="preserve">Naciśnij przycisk </w:t>
      </w:r>
      <w:r>
        <w:rPr>
          <w:lang w:val="pl-PL"/>
        </w:rPr>
        <w:t xml:space="preserve">UP </w:t>
      </w:r>
      <w:r w:rsidRPr="007D1848">
        <w:rPr>
          <w:lang w:val="pl-PL"/>
        </w:rPr>
        <w:t xml:space="preserve">/ </w:t>
      </w:r>
      <w:r>
        <w:rPr>
          <w:lang w:val="pl-PL"/>
        </w:rPr>
        <w:t>DOWN</w:t>
      </w:r>
      <w:r w:rsidRPr="0044350F">
        <w:rPr>
          <w:lang w:val="pl-PL"/>
        </w:rPr>
        <w:t>, ​​aby wprowadzić ustawienia osobiste, a następnie naciśnij przycisk MODE, aby potwierdzić. Zostaną wyświetlone następujące wartości:</w:t>
      </w:r>
    </w:p>
    <w:p w14:paraId="1163ACD6" w14:textId="77777777" w:rsidR="00577002" w:rsidRPr="00577002" w:rsidRDefault="00577002" w:rsidP="00577002">
      <w:pPr>
        <w:numPr>
          <w:ilvl w:val="0"/>
          <w:numId w:val="6"/>
        </w:numPr>
        <w:jc w:val="left"/>
        <w:rPr>
          <w:lang w:val="pl-PL"/>
        </w:rPr>
      </w:pPr>
      <w:r w:rsidRPr="00577002">
        <w:rPr>
          <w:lang w:val="pl-PL"/>
        </w:rPr>
        <w:t>Opór (1-16)</w:t>
      </w:r>
    </w:p>
    <w:p w14:paraId="37EA5945" w14:textId="77777777" w:rsidR="00577002" w:rsidRPr="00577002" w:rsidRDefault="00577002" w:rsidP="00577002">
      <w:pPr>
        <w:numPr>
          <w:ilvl w:val="0"/>
          <w:numId w:val="6"/>
        </w:numPr>
        <w:jc w:val="left"/>
        <w:rPr>
          <w:lang w:val="pl-PL"/>
        </w:rPr>
      </w:pPr>
      <w:r>
        <w:rPr>
          <w:lang w:val="pl-PL"/>
        </w:rPr>
        <w:t xml:space="preserve">TIME </w:t>
      </w:r>
      <w:r w:rsidRPr="00577002">
        <w:rPr>
          <w:lang w:val="pl-PL"/>
        </w:rPr>
        <w:t>lub MET</w:t>
      </w:r>
      <w:r>
        <w:rPr>
          <w:lang w:val="pl-PL"/>
        </w:rPr>
        <w:t>ERS</w:t>
      </w:r>
      <w:r w:rsidRPr="00577002">
        <w:rPr>
          <w:lang w:val="pl-PL"/>
        </w:rPr>
        <w:t xml:space="preserve"> (nie można ustawić w tym samym czasie)</w:t>
      </w:r>
    </w:p>
    <w:p w14:paraId="346F8981" w14:textId="77777777" w:rsidR="00577002" w:rsidRPr="00577002" w:rsidRDefault="00577002" w:rsidP="00577002">
      <w:pPr>
        <w:numPr>
          <w:ilvl w:val="0"/>
          <w:numId w:val="6"/>
        </w:numPr>
        <w:jc w:val="left"/>
        <w:rPr>
          <w:lang w:val="pl-PL"/>
        </w:rPr>
      </w:pPr>
      <w:r w:rsidRPr="00577002">
        <w:rPr>
          <w:lang w:val="pl-PL"/>
        </w:rPr>
        <w:t>CALORIES</w:t>
      </w:r>
    </w:p>
    <w:p w14:paraId="35FAE0BF" w14:textId="77777777" w:rsidR="00595005" w:rsidRPr="003623A2" w:rsidRDefault="00577002" w:rsidP="00577002">
      <w:pPr>
        <w:numPr>
          <w:ilvl w:val="0"/>
          <w:numId w:val="6"/>
        </w:numPr>
        <w:jc w:val="left"/>
        <w:rPr>
          <w:lang w:val="pl-PL"/>
        </w:rPr>
      </w:pPr>
      <w:r w:rsidRPr="00577002">
        <w:rPr>
          <w:lang w:val="pl-PL"/>
        </w:rPr>
        <w:t>PULS</w:t>
      </w:r>
    </w:p>
    <w:p w14:paraId="748CD2C7" w14:textId="77777777" w:rsidR="00EC36E7" w:rsidRPr="00EC36E7" w:rsidRDefault="00EC36E7" w:rsidP="00EC36E7">
      <w:pPr>
        <w:rPr>
          <w:lang w:val="pl-PL"/>
        </w:rPr>
      </w:pPr>
      <w:r w:rsidRPr="00EC36E7">
        <w:rPr>
          <w:lang w:val="pl-PL"/>
        </w:rPr>
        <w:t xml:space="preserve">Naciśnij przycisk </w:t>
      </w:r>
      <w:r>
        <w:rPr>
          <w:lang w:val="pl-PL"/>
        </w:rPr>
        <w:t xml:space="preserve">UP </w:t>
      </w:r>
      <w:r w:rsidRPr="007D1848">
        <w:rPr>
          <w:lang w:val="pl-PL"/>
        </w:rPr>
        <w:t xml:space="preserve">/ </w:t>
      </w:r>
      <w:r>
        <w:rPr>
          <w:lang w:val="pl-PL"/>
        </w:rPr>
        <w:t>DOWN</w:t>
      </w:r>
      <w:r w:rsidRPr="00EC36E7">
        <w:rPr>
          <w:lang w:val="pl-PL"/>
        </w:rPr>
        <w:t>, ​​aby zmienić wartość, naciśnij MODE, aby potwierdzić.</w:t>
      </w:r>
    </w:p>
    <w:p w14:paraId="597F22DD" w14:textId="77777777" w:rsidR="002154EB" w:rsidRPr="00EC36E7" w:rsidRDefault="00EC36E7" w:rsidP="00EC36E7">
      <w:pPr>
        <w:rPr>
          <w:lang w:val="pl-PL"/>
        </w:rPr>
      </w:pPr>
      <w:r w:rsidRPr="00EC36E7">
        <w:rPr>
          <w:lang w:val="pl-PL"/>
        </w:rPr>
        <w:t>Naciśnij START / STOP, aby rozpocząć ćwiczenie.</w:t>
      </w:r>
      <w:r w:rsidR="002154EB" w:rsidRPr="00EC36E7">
        <w:rPr>
          <w:lang w:val="pl-PL"/>
        </w:rPr>
        <w:t xml:space="preserve"> </w:t>
      </w:r>
    </w:p>
    <w:p w14:paraId="7D695AD0" w14:textId="77777777" w:rsidR="002F2033" w:rsidRPr="003623A2" w:rsidRDefault="0037564C" w:rsidP="002F2033">
      <w:pPr>
        <w:jc w:val="center"/>
        <w:rPr>
          <w:noProof/>
          <w:lang w:val="pl-PL"/>
        </w:rPr>
      </w:pPr>
      <w:r w:rsidRPr="003623A2">
        <w:rPr>
          <w:noProof/>
          <w:lang w:val="pl-PL" w:eastAsia="pl-PL"/>
        </w:rPr>
        <w:lastRenderedPageBreak/>
        <w:drawing>
          <wp:inline distT="0" distB="0" distL="0" distR="0" wp14:anchorId="732676F7" wp14:editId="25AED665">
            <wp:extent cx="5457190" cy="1280160"/>
            <wp:effectExtent l="0" t="0" r="0" b="0"/>
            <wp:docPr id="14"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190" cy="1280160"/>
                    </a:xfrm>
                    <a:prstGeom prst="rect">
                      <a:avLst/>
                    </a:prstGeom>
                    <a:noFill/>
                    <a:ln>
                      <a:noFill/>
                    </a:ln>
                  </pic:spPr>
                </pic:pic>
              </a:graphicData>
            </a:graphic>
          </wp:inline>
        </w:drawing>
      </w:r>
    </w:p>
    <w:p w14:paraId="4DCDD84B" w14:textId="77777777" w:rsidR="008D468E" w:rsidRPr="003623A2" w:rsidRDefault="00625875" w:rsidP="008D468E">
      <w:pPr>
        <w:jc w:val="left"/>
        <w:rPr>
          <w:lang w:val="pl-PL"/>
        </w:rPr>
      </w:pPr>
      <w:r w:rsidRPr="00625875">
        <w:rPr>
          <w:lang w:val="pl-PL"/>
        </w:rPr>
        <w:t>Gdy ustawiona wartość osiągnie limit, konsola wyda sygnał dźwiękowy i zatrzyma się.</w:t>
      </w:r>
    </w:p>
    <w:p w14:paraId="6CEFA377" w14:textId="77777777" w:rsidR="00625875" w:rsidRPr="00625875" w:rsidRDefault="00625875" w:rsidP="00625875">
      <w:pPr>
        <w:numPr>
          <w:ilvl w:val="0"/>
          <w:numId w:val="7"/>
        </w:numPr>
        <w:jc w:val="left"/>
        <w:rPr>
          <w:lang w:val="pl-PL"/>
        </w:rPr>
      </w:pPr>
      <w:r w:rsidRPr="00625875">
        <w:rPr>
          <w:lang w:val="pl-PL"/>
        </w:rPr>
        <w:t>Użytkownik może nacisnąć UP / DOWN, aby ustawić opór. Nowy opór pojawi się na wyświetlaczu. (Domyślna wartość to 1)</w:t>
      </w:r>
    </w:p>
    <w:p w14:paraId="405EED7D" w14:textId="77777777" w:rsidR="00625875" w:rsidRPr="00625875" w:rsidRDefault="00625875" w:rsidP="00625875">
      <w:pPr>
        <w:numPr>
          <w:ilvl w:val="0"/>
          <w:numId w:val="7"/>
        </w:numPr>
        <w:jc w:val="left"/>
        <w:rPr>
          <w:lang w:val="pl-PL"/>
        </w:rPr>
      </w:pPr>
      <w:r w:rsidRPr="00625875">
        <w:rPr>
          <w:lang w:val="pl-PL"/>
        </w:rPr>
        <w:t>Naciśnij START / STOP, aby zakończyć ćwiczenie. Wszystkie wartości ćwiczeń są zapisywane.</w:t>
      </w:r>
    </w:p>
    <w:p w14:paraId="14C9A58F" w14:textId="77777777" w:rsidR="00EC03A5" w:rsidRPr="003623A2" w:rsidRDefault="00625875" w:rsidP="00625875">
      <w:pPr>
        <w:numPr>
          <w:ilvl w:val="0"/>
          <w:numId w:val="7"/>
        </w:numPr>
        <w:jc w:val="left"/>
        <w:rPr>
          <w:lang w:val="pl-PL"/>
        </w:rPr>
      </w:pPr>
      <w:r w:rsidRPr="00625875">
        <w:rPr>
          <w:lang w:val="pl-PL"/>
        </w:rPr>
        <w:t>Naciśnij RESET, aby powrócić do wyboru ćwiczenia.</w:t>
      </w:r>
      <w:r w:rsidR="00EC03A5" w:rsidRPr="003623A2">
        <w:rPr>
          <w:lang w:val="pl-PL"/>
        </w:rPr>
        <w:t xml:space="preserve"> </w:t>
      </w:r>
    </w:p>
    <w:p w14:paraId="16E12DED" w14:textId="77777777" w:rsidR="00D3272E" w:rsidRPr="003623A2" w:rsidRDefault="009E704C" w:rsidP="00D3272E">
      <w:pPr>
        <w:jc w:val="left"/>
        <w:rPr>
          <w:b/>
          <w:lang w:val="pl-PL"/>
        </w:rPr>
      </w:pPr>
      <w:r w:rsidRPr="009E704C">
        <w:rPr>
          <w:b/>
          <w:lang w:val="pl-PL"/>
        </w:rPr>
        <w:t>Wybierz program ćwiczeń</w:t>
      </w:r>
      <w:r w:rsidR="00BF7E1C" w:rsidRPr="003623A2">
        <w:rPr>
          <w:b/>
          <w:lang w:val="pl-PL"/>
        </w:rPr>
        <w:t xml:space="preserve"> (PROGRAM)</w:t>
      </w:r>
    </w:p>
    <w:p w14:paraId="57ABA1CE" w14:textId="77777777" w:rsidR="009E704C" w:rsidRPr="009E704C" w:rsidRDefault="009E704C" w:rsidP="009E704C">
      <w:pPr>
        <w:jc w:val="left"/>
        <w:rPr>
          <w:lang w:val="pl-PL"/>
        </w:rPr>
      </w:pPr>
      <w:r w:rsidRPr="009E704C">
        <w:rPr>
          <w:lang w:val="pl-PL"/>
        </w:rPr>
        <w:t>Naciśnij UP / DOWN, aby przejść do MANUAL - PROGRAM - HRC - RACE - USER</w:t>
      </w:r>
    </w:p>
    <w:p w14:paraId="6E6B4B54" w14:textId="77777777" w:rsidR="00FC6565" w:rsidRPr="003623A2" w:rsidRDefault="009E704C" w:rsidP="00FC6565">
      <w:pPr>
        <w:jc w:val="left"/>
        <w:rPr>
          <w:lang w:val="pl-PL"/>
        </w:rPr>
      </w:pPr>
      <w:r w:rsidRPr="009E704C">
        <w:rPr>
          <w:lang w:val="pl-PL"/>
        </w:rPr>
        <w:t>Wybierz program i naciśnij MODE, aby potwierdzić. Dostępnych jest 12 gotowych programów, nawigacja w menu za pomocą przycisków UP / DOWN. Naciśnij MODE, aby wprowadzić wartości:</w:t>
      </w:r>
    </w:p>
    <w:p w14:paraId="2535BA25" w14:textId="77777777" w:rsidR="00FC6565" w:rsidRPr="003623A2" w:rsidRDefault="00C56F4C" w:rsidP="004167EF">
      <w:pPr>
        <w:numPr>
          <w:ilvl w:val="0"/>
          <w:numId w:val="8"/>
        </w:numPr>
        <w:jc w:val="left"/>
        <w:rPr>
          <w:lang w:val="pl-PL"/>
        </w:rPr>
      </w:pPr>
      <w:r>
        <w:rPr>
          <w:lang w:val="pl-PL"/>
        </w:rPr>
        <w:t xml:space="preserve">Opór </w:t>
      </w:r>
      <w:r w:rsidR="00FC6565" w:rsidRPr="003623A2">
        <w:rPr>
          <w:lang w:val="pl-PL"/>
        </w:rPr>
        <w:t>(1-16)</w:t>
      </w:r>
    </w:p>
    <w:p w14:paraId="1932F52F" w14:textId="77777777" w:rsidR="00FC6565" w:rsidRPr="003623A2" w:rsidRDefault="00C56F4C" w:rsidP="004167EF">
      <w:pPr>
        <w:numPr>
          <w:ilvl w:val="0"/>
          <w:numId w:val="8"/>
        </w:numPr>
        <w:jc w:val="left"/>
        <w:rPr>
          <w:lang w:val="pl-PL"/>
        </w:rPr>
      </w:pPr>
      <w:r>
        <w:rPr>
          <w:lang w:val="pl-PL"/>
        </w:rPr>
        <w:t>Czas</w:t>
      </w:r>
    </w:p>
    <w:p w14:paraId="52F4DA73" w14:textId="77777777" w:rsidR="00FC6565" w:rsidRPr="003623A2" w:rsidRDefault="00C56F4C" w:rsidP="00FC6565">
      <w:pPr>
        <w:jc w:val="left"/>
        <w:rPr>
          <w:lang w:val="pl-PL"/>
        </w:rPr>
      </w:pPr>
      <w:r>
        <w:rPr>
          <w:lang w:val="pl-PL"/>
        </w:rPr>
        <w:t xml:space="preserve">Naciśnij </w:t>
      </w:r>
      <w:r w:rsidR="00FC6565" w:rsidRPr="003623A2">
        <w:rPr>
          <w:lang w:val="pl-PL"/>
        </w:rPr>
        <w:t xml:space="preserve">RESET </w:t>
      </w:r>
      <w:r>
        <w:rPr>
          <w:lang w:val="pl-PL"/>
        </w:rPr>
        <w:t>aby zacząć</w:t>
      </w:r>
      <w:r w:rsidR="00FC6565" w:rsidRPr="003623A2">
        <w:rPr>
          <w:lang w:val="pl-PL"/>
        </w:rPr>
        <w:t xml:space="preserve">. </w:t>
      </w:r>
    </w:p>
    <w:p w14:paraId="166D4778" w14:textId="77777777" w:rsidR="00CA59D9" w:rsidRPr="003623A2" w:rsidRDefault="0037564C" w:rsidP="00CA59D9">
      <w:pPr>
        <w:jc w:val="center"/>
        <w:rPr>
          <w:noProof/>
          <w:lang w:val="pl-PL"/>
        </w:rPr>
      </w:pPr>
      <w:r w:rsidRPr="003623A2">
        <w:rPr>
          <w:noProof/>
          <w:lang w:val="pl-PL" w:eastAsia="pl-PL"/>
        </w:rPr>
        <w:drawing>
          <wp:inline distT="0" distB="0" distL="0" distR="0" wp14:anchorId="3F63B37D" wp14:editId="6EE9913B">
            <wp:extent cx="2632075" cy="1283335"/>
            <wp:effectExtent l="0" t="0" r="0" b="0"/>
            <wp:docPr id="15"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2075" cy="1283335"/>
                    </a:xfrm>
                    <a:prstGeom prst="rect">
                      <a:avLst/>
                    </a:prstGeom>
                    <a:noFill/>
                    <a:ln>
                      <a:noFill/>
                    </a:ln>
                  </pic:spPr>
                </pic:pic>
              </a:graphicData>
            </a:graphic>
          </wp:inline>
        </w:drawing>
      </w:r>
    </w:p>
    <w:p w14:paraId="795B8A53" w14:textId="77777777" w:rsidR="00C56F4C" w:rsidRPr="00C56F4C" w:rsidRDefault="00C56F4C" w:rsidP="00C56F4C">
      <w:pPr>
        <w:jc w:val="left"/>
        <w:rPr>
          <w:lang w:val="pl-PL"/>
        </w:rPr>
      </w:pPr>
      <w:r w:rsidRPr="00C56F4C">
        <w:rPr>
          <w:lang w:val="pl-PL"/>
        </w:rPr>
        <w:t>Użytkownik może nacisnąć UP / DOWN, aby ustawić wartość oporu podczas ćwiczenia. Nowa wartość oporu zostanie wyświetlona na ekranie.</w:t>
      </w:r>
    </w:p>
    <w:p w14:paraId="47D69A26" w14:textId="77777777" w:rsidR="002A45E0" w:rsidRPr="003623A2" w:rsidRDefault="00C56F4C" w:rsidP="00F36A7F">
      <w:pPr>
        <w:jc w:val="left"/>
        <w:rPr>
          <w:lang w:val="pl-PL"/>
        </w:rPr>
      </w:pPr>
      <w:r w:rsidRPr="00C56F4C">
        <w:rPr>
          <w:lang w:val="pl-PL"/>
        </w:rPr>
        <w:t>Programy są pokazane poniżej</w:t>
      </w:r>
      <w:r w:rsidR="002A45E0" w:rsidRPr="003623A2">
        <w:rPr>
          <w:lang w:val="pl-PL"/>
        </w:rPr>
        <w:t xml:space="preserve">. </w:t>
      </w:r>
    </w:p>
    <w:p w14:paraId="0EE4715C" w14:textId="77777777" w:rsidR="002A45E0" w:rsidRPr="003623A2" w:rsidRDefault="0037564C" w:rsidP="002A45E0">
      <w:pPr>
        <w:jc w:val="center"/>
        <w:rPr>
          <w:noProof/>
          <w:lang w:val="pl-PL"/>
        </w:rPr>
      </w:pPr>
      <w:r w:rsidRPr="003623A2">
        <w:rPr>
          <w:noProof/>
          <w:lang w:val="pl-PL" w:eastAsia="pl-PL"/>
        </w:rPr>
        <w:drawing>
          <wp:inline distT="0" distB="0" distL="0" distR="0" wp14:anchorId="117587F0" wp14:editId="64ECAD45">
            <wp:extent cx="5277485" cy="2040890"/>
            <wp:effectExtent l="0" t="0" r="0" b="0"/>
            <wp:docPr id="16"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7485" cy="2040890"/>
                    </a:xfrm>
                    <a:prstGeom prst="rect">
                      <a:avLst/>
                    </a:prstGeom>
                    <a:noFill/>
                    <a:ln>
                      <a:noFill/>
                    </a:ln>
                  </pic:spPr>
                </pic:pic>
              </a:graphicData>
            </a:graphic>
          </wp:inline>
        </w:drawing>
      </w:r>
    </w:p>
    <w:p w14:paraId="6CDD89D2" w14:textId="77777777" w:rsidR="00E56035" w:rsidRPr="00E56035" w:rsidRDefault="00141304" w:rsidP="00E56035">
      <w:pPr>
        <w:jc w:val="left"/>
        <w:rPr>
          <w:lang w:val="pl-PL"/>
        </w:rPr>
      </w:pPr>
      <w:r w:rsidRPr="003623A2">
        <w:rPr>
          <w:lang w:val="pl-PL"/>
        </w:rPr>
        <w:br w:type="page"/>
      </w:r>
      <w:r w:rsidR="00E56035" w:rsidRPr="00E56035">
        <w:rPr>
          <w:lang w:val="pl-PL"/>
        </w:rPr>
        <w:lastRenderedPageBreak/>
        <w:t>Program przerywany: P2 - P3 - P7 - P12</w:t>
      </w:r>
    </w:p>
    <w:p w14:paraId="09FD2E5C" w14:textId="77777777" w:rsidR="00E56035" w:rsidRPr="00E56035" w:rsidRDefault="00E56035" w:rsidP="00E56035">
      <w:pPr>
        <w:jc w:val="left"/>
        <w:rPr>
          <w:lang w:val="pl-PL"/>
        </w:rPr>
      </w:pPr>
      <w:r w:rsidRPr="00E56035">
        <w:rPr>
          <w:lang w:val="pl-PL"/>
        </w:rPr>
        <w:t xml:space="preserve">Wartość </w:t>
      </w:r>
      <w:r>
        <w:rPr>
          <w:lang w:val="pl-PL"/>
        </w:rPr>
        <w:t>oporu</w:t>
      </w:r>
      <w:r w:rsidRPr="00E56035">
        <w:rPr>
          <w:lang w:val="pl-PL"/>
        </w:rPr>
        <w:t>: P6 - P9 - P11</w:t>
      </w:r>
    </w:p>
    <w:p w14:paraId="50E836A5" w14:textId="77777777" w:rsidR="00E56035" w:rsidRPr="00E56035" w:rsidRDefault="00E56035" w:rsidP="00E56035">
      <w:pPr>
        <w:jc w:val="left"/>
        <w:rPr>
          <w:lang w:val="pl-PL"/>
        </w:rPr>
      </w:pPr>
      <w:r w:rsidRPr="00E56035">
        <w:rPr>
          <w:lang w:val="pl-PL"/>
        </w:rPr>
        <w:t xml:space="preserve">Program zwiększania / zmniejszania wartości </w:t>
      </w:r>
      <w:r>
        <w:rPr>
          <w:lang w:val="pl-PL"/>
        </w:rPr>
        <w:t>oporu</w:t>
      </w:r>
      <w:r w:rsidRPr="00E56035">
        <w:rPr>
          <w:lang w:val="pl-PL"/>
        </w:rPr>
        <w:t>: P1 - P4 - P5 - P8 - P10</w:t>
      </w:r>
    </w:p>
    <w:p w14:paraId="77852CC2" w14:textId="77777777" w:rsidR="00E56035" w:rsidRPr="00E56035" w:rsidRDefault="00E56035" w:rsidP="00E56035">
      <w:pPr>
        <w:jc w:val="left"/>
        <w:rPr>
          <w:lang w:val="pl-PL"/>
        </w:rPr>
      </w:pPr>
      <w:r w:rsidRPr="00E56035">
        <w:rPr>
          <w:lang w:val="pl-PL"/>
        </w:rPr>
        <w:t>Wstępnie ustawione programy są zaprojektowane specjalnie do ćwiczeń aerobowych.</w:t>
      </w:r>
    </w:p>
    <w:p w14:paraId="4B12FFFE" w14:textId="77777777" w:rsidR="00E56035" w:rsidRPr="00E56035" w:rsidRDefault="00E56035" w:rsidP="00E56035">
      <w:pPr>
        <w:jc w:val="left"/>
        <w:rPr>
          <w:lang w:val="pl-PL"/>
        </w:rPr>
      </w:pPr>
      <w:r w:rsidRPr="00E56035">
        <w:rPr>
          <w:lang w:val="pl-PL"/>
        </w:rPr>
        <w:t>Jako początkujący, zacznij od najniższego oporu.</w:t>
      </w:r>
    </w:p>
    <w:p w14:paraId="32F3944F" w14:textId="77777777" w:rsidR="00E56035" w:rsidRPr="00E56035" w:rsidRDefault="00E56035" w:rsidP="00E56035">
      <w:pPr>
        <w:jc w:val="left"/>
        <w:rPr>
          <w:lang w:val="pl-PL"/>
        </w:rPr>
      </w:pPr>
      <w:r w:rsidRPr="00E56035">
        <w:rPr>
          <w:lang w:val="pl-PL"/>
        </w:rPr>
        <w:t xml:space="preserve">Po kilku </w:t>
      </w:r>
      <w:r w:rsidR="00CF2752">
        <w:rPr>
          <w:lang w:val="pl-PL"/>
        </w:rPr>
        <w:t>treningach</w:t>
      </w:r>
      <w:r w:rsidRPr="00E56035">
        <w:rPr>
          <w:lang w:val="pl-PL"/>
        </w:rPr>
        <w:t xml:space="preserve"> użytkownik może przejść na przerywany program.</w:t>
      </w:r>
    </w:p>
    <w:p w14:paraId="458D56CB" w14:textId="77777777" w:rsidR="00E56035" w:rsidRPr="00E56035" w:rsidRDefault="00E56035" w:rsidP="00E56035">
      <w:pPr>
        <w:jc w:val="left"/>
        <w:rPr>
          <w:lang w:val="pl-PL"/>
        </w:rPr>
      </w:pPr>
      <w:r w:rsidRPr="00E56035">
        <w:rPr>
          <w:lang w:val="pl-PL"/>
        </w:rPr>
        <w:t>Naciśnij przycisk START / STOP, aby zakończyć trening, wszystkie wartości ćwiczeń zostaną zapisane.</w:t>
      </w:r>
    </w:p>
    <w:p w14:paraId="5A477725" w14:textId="77777777" w:rsidR="00141304" w:rsidRPr="003623A2" w:rsidRDefault="00E56035" w:rsidP="00E56035">
      <w:pPr>
        <w:jc w:val="left"/>
        <w:rPr>
          <w:lang w:val="pl-PL"/>
        </w:rPr>
      </w:pPr>
      <w:r w:rsidRPr="00E56035">
        <w:rPr>
          <w:lang w:val="pl-PL"/>
        </w:rPr>
        <w:t>Naciśnij przycisk RESET, aby powrócić do wyboru ćwiczenia.</w:t>
      </w:r>
      <w:r w:rsidR="007C0F7F" w:rsidRPr="003623A2">
        <w:rPr>
          <w:lang w:val="pl-PL"/>
        </w:rPr>
        <w:t xml:space="preserve"> </w:t>
      </w:r>
    </w:p>
    <w:p w14:paraId="02B2B8A3" w14:textId="77777777" w:rsidR="00892C4B" w:rsidRPr="003623A2" w:rsidRDefault="00CF2752" w:rsidP="00141304">
      <w:pPr>
        <w:jc w:val="left"/>
        <w:rPr>
          <w:b/>
          <w:lang w:val="pl-PL"/>
        </w:rPr>
      </w:pPr>
      <w:r w:rsidRPr="00CF2752">
        <w:rPr>
          <w:b/>
          <w:lang w:val="pl-PL"/>
        </w:rPr>
        <w:t>Ustaw program zgodnie z HRC</w:t>
      </w:r>
      <w:r w:rsidR="00892C4B" w:rsidRPr="003623A2">
        <w:rPr>
          <w:b/>
          <w:lang w:val="pl-PL"/>
        </w:rPr>
        <w:t xml:space="preserve"> </w:t>
      </w:r>
    </w:p>
    <w:p w14:paraId="1D61F1CD" w14:textId="77777777" w:rsidR="00C40E93" w:rsidRPr="00C40E93" w:rsidRDefault="00C40E93" w:rsidP="00C40E93">
      <w:pPr>
        <w:jc w:val="left"/>
        <w:rPr>
          <w:lang w:val="pl-PL"/>
        </w:rPr>
      </w:pPr>
      <w:r w:rsidRPr="00C40E93">
        <w:rPr>
          <w:lang w:val="pl-PL"/>
        </w:rPr>
        <w:t xml:space="preserve">W tym programie </w:t>
      </w:r>
      <w:r>
        <w:rPr>
          <w:lang w:val="pl-PL"/>
        </w:rPr>
        <w:t xml:space="preserve">urządzenie </w:t>
      </w:r>
      <w:r w:rsidRPr="00C40E93">
        <w:rPr>
          <w:lang w:val="pl-PL"/>
        </w:rPr>
        <w:t>reaguje na HRC, gdy używa pasa piersiowego.</w:t>
      </w:r>
    </w:p>
    <w:p w14:paraId="5185FBDF" w14:textId="77777777" w:rsidR="00C40E93" w:rsidRPr="00C40E93" w:rsidRDefault="00C40E93" w:rsidP="00C40E93">
      <w:pPr>
        <w:jc w:val="left"/>
        <w:rPr>
          <w:lang w:val="pl-PL"/>
        </w:rPr>
      </w:pPr>
      <w:r w:rsidRPr="00C40E93">
        <w:rPr>
          <w:lang w:val="pl-PL"/>
        </w:rPr>
        <w:t>Ten program może dostosować opór zgodnie z HRC.</w:t>
      </w:r>
    </w:p>
    <w:p w14:paraId="1C1C85E9" w14:textId="77777777" w:rsidR="00A63F41" w:rsidRPr="003623A2" w:rsidRDefault="00C40E93" w:rsidP="007859A8">
      <w:pPr>
        <w:jc w:val="left"/>
        <w:rPr>
          <w:lang w:val="pl-PL"/>
        </w:rPr>
      </w:pPr>
      <w:r w:rsidRPr="00C40E93">
        <w:rPr>
          <w:lang w:val="pl-PL"/>
        </w:rPr>
        <w:t>Dodatkowo wyświetlona zostanie prosta grafika, czy użycie musi zwiększyć / zmniejszyć wartość oporu.</w:t>
      </w:r>
      <w:r w:rsidR="00F20B77" w:rsidRPr="003623A2">
        <w:rPr>
          <w:lang w:val="pl-PL"/>
        </w:rPr>
        <w:t xml:space="preserve"> </w:t>
      </w:r>
    </w:p>
    <w:p w14:paraId="0D4A04B4" w14:textId="77777777" w:rsidR="00595A83" w:rsidRPr="00595A83" w:rsidRDefault="00595A83" w:rsidP="00595A83">
      <w:pPr>
        <w:numPr>
          <w:ilvl w:val="0"/>
          <w:numId w:val="9"/>
        </w:numPr>
        <w:jc w:val="left"/>
        <w:rPr>
          <w:lang w:val="pl-PL"/>
        </w:rPr>
      </w:pPr>
      <w:r w:rsidRPr="00595A83">
        <w:rPr>
          <w:lang w:val="pl-PL"/>
        </w:rPr>
        <w:t xml:space="preserve">HRC 55 - Użytkownik może efektywnie wykonywać trening w zakresie 55% </w:t>
      </w:r>
      <w:r>
        <w:rPr>
          <w:lang w:val="pl-PL"/>
        </w:rPr>
        <w:t>maksymalnego tętna</w:t>
      </w:r>
      <w:r w:rsidRPr="00595A83">
        <w:rPr>
          <w:lang w:val="pl-PL"/>
        </w:rPr>
        <w:t>. Jest to idealne ćwiczenie dla początkujących i dla całego ciała.</w:t>
      </w:r>
    </w:p>
    <w:p w14:paraId="6BA324AF" w14:textId="77777777" w:rsidR="00595A83" w:rsidRPr="00595A83" w:rsidRDefault="00595A83" w:rsidP="00595A83">
      <w:pPr>
        <w:numPr>
          <w:ilvl w:val="0"/>
          <w:numId w:val="9"/>
        </w:numPr>
        <w:jc w:val="left"/>
        <w:rPr>
          <w:lang w:val="pl-PL"/>
        </w:rPr>
      </w:pPr>
      <w:r w:rsidRPr="00595A83">
        <w:rPr>
          <w:lang w:val="pl-PL"/>
        </w:rPr>
        <w:t xml:space="preserve">HRC 75 - Odpowiedni dla doświadczonych użytkowników i sportowców. 75% </w:t>
      </w:r>
      <w:r>
        <w:rPr>
          <w:lang w:val="pl-PL"/>
        </w:rPr>
        <w:t>maksymalnego tętna</w:t>
      </w:r>
      <w:r w:rsidRPr="00595A83">
        <w:rPr>
          <w:lang w:val="pl-PL"/>
        </w:rPr>
        <w:t>.</w:t>
      </w:r>
    </w:p>
    <w:p w14:paraId="6CC34FB9" w14:textId="77777777" w:rsidR="00595A83" w:rsidRPr="00595A83" w:rsidRDefault="00595A83" w:rsidP="00595A83">
      <w:pPr>
        <w:numPr>
          <w:ilvl w:val="0"/>
          <w:numId w:val="9"/>
        </w:numPr>
        <w:jc w:val="left"/>
        <w:rPr>
          <w:lang w:val="pl-PL"/>
        </w:rPr>
      </w:pPr>
      <w:r w:rsidRPr="00595A83">
        <w:rPr>
          <w:lang w:val="pl-PL"/>
        </w:rPr>
        <w:t xml:space="preserve">HRC90 - Maksymalna HRC, odpowiednia dla sportowców wyczynowych i krótkoterminowych. 90% </w:t>
      </w:r>
      <w:r>
        <w:rPr>
          <w:lang w:val="pl-PL"/>
        </w:rPr>
        <w:t>maksymalnego tętna</w:t>
      </w:r>
    </w:p>
    <w:p w14:paraId="1BD659AE" w14:textId="77777777" w:rsidR="00762DB0" w:rsidRPr="003623A2" w:rsidRDefault="00595A83" w:rsidP="00595A83">
      <w:pPr>
        <w:numPr>
          <w:ilvl w:val="0"/>
          <w:numId w:val="9"/>
        </w:numPr>
        <w:jc w:val="left"/>
        <w:rPr>
          <w:lang w:val="pl-PL"/>
        </w:rPr>
      </w:pPr>
      <w:r w:rsidRPr="00595A83">
        <w:rPr>
          <w:lang w:val="pl-PL"/>
        </w:rPr>
        <w:t>TAG - W trybie TAG konsola może obliczyć docelową częstość akcji serca na podstawie wieku użytkownika, a użytkownik może dostosować docelową częstość akcji serca. NIE ustawiaj tętna wyższego niż dozwolony w zależności od wieku.</w:t>
      </w:r>
      <w:r w:rsidR="00E36FB4" w:rsidRPr="003623A2">
        <w:rPr>
          <w:lang w:val="pl-PL"/>
        </w:rPr>
        <w:t xml:space="preserve"> </w:t>
      </w:r>
    </w:p>
    <w:p w14:paraId="093B2A3A" w14:textId="77777777" w:rsidR="00B02F8B" w:rsidRPr="00B02F8B" w:rsidRDefault="00B02F8B" w:rsidP="00B02F8B">
      <w:pPr>
        <w:rPr>
          <w:lang w:val="pl-PL"/>
        </w:rPr>
      </w:pPr>
      <w:r w:rsidRPr="00B02F8B">
        <w:rPr>
          <w:lang w:val="pl-PL"/>
        </w:rPr>
        <w:t>Gdy wybierzesz HRC55, HRC75, HRC90, konsola automatycznie obliczy docelowe tętno.</w:t>
      </w:r>
    </w:p>
    <w:p w14:paraId="3DCFA785" w14:textId="77777777" w:rsidR="00B02F8B" w:rsidRPr="00B02F8B" w:rsidRDefault="00B02F8B" w:rsidP="00B02F8B">
      <w:pPr>
        <w:rPr>
          <w:lang w:val="pl-PL"/>
        </w:rPr>
      </w:pPr>
      <w:r w:rsidRPr="00B02F8B">
        <w:rPr>
          <w:lang w:val="pl-PL"/>
        </w:rPr>
        <w:t>Po wybraniu programu TARGET na wyświetlaczu LCD pojawi się wartość zadana 100. Naciśnij UP / DOWN, aby ustawić wartość, od 30 do 240. Naciśnij MODE, aby potwierdzić i program zostanie zapisany.</w:t>
      </w:r>
    </w:p>
    <w:p w14:paraId="625A78D9" w14:textId="77777777" w:rsidR="00B02F8B" w:rsidRPr="00B02F8B" w:rsidRDefault="00B02F8B" w:rsidP="00B02F8B">
      <w:pPr>
        <w:rPr>
          <w:lang w:val="pl-PL"/>
        </w:rPr>
      </w:pPr>
      <w:r w:rsidRPr="00B02F8B">
        <w:rPr>
          <w:lang w:val="pl-PL"/>
        </w:rPr>
        <w:t>Naciśnij UP / DOWN, aby ustawić oczekiwany czas ćwiczenia, naciśnij przycisk MODE, aby potwierdzić.</w:t>
      </w:r>
    </w:p>
    <w:p w14:paraId="43DB0D60" w14:textId="77777777" w:rsidR="00B02F8B" w:rsidRPr="00B02F8B" w:rsidRDefault="00B02F8B" w:rsidP="00B02F8B">
      <w:pPr>
        <w:rPr>
          <w:lang w:val="pl-PL"/>
        </w:rPr>
      </w:pPr>
      <w:r w:rsidRPr="00B02F8B">
        <w:rPr>
          <w:lang w:val="pl-PL"/>
        </w:rPr>
        <w:t>Naciśnij przycisk START / STOP, aby rozpocząć trening.</w:t>
      </w:r>
    </w:p>
    <w:p w14:paraId="459CEEF8" w14:textId="77777777" w:rsidR="00870009" w:rsidRPr="00B02F8B" w:rsidRDefault="00B02F8B" w:rsidP="00B02F8B">
      <w:pPr>
        <w:rPr>
          <w:lang w:val="pl-PL"/>
        </w:rPr>
      </w:pPr>
      <w:r w:rsidRPr="00B02F8B">
        <w:rPr>
          <w:lang w:val="pl-PL"/>
        </w:rPr>
        <w:t>W programie HRC użytkownik musi nosić pas piersiowy, aby konsola mogła wykryć puls i wyświetlacz.</w:t>
      </w:r>
      <w:r w:rsidR="00870009" w:rsidRPr="00B02F8B">
        <w:rPr>
          <w:lang w:val="pl-PL"/>
        </w:rPr>
        <w:t xml:space="preserve"> </w:t>
      </w:r>
    </w:p>
    <w:p w14:paraId="30888ACB" w14:textId="77777777" w:rsidR="003A3FAE" w:rsidRPr="003623A2" w:rsidRDefault="003A3FAE" w:rsidP="003A3FAE">
      <w:pPr>
        <w:jc w:val="left"/>
        <w:rPr>
          <w:noProof/>
          <w:lang w:val="pl-PL"/>
        </w:rPr>
      </w:pPr>
      <w:r w:rsidRPr="003623A2">
        <w:rPr>
          <w:lang w:val="pl-PL"/>
        </w:rPr>
        <w:t xml:space="preserve"> </w:t>
      </w:r>
      <w:r w:rsidR="0037564C" w:rsidRPr="003623A2">
        <w:rPr>
          <w:noProof/>
          <w:lang w:val="pl-PL" w:eastAsia="pl-PL"/>
        </w:rPr>
        <w:drawing>
          <wp:inline distT="0" distB="0" distL="0" distR="0" wp14:anchorId="66C01AE9" wp14:editId="72D55D98">
            <wp:extent cx="5763895" cy="1371600"/>
            <wp:effectExtent l="0" t="0" r="0" b="0"/>
            <wp:docPr id="17"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3895" cy="1371600"/>
                    </a:xfrm>
                    <a:prstGeom prst="rect">
                      <a:avLst/>
                    </a:prstGeom>
                    <a:noFill/>
                    <a:ln>
                      <a:noFill/>
                    </a:ln>
                  </pic:spPr>
                </pic:pic>
              </a:graphicData>
            </a:graphic>
          </wp:inline>
        </w:drawing>
      </w:r>
    </w:p>
    <w:p w14:paraId="01415A67" w14:textId="77777777" w:rsidR="00EE557A" w:rsidRPr="00EE557A" w:rsidRDefault="00EE557A" w:rsidP="00EE557A">
      <w:pPr>
        <w:jc w:val="left"/>
        <w:rPr>
          <w:lang w:val="pl-PL"/>
        </w:rPr>
      </w:pPr>
      <w:r w:rsidRPr="00EE557A">
        <w:rPr>
          <w:lang w:val="pl-PL"/>
        </w:rPr>
        <w:t>Sekwencja programu:</w:t>
      </w:r>
    </w:p>
    <w:p w14:paraId="4335CDED" w14:textId="77777777" w:rsidR="00EE557A" w:rsidRPr="00EE557A" w:rsidRDefault="00EE557A" w:rsidP="00EE557A">
      <w:pPr>
        <w:jc w:val="left"/>
        <w:rPr>
          <w:lang w:val="pl-PL"/>
        </w:rPr>
      </w:pPr>
      <w:r w:rsidRPr="00EE557A">
        <w:rPr>
          <w:lang w:val="pl-PL"/>
        </w:rPr>
        <w:t xml:space="preserve">Konsola może ustawić wartość </w:t>
      </w:r>
      <w:r w:rsidR="004949B3">
        <w:rPr>
          <w:lang w:val="pl-PL"/>
        </w:rPr>
        <w:t>oporu</w:t>
      </w:r>
      <w:r w:rsidRPr="00EE557A">
        <w:rPr>
          <w:lang w:val="pl-PL"/>
        </w:rPr>
        <w:t>, która pozwala użytkownikowi na ciągłe ćwiczenia z docelową częstością akcji serca.</w:t>
      </w:r>
    </w:p>
    <w:p w14:paraId="0229D2E5" w14:textId="77777777" w:rsidR="00EE557A" w:rsidRPr="00EE557A" w:rsidRDefault="00EE557A" w:rsidP="00EE557A">
      <w:pPr>
        <w:jc w:val="left"/>
        <w:rPr>
          <w:lang w:val="pl-PL"/>
        </w:rPr>
      </w:pPr>
      <w:r w:rsidRPr="00EE557A">
        <w:rPr>
          <w:lang w:val="pl-PL"/>
        </w:rPr>
        <w:t>Jeśli częstość akcji serca użytkownika znajduje się poniżej docelowej częstości akcji serca, opór zwiększa się automatycznie o 1 poziom co 30 sekund.</w:t>
      </w:r>
    </w:p>
    <w:p w14:paraId="198C594F" w14:textId="77777777" w:rsidR="003B2062" w:rsidRPr="003623A2" w:rsidRDefault="00EE557A" w:rsidP="003A3FAE">
      <w:pPr>
        <w:jc w:val="left"/>
        <w:rPr>
          <w:lang w:val="pl-PL"/>
        </w:rPr>
      </w:pPr>
      <w:r w:rsidRPr="00EE557A">
        <w:rPr>
          <w:lang w:val="pl-PL"/>
        </w:rPr>
        <w:t xml:space="preserve">Jeśli użytkownicy wykonują akcję serca jest większa niż docelowa wartość natężenia słyszenia, opór spadnie automatycznie o 1 poziom co 15 sekund. Jeśli osiągnie on najniższy poziom 1, a tętno </w:t>
      </w:r>
      <w:r w:rsidRPr="00EE557A">
        <w:rPr>
          <w:lang w:val="pl-PL"/>
        </w:rPr>
        <w:lastRenderedPageBreak/>
        <w:t>użytkownika nadal przekracza ustaloną docelową wartość natężenia słyszenia, po 30 sekundach pojawi się dźwiękowy sygnał alarmowy. Konsola zakończy automatycznie program ćwiczeń.</w:t>
      </w:r>
      <w:r w:rsidR="003B2062" w:rsidRPr="003623A2">
        <w:rPr>
          <w:lang w:val="pl-PL"/>
        </w:rPr>
        <w:t xml:space="preserve"> </w:t>
      </w:r>
    </w:p>
    <w:p w14:paraId="384AF56F" w14:textId="77777777" w:rsidR="00555546" w:rsidRPr="003623A2" w:rsidRDefault="00F167EA" w:rsidP="003A3FAE">
      <w:pPr>
        <w:jc w:val="left"/>
        <w:rPr>
          <w:b/>
          <w:lang w:val="pl-PL"/>
        </w:rPr>
      </w:pPr>
      <w:r>
        <w:rPr>
          <w:b/>
          <w:lang w:val="pl-PL"/>
        </w:rPr>
        <w:t xml:space="preserve">Tryb wyścigu </w:t>
      </w:r>
      <w:r w:rsidR="00555546" w:rsidRPr="003623A2">
        <w:rPr>
          <w:b/>
          <w:lang w:val="pl-PL"/>
        </w:rPr>
        <w:t>(RACE)</w:t>
      </w:r>
    </w:p>
    <w:p w14:paraId="2EB6639D" w14:textId="77777777" w:rsidR="00062759" w:rsidRPr="003623A2" w:rsidRDefault="006E739F" w:rsidP="003A3FAE">
      <w:pPr>
        <w:jc w:val="left"/>
        <w:rPr>
          <w:lang w:val="pl-PL"/>
        </w:rPr>
      </w:pPr>
      <w:r w:rsidRPr="006E739F">
        <w:rPr>
          <w:lang w:val="pl-PL"/>
        </w:rPr>
        <w:t>W tym trybie możesz ścigać się z konsolą.</w:t>
      </w:r>
    </w:p>
    <w:p w14:paraId="26185208" w14:textId="77777777" w:rsidR="008014A0" w:rsidRPr="008014A0" w:rsidRDefault="008014A0" w:rsidP="008014A0">
      <w:pPr>
        <w:numPr>
          <w:ilvl w:val="0"/>
          <w:numId w:val="10"/>
        </w:numPr>
        <w:jc w:val="left"/>
        <w:rPr>
          <w:lang w:val="pl-PL"/>
        </w:rPr>
      </w:pPr>
      <w:r w:rsidRPr="008014A0">
        <w:rPr>
          <w:lang w:val="pl-PL"/>
        </w:rPr>
        <w:t>Naciśnij UP / DOWN, ​​aby wybrać wyścig, a następnie naciśnij MODE, aby potwierdzić.</w:t>
      </w:r>
    </w:p>
    <w:p w14:paraId="0E0FC823" w14:textId="77777777" w:rsidR="008014A0" w:rsidRPr="008014A0" w:rsidRDefault="008014A0" w:rsidP="008014A0">
      <w:pPr>
        <w:numPr>
          <w:ilvl w:val="0"/>
          <w:numId w:val="10"/>
        </w:numPr>
        <w:jc w:val="left"/>
        <w:rPr>
          <w:lang w:val="pl-PL"/>
        </w:rPr>
      </w:pPr>
      <w:r w:rsidRPr="008014A0">
        <w:rPr>
          <w:lang w:val="pl-PL"/>
        </w:rPr>
        <w:t>Naciśnij UP / DOWN, aby ustawić SPM, naciśnij MODE, aby potwierdzić.</w:t>
      </w:r>
    </w:p>
    <w:p w14:paraId="0E7DA848" w14:textId="77777777" w:rsidR="008014A0" w:rsidRPr="008014A0" w:rsidRDefault="008014A0" w:rsidP="008014A0">
      <w:pPr>
        <w:numPr>
          <w:ilvl w:val="0"/>
          <w:numId w:val="10"/>
        </w:numPr>
        <w:jc w:val="left"/>
        <w:rPr>
          <w:lang w:val="pl-PL"/>
        </w:rPr>
      </w:pPr>
      <w:r w:rsidRPr="008014A0">
        <w:rPr>
          <w:lang w:val="pl-PL"/>
        </w:rPr>
        <w:t>Naciśnij UP / DOWN, aby nastawić DISTANCE, naciśnij MODE, aby potwierdzić.</w:t>
      </w:r>
    </w:p>
    <w:p w14:paraId="05AD832A" w14:textId="77777777" w:rsidR="008014A0" w:rsidRPr="008014A0" w:rsidRDefault="008014A0" w:rsidP="008014A0">
      <w:pPr>
        <w:numPr>
          <w:ilvl w:val="0"/>
          <w:numId w:val="10"/>
        </w:numPr>
        <w:jc w:val="left"/>
        <w:rPr>
          <w:lang w:val="pl-PL"/>
        </w:rPr>
      </w:pPr>
      <w:r w:rsidRPr="008014A0">
        <w:rPr>
          <w:lang w:val="pl-PL"/>
        </w:rPr>
        <w:t>Naciśnij UP / DOWN, aby ustawić wartość rezystancji.</w:t>
      </w:r>
    </w:p>
    <w:p w14:paraId="6C8D8DCA" w14:textId="77777777" w:rsidR="0098565F" w:rsidRPr="003623A2" w:rsidRDefault="008014A0" w:rsidP="008014A0">
      <w:pPr>
        <w:numPr>
          <w:ilvl w:val="0"/>
          <w:numId w:val="10"/>
        </w:numPr>
        <w:jc w:val="left"/>
        <w:rPr>
          <w:lang w:val="pl-PL"/>
        </w:rPr>
      </w:pPr>
      <w:r w:rsidRPr="008014A0">
        <w:rPr>
          <w:lang w:val="pl-PL"/>
        </w:rPr>
        <w:t>Naciśnij przycisk START / STOP, aby rozpocząć szkolenie, wyświetlacz konsoli USER i stan aktywności komputera.</w:t>
      </w:r>
      <w:r w:rsidR="00B521FA" w:rsidRPr="003623A2">
        <w:rPr>
          <w:lang w:val="pl-PL"/>
        </w:rPr>
        <w:t xml:space="preserve"> </w:t>
      </w:r>
    </w:p>
    <w:p w14:paraId="0D856CAE" w14:textId="77777777" w:rsidR="00BE7243" w:rsidRPr="003623A2" w:rsidRDefault="0037564C" w:rsidP="00BE7243">
      <w:pPr>
        <w:jc w:val="left"/>
        <w:rPr>
          <w:noProof/>
          <w:lang w:val="pl-PL"/>
        </w:rPr>
      </w:pPr>
      <w:r w:rsidRPr="003623A2">
        <w:rPr>
          <w:noProof/>
          <w:lang w:val="pl-PL" w:eastAsia="pl-PL"/>
        </w:rPr>
        <w:drawing>
          <wp:inline distT="0" distB="0" distL="0" distR="0" wp14:anchorId="7E748135" wp14:editId="568DCB29">
            <wp:extent cx="5597525" cy="1273810"/>
            <wp:effectExtent l="0" t="0" r="0" b="0"/>
            <wp:docPr id="18"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7525" cy="1273810"/>
                    </a:xfrm>
                    <a:prstGeom prst="rect">
                      <a:avLst/>
                    </a:prstGeom>
                    <a:noFill/>
                    <a:ln>
                      <a:noFill/>
                    </a:ln>
                  </pic:spPr>
                </pic:pic>
              </a:graphicData>
            </a:graphic>
          </wp:inline>
        </w:drawing>
      </w:r>
    </w:p>
    <w:p w14:paraId="52A71112" w14:textId="77777777" w:rsidR="00BE7243" w:rsidRPr="003623A2" w:rsidRDefault="005E0499" w:rsidP="00BE7243">
      <w:pPr>
        <w:jc w:val="left"/>
        <w:rPr>
          <w:lang w:val="pl-PL"/>
        </w:rPr>
      </w:pPr>
      <w:r w:rsidRPr="005E0499">
        <w:rPr>
          <w:lang w:val="pl-PL"/>
        </w:rPr>
        <w:t>Kiedy USER lub PC skończy gotową odległość, konsola zatrzyma się i wyświetli wygraną PC lub USER.</w:t>
      </w:r>
      <w:r w:rsidR="00BE7243" w:rsidRPr="003623A2">
        <w:rPr>
          <w:lang w:val="pl-PL"/>
        </w:rPr>
        <w:t xml:space="preserve"> </w:t>
      </w:r>
    </w:p>
    <w:p w14:paraId="6E46D2C7" w14:textId="77777777" w:rsidR="00682DAB" w:rsidRPr="003623A2" w:rsidRDefault="0037564C" w:rsidP="00682DAB">
      <w:pPr>
        <w:jc w:val="center"/>
        <w:rPr>
          <w:noProof/>
          <w:lang w:val="pl-PL"/>
        </w:rPr>
      </w:pPr>
      <w:r w:rsidRPr="003623A2">
        <w:rPr>
          <w:noProof/>
          <w:lang w:val="pl-PL" w:eastAsia="pl-PL"/>
        </w:rPr>
        <w:drawing>
          <wp:inline distT="0" distB="0" distL="0" distR="0" wp14:anchorId="18B7B5F2" wp14:editId="5ACBB46B">
            <wp:extent cx="2857500" cy="1362075"/>
            <wp:effectExtent l="0" t="0" r="0" b="0"/>
            <wp:docPr id="19"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362075"/>
                    </a:xfrm>
                    <a:prstGeom prst="rect">
                      <a:avLst/>
                    </a:prstGeom>
                    <a:noFill/>
                    <a:ln>
                      <a:noFill/>
                    </a:ln>
                  </pic:spPr>
                </pic:pic>
              </a:graphicData>
            </a:graphic>
          </wp:inline>
        </w:drawing>
      </w:r>
    </w:p>
    <w:p w14:paraId="2E110412" w14:textId="77777777" w:rsidR="005E0499" w:rsidRPr="005E0499" w:rsidRDefault="005E0499" w:rsidP="005E0499">
      <w:pPr>
        <w:numPr>
          <w:ilvl w:val="0"/>
          <w:numId w:val="11"/>
        </w:numPr>
        <w:jc w:val="left"/>
        <w:rPr>
          <w:lang w:val="pl-PL"/>
        </w:rPr>
      </w:pPr>
      <w:r w:rsidRPr="005E0499">
        <w:rPr>
          <w:lang w:val="pl-PL"/>
        </w:rPr>
        <w:t>Naciśnij START / STOP, aby zakończyć trening; wszystkie wartości treningowe zostaną zapisane.</w:t>
      </w:r>
    </w:p>
    <w:p w14:paraId="5DD5F00B" w14:textId="77777777" w:rsidR="00FA52B0" w:rsidRPr="003623A2" w:rsidRDefault="005E0499" w:rsidP="005E0499">
      <w:pPr>
        <w:numPr>
          <w:ilvl w:val="0"/>
          <w:numId w:val="11"/>
        </w:numPr>
        <w:jc w:val="left"/>
        <w:rPr>
          <w:lang w:val="pl-PL"/>
        </w:rPr>
      </w:pPr>
      <w:r w:rsidRPr="005E0499">
        <w:rPr>
          <w:lang w:val="pl-PL"/>
        </w:rPr>
        <w:t>Naciśnij przycisk RESET, powróć do trybu wyboru ćwiczeń.</w:t>
      </w:r>
      <w:r w:rsidR="00FA52B0" w:rsidRPr="003623A2">
        <w:rPr>
          <w:lang w:val="pl-PL"/>
        </w:rPr>
        <w:t xml:space="preserve"> </w:t>
      </w:r>
    </w:p>
    <w:p w14:paraId="7366B71A" w14:textId="77777777" w:rsidR="00AA4E93" w:rsidRPr="003623A2" w:rsidRDefault="005E0499" w:rsidP="00AA4E93">
      <w:pPr>
        <w:jc w:val="left"/>
        <w:rPr>
          <w:b/>
          <w:lang w:val="pl-PL"/>
        </w:rPr>
      </w:pPr>
      <w:r>
        <w:rPr>
          <w:b/>
          <w:lang w:val="pl-PL"/>
        </w:rPr>
        <w:t>Tryb użytkownika</w:t>
      </w:r>
    </w:p>
    <w:p w14:paraId="468B49DF" w14:textId="77777777" w:rsidR="003B45D2" w:rsidRPr="003623A2" w:rsidRDefault="006673A5" w:rsidP="00AA4E93">
      <w:pPr>
        <w:jc w:val="left"/>
        <w:rPr>
          <w:lang w:val="pl-PL"/>
        </w:rPr>
      </w:pPr>
      <w:r w:rsidRPr="006673A5">
        <w:rPr>
          <w:lang w:val="pl-PL"/>
        </w:rPr>
        <w:t>Możesz stworzyć swój własny program treningowy.</w:t>
      </w:r>
    </w:p>
    <w:p w14:paraId="689DB95D" w14:textId="77777777" w:rsidR="00782BD0" w:rsidRPr="00782BD0" w:rsidRDefault="00782BD0" w:rsidP="00782BD0">
      <w:pPr>
        <w:numPr>
          <w:ilvl w:val="0"/>
          <w:numId w:val="12"/>
        </w:numPr>
        <w:spacing w:line="320" w:lineRule="exact"/>
        <w:rPr>
          <w:rFonts w:cs="Arial"/>
          <w:color w:val="000000"/>
          <w:lang w:val="pl-PL" w:eastAsia="zh-CN"/>
        </w:rPr>
      </w:pPr>
      <w:r w:rsidRPr="00782BD0">
        <w:rPr>
          <w:rFonts w:cs="Arial"/>
          <w:color w:val="000000"/>
          <w:lang w:val="pl-PL" w:eastAsia="zh-CN"/>
        </w:rPr>
        <w:t>Naciskaj UP / DOWN, aby wybrać USER PROGRAM i naciśnij MODE, aby wejść, pojawi się pierwsze okno.</w:t>
      </w:r>
    </w:p>
    <w:p w14:paraId="05DD1E53" w14:textId="77777777" w:rsidR="00782BD0" w:rsidRPr="00782BD0" w:rsidRDefault="00782BD0" w:rsidP="00782BD0">
      <w:pPr>
        <w:numPr>
          <w:ilvl w:val="0"/>
          <w:numId w:val="12"/>
        </w:numPr>
        <w:spacing w:line="320" w:lineRule="exact"/>
        <w:rPr>
          <w:rFonts w:cs="Arial"/>
          <w:color w:val="000000"/>
          <w:lang w:val="pl-PL" w:eastAsia="zh-CN"/>
        </w:rPr>
      </w:pPr>
      <w:r w:rsidRPr="00782BD0">
        <w:rPr>
          <w:rFonts w:cs="Arial"/>
          <w:color w:val="000000"/>
          <w:lang w:val="pl-PL" w:eastAsia="zh-CN"/>
        </w:rPr>
        <w:t xml:space="preserve">Naciśnij UP / DOWN, aby ustawić wartość </w:t>
      </w:r>
      <w:r>
        <w:rPr>
          <w:rFonts w:cs="Arial"/>
          <w:color w:val="000000"/>
          <w:lang w:val="pl-PL" w:eastAsia="zh-CN"/>
        </w:rPr>
        <w:t>oporu</w:t>
      </w:r>
      <w:r w:rsidRPr="00782BD0">
        <w:rPr>
          <w:rFonts w:cs="Arial"/>
          <w:color w:val="000000"/>
          <w:lang w:val="pl-PL" w:eastAsia="zh-CN"/>
        </w:rPr>
        <w:t xml:space="preserve"> i naciśnij przycisk MODE, aby potwierdzić, po czym pojawi się następne okno.</w:t>
      </w:r>
    </w:p>
    <w:p w14:paraId="0EE0FB18" w14:textId="77777777" w:rsidR="00782BD0" w:rsidRPr="00782BD0" w:rsidRDefault="00782BD0" w:rsidP="00782BD0">
      <w:pPr>
        <w:numPr>
          <w:ilvl w:val="0"/>
          <w:numId w:val="12"/>
        </w:numPr>
        <w:spacing w:line="320" w:lineRule="exact"/>
        <w:rPr>
          <w:rFonts w:cs="Arial"/>
          <w:color w:val="000000"/>
          <w:lang w:val="pl-PL" w:eastAsia="zh-CN"/>
        </w:rPr>
      </w:pPr>
      <w:r w:rsidRPr="00782BD0">
        <w:rPr>
          <w:rFonts w:cs="Arial"/>
          <w:color w:val="000000"/>
          <w:lang w:val="pl-PL" w:eastAsia="zh-CN"/>
        </w:rPr>
        <w:t>Kontynuuj konfigurowanie, aż wszystkie 16 okien zostanie ukończone. Maksymalna wartość oporu wynosi 16. Naciśnij MODE, aby zakończyć lub zakończyć ustawienie.</w:t>
      </w:r>
    </w:p>
    <w:p w14:paraId="680D903F" w14:textId="77777777" w:rsidR="00782BD0" w:rsidRPr="00782BD0" w:rsidRDefault="00782BD0" w:rsidP="00782BD0">
      <w:pPr>
        <w:numPr>
          <w:ilvl w:val="0"/>
          <w:numId w:val="12"/>
        </w:numPr>
        <w:spacing w:line="320" w:lineRule="exact"/>
        <w:rPr>
          <w:rFonts w:cs="Arial"/>
          <w:color w:val="000000"/>
          <w:lang w:val="pl-PL" w:eastAsia="zh-CN"/>
        </w:rPr>
      </w:pPr>
      <w:r w:rsidRPr="00782BD0">
        <w:rPr>
          <w:rFonts w:cs="Arial"/>
          <w:color w:val="000000"/>
          <w:lang w:val="pl-PL" w:eastAsia="zh-CN"/>
        </w:rPr>
        <w:t xml:space="preserve">Naciśnij przycisk </w:t>
      </w:r>
      <w:r>
        <w:rPr>
          <w:rFonts w:cs="Arial"/>
          <w:color w:val="000000"/>
          <w:lang w:val="pl-PL" w:eastAsia="zh-CN"/>
        </w:rPr>
        <w:t xml:space="preserve">UP </w:t>
      </w:r>
      <w:r w:rsidRPr="00782BD0">
        <w:rPr>
          <w:rFonts w:cs="Arial"/>
          <w:color w:val="000000"/>
          <w:lang w:val="pl-PL" w:eastAsia="zh-CN"/>
        </w:rPr>
        <w:t xml:space="preserve">/ </w:t>
      </w:r>
      <w:r>
        <w:rPr>
          <w:rFonts w:cs="Arial"/>
          <w:color w:val="000000"/>
          <w:lang w:val="pl-PL" w:eastAsia="zh-CN"/>
        </w:rPr>
        <w:t>DOWN</w:t>
      </w:r>
      <w:r w:rsidRPr="00782BD0">
        <w:rPr>
          <w:rFonts w:cs="Arial"/>
          <w:color w:val="000000"/>
          <w:lang w:val="pl-PL" w:eastAsia="zh-CN"/>
        </w:rPr>
        <w:t>, ​​aby ustawić docelowy czas ćwiczenia, a następnie naciśnij przycisk MODE, aby potwierdzić.</w:t>
      </w:r>
    </w:p>
    <w:p w14:paraId="6B63BA7E" w14:textId="77777777" w:rsidR="00782BD0" w:rsidRPr="00782BD0" w:rsidRDefault="00782BD0" w:rsidP="00782BD0">
      <w:pPr>
        <w:numPr>
          <w:ilvl w:val="0"/>
          <w:numId w:val="12"/>
        </w:numPr>
        <w:spacing w:line="320" w:lineRule="exact"/>
        <w:rPr>
          <w:rFonts w:cs="Arial"/>
          <w:color w:val="000000"/>
          <w:lang w:val="pl-PL" w:eastAsia="zh-CN"/>
        </w:rPr>
      </w:pPr>
      <w:r w:rsidRPr="00782BD0">
        <w:rPr>
          <w:rFonts w:cs="Arial"/>
          <w:color w:val="000000"/>
          <w:lang w:val="pl-PL" w:eastAsia="zh-CN"/>
        </w:rPr>
        <w:t>Naciśnij START / STOP, aby rozpocząć trening.</w:t>
      </w:r>
    </w:p>
    <w:p w14:paraId="6BF66C68" w14:textId="77777777" w:rsidR="00782BD0" w:rsidRPr="00782BD0" w:rsidRDefault="00782BD0" w:rsidP="00782BD0">
      <w:pPr>
        <w:numPr>
          <w:ilvl w:val="0"/>
          <w:numId w:val="12"/>
        </w:numPr>
        <w:spacing w:line="320" w:lineRule="exact"/>
        <w:rPr>
          <w:rFonts w:cs="Arial"/>
          <w:color w:val="000000"/>
          <w:lang w:val="pl-PL" w:eastAsia="zh-CN"/>
        </w:rPr>
      </w:pPr>
      <w:r w:rsidRPr="00782BD0">
        <w:rPr>
          <w:rFonts w:cs="Arial"/>
          <w:color w:val="000000"/>
          <w:lang w:val="pl-PL" w:eastAsia="zh-CN"/>
        </w:rPr>
        <w:lastRenderedPageBreak/>
        <w:t>Gdy ustawiona wartość osiągnie wstępnie ustawioną wartość docelową, konsola wyemituje sygnały dźwiękowe i zatrzyma się.</w:t>
      </w:r>
    </w:p>
    <w:p w14:paraId="67A9BCB4" w14:textId="77777777" w:rsidR="003B45D2" w:rsidRPr="003623A2" w:rsidRDefault="00782BD0" w:rsidP="00782BD0">
      <w:pPr>
        <w:numPr>
          <w:ilvl w:val="0"/>
          <w:numId w:val="12"/>
        </w:numPr>
        <w:spacing w:line="320" w:lineRule="exact"/>
        <w:rPr>
          <w:rFonts w:cs="Arial"/>
          <w:color w:val="000000"/>
          <w:lang w:val="pl-PL" w:eastAsia="zh-CN"/>
        </w:rPr>
      </w:pPr>
      <w:r w:rsidRPr="00782BD0">
        <w:rPr>
          <w:rFonts w:cs="Arial"/>
          <w:color w:val="000000"/>
          <w:lang w:val="pl-PL" w:eastAsia="zh-CN"/>
        </w:rPr>
        <w:t>Użytkownik może nacisnąć UP / DOWN, aby ustawić poziom oporu. Nowa wartość oporu zostanie wyświetlona na wyświetlaczu. (Domyślne ustawienie to 1).</w:t>
      </w:r>
    </w:p>
    <w:p w14:paraId="75B92705" w14:textId="77777777" w:rsidR="002F60AB" w:rsidRDefault="006673A5" w:rsidP="002F60AB">
      <w:pPr>
        <w:ind w:left="720"/>
        <w:rPr>
          <w:rFonts w:cs="Arial"/>
          <w:color w:val="000000"/>
          <w:lang w:val="pl-PL" w:eastAsia="zh-CN"/>
        </w:rPr>
      </w:pPr>
      <w:r w:rsidRPr="003623A2">
        <w:rPr>
          <w:noProof/>
          <w:lang w:val="pl-PL" w:eastAsia="pl-PL"/>
        </w:rPr>
        <w:drawing>
          <wp:inline distT="0" distB="0" distL="0" distR="0" wp14:anchorId="53D54CDA" wp14:editId="38F23B2F">
            <wp:extent cx="2854325" cy="1343660"/>
            <wp:effectExtent l="0" t="0" r="3175" b="8890"/>
            <wp:docPr id="23"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1343660"/>
                    </a:xfrm>
                    <a:prstGeom prst="rect">
                      <a:avLst/>
                    </a:prstGeom>
                    <a:noFill/>
                    <a:ln>
                      <a:noFill/>
                    </a:ln>
                  </pic:spPr>
                </pic:pic>
              </a:graphicData>
            </a:graphic>
          </wp:inline>
        </w:drawing>
      </w:r>
    </w:p>
    <w:p w14:paraId="5B1ADEA7" w14:textId="77777777" w:rsidR="00AD2A2D" w:rsidRPr="00AD2A2D" w:rsidRDefault="00AD2A2D" w:rsidP="00AD2A2D">
      <w:pPr>
        <w:numPr>
          <w:ilvl w:val="0"/>
          <w:numId w:val="12"/>
        </w:numPr>
        <w:rPr>
          <w:rFonts w:cs="Arial"/>
          <w:color w:val="000000"/>
          <w:lang w:val="pl-PL" w:eastAsia="zh-CN"/>
        </w:rPr>
      </w:pPr>
      <w:r w:rsidRPr="00AD2A2D">
        <w:rPr>
          <w:rFonts w:cs="Arial"/>
          <w:color w:val="000000"/>
          <w:lang w:val="pl-PL" w:eastAsia="zh-CN"/>
        </w:rPr>
        <w:t>Naciśnij przycisk START / STOP, aby zakończyć ćwiczenie, cała wartość ćwiczenia zostanie zapisana.</w:t>
      </w:r>
    </w:p>
    <w:p w14:paraId="30DCA5FA" w14:textId="77777777" w:rsidR="008A19A1" w:rsidRPr="003623A2" w:rsidRDefault="00AD2A2D" w:rsidP="00AD2A2D">
      <w:pPr>
        <w:numPr>
          <w:ilvl w:val="0"/>
          <w:numId w:val="12"/>
        </w:numPr>
        <w:spacing w:line="320" w:lineRule="exact"/>
        <w:rPr>
          <w:rFonts w:cs="Arial"/>
          <w:color w:val="000000"/>
          <w:lang w:val="pl-PL" w:eastAsia="zh-CN"/>
        </w:rPr>
      </w:pPr>
      <w:r w:rsidRPr="00AD2A2D">
        <w:rPr>
          <w:rFonts w:cs="Arial"/>
          <w:color w:val="000000"/>
          <w:lang w:val="pl-PL" w:eastAsia="zh-CN"/>
        </w:rPr>
        <w:t>Naciśnij przycisk RESET, powróć do trybu wyboru ćwiczeń.</w:t>
      </w:r>
    </w:p>
    <w:p w14:paraId="1BD84496" w14:textId="77777777" w:rsidR="008A19A1" w:rsidRPr="003623A2" w:rsidRDefault="00AD2A2D" w:rsidP="008A19A1">
      <w:pPr>
        <w:spacing w:line="320" w:lineRule="exact"/>
        <w:rPr>
          <w:rFonts w:cs="Arial"/>
          <w:b/>
          <w:color w:val="000000"/>
          <w:lang w:val="pl-PL" w:eastAsia="zh-CN"/>
        </w:rPr>
      </w:pPr>
      <w:r w:rsidRPr="00AD2A2D">
        <w:rPr>
          <w:rFonts w:cs="Arial"/>
          <w:b/>
          <w:color w:val="000000"/>
          <w:lang w:val="pl-PL" w:eastAsia="zh-CN"/>
        </w:rPr>
        <w:t>Faza odzyskiwania</w:t>
      </w:r>
    </w:p>
    <w:p w14:paraId="52CBDD06" w14:textId="77777777" w:rsidR="00640ACA" w:rsidRPr="00640ACA" w:rsidRDefault="00640ACA" w:rsidP="00640ACA">
      <w:pPr>
        <w:spacing w:line="320" w:lineRule="exact"/>
        <w:rPr>
          <w:rFonts w:cs="Arial"/>
          <w:color w:val="000000"/>
          <w:lang w:val="pl-PL" w:eastAsia="zh-CN"/>
        </w:rPr>
      </w:pPr>
      <w:r w:rsidRPr="00640ACA">
        <w:rPr>
          <w:rFonts w:cs="Arial"/>
          <w:color w:val="000000"/>
          <w:lang w:val="pl-PL" w:eastAsia="zh-CN"/>
        </w:rPr>
        <w:t>Po intensywnych ćwiczeniach zaleca się wykonanie testu regeneracyjnego. Użytkownik musi się zrelaksować podczas odzyskiwania tętna. Poziom obciążenia oporu nie musi być wysoki. Musisz spowolnić tętno do normalnej wartości.</w:t>
      </w:r>
    </w:p>
    <w:p w14:paraId="71EB014C" w14:textId="77777777" w:rsidR="00640ACA" w:rsidRPr="00640ACA" w:rsidRDefault="00640ACA" w:rsidP="00640ACA">
      <w:pPr>
        <w:spacing w:line="320" w:lineRule="exact"/>
        <w:rPr>
          <w:rFonts w:cs="Arial"/>
          <w:color w:val="000000"/>
          <w:lang w:val="pl-PL" w:eastAsia="zh-CN"/>
        </w:rPr>
      </w:pPr>
      <w:r w:rsidRPr="00640ACA">
        <w:rPr>
          <w:rFonts w:cs="Arial"/>
          <w:color w:val="000000"/>
          <w:lang w:val="pl-PL" w:eastAsia="zh-CN"/>
        </w:rPr>
        <w:t>Naciśnij przycisk odzyskiwania tętna i załóż pas piersiowy. W tym momencie wyświetli się tylko TIME i rozpocznie się odliczanie od 00:60. Inne funkcje nie będą dostępne.</w:t>
      </w:r>
    </w:p>
    <w:p w14:paraId="5F9DC3CF" w14:textId="77777777" w:rsidR="00F94E71" w:rsidRPr="003623A2" w:rsidRDefault="00640ACA" w:rsidP="008A19A1">
      <w:pPr>
        <w:spacing w:line="320" w:lineRule="exact"/>
        <w:rPr>
          <w:rFonts w:cs="Arial"/>
          <w:color w:val="000000"/>
          <w:lang w:val="pl-PL" w:eastAsia="zh-CN"/>
        </w:rPr>
      </w:pPr>
      <w:r w:rsidRPr="00640ACA">
        <w:rPr>
          <w:rFonts w:cs="Arial"/>
          <w:color w:val="000000"/>
          <w:lang w:val="pl-PL" w:eastAsia="zh-CN"/>
        </w:rPr>
        <w:t>Po 60 sekundach wyświetlacz pokaże wyniki.</w:t>
      </w:r>
      <w:r w:rsidR="00F741F4" w:rsidRPr="003623A2">
        <w:rPr>
          <w:rFonts w:cs="Arial"/>
          <w:color w:val="000000"/>
          <w:lang w:val="pl-PL" w:eastAsia="zh-CN"/>
        </w:rPr>
        <w:t xml:space="preserve">. </w:t>
      </w:r>
      <w:r w:rsidR="0037564C" w:rsidRPr="003623A2">
        <w:rPr>
          <w:rFonts w:cs="Arial"/>
          <w:noProof/>
          <w:color w:val="000000"/>
          <w:lang w:val="pl-PL" w:eastAsia="pl-PL"/>
        </w:rPr>
        <w:drawing>
          <wp:anchor distT="0" distB="0" distL="114300" distR="114300" simplePos="0" relativeHeight="251659264" behindDoc="0" locked="0" layoutInCell="1" allowOverlap="1" wp14:anchorId="3FD55ACF" wp14:editId="77097DC7">
            <wp:simplePos x="0" y="0"/>
            <wp:positionH relativeFrom="column">
              <wp:posOffset>3362325</wp:posOffset>
            </wp:positionH>
            <wp:positionV relativeFrom="paragraph">
              <wp:posOffset>280035</wp:posOffset>
            </wp:positionV>
            <wp:extent cx="2400935" cy="1115695"/>
            <wp:effectExtent l="0" t="0" r="0" b="0"/>
            <wp:wrapNone/>
            <wp:docPr id="22" name="Picture 16" descr="SM586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M5861-1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93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64C" w:rsidRPr="003623A2">
        <w:rPr>
          <w:rFonts w:cs="Arial"/>
          <w:noProof/>
          <w:color w:val="000000"/>
          <w:lang w:val="pl-PL" w:eastAsia="pl-PL"/>
        </w:rPr>
        <w:drawing>
          <wp:anchor distT="0" distB="0" distL="114300" distR="114300" simplePos="0" relativeHeight="251658240" behindDoc="0" locked="0" layoutInCell="1" allowOverlap="1" wp14:anchorId="422B3F8B" wp14:editId="103181E7">
            <wp:simplePos x="0" y="0"/>
            <wp:positionH relativeFrom="column">
              <wp:posOffset>-4445</wp:posOffset>
            </wp:positionH>
            <wp:positionV relativeFrom="paragraph">
              <wp:posOffset>280035</wp:posOffset>
            </wp:positionV>
            <wp:extent cx="2325370" cy="1080135"/>
            <wp:effectExtent l="0" t="0" r="0" b="0"/>
            <wp:wrapNone/>
            <wp:docPr id="21" name="Picture 15" descr="SM586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M5861-14"/>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537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FF3" w:rsidRPr="003623A2">
        <w:rPr>
          <w:rFonts w:cs="Arial"/>
          <w:color w:val="000000"/>
          <w:lang w:val="pl-PL" w:eastAsia="zh-CN"/>
        </w:rPr>
        <w:t xml:space="preserve"> </w:t>
      </w:r>
    </w:p>
    <w:p w14:paraId="426DB823" w14:textId="77777777" w:rsidR="00E0430F" w:rsidRPr="003623A2" w:rsidRDefault="00E0430F" w:rsidP="008A19A1">
      <w:pPr>
        <w:spacing w:line="320" w:lineRule="exact"/>
        <w:rPr>
          <w:rFonts w:cs="Arial"/>
          <w:color w:val="000000"/>
          <w:lang w:val="pl-PL" w:eastAsia="zh-CN"/>
        </w:rPr>
      </w:pPr>
    </w:p>
    <w:p w14:paraId="063DEBB0" w14:textId="77777777" w:rsidR="008A19A1" w:rsidRPr="003623A2" w:rsidRDefault="008A19A1" w:rsidP="008A19A1">
      <w:pPr>
        <w:spacing w:line="320" w:lineRule="exact"/>
        <w:rPr>
          <w:rFonts w:cs="Arial"/>
          <w:color w:val="000000"/>
          <w:lang w:val="pl-PL" w:eastAsia="zh-CN"/>
        </w:rPr>
      </w:pPr>
    </w:p>
    <w:p w14:paraId="108771AB" w14:textId="77777777" w:rsidR="008A19A1" w:rsidRPr="003623A2" w:rsidRDefault="008A19A1" w:rsidP="008A19A1">
      <w:pPr>
        <w:spacing w:line="320" w:lineRule="exact"/>
        <w:rPr>
          <w:rFonts w:cs="Arial"/>
          <w:color w:val="000000"/>
          <w:lang w:val="pl-PL" w:eastAsia="zh-CN"/>
        </w:rPr>
      </w:pPr>
    </w:p>
    <w:p w14:paraId="37205F79" w14:textId="77777777" w:rsidR="008A19A1" w:rsidRPr="003623A2" w:rsidRDefault="008A19A1" w:rsidP="008A19A1">
      <w:pPr>
        <w:spacing w:line="320" w:lineRule="exact"/>
        <w:rPr>
          <w:rFonts w:cs="Arial"/>
          <w:color w:val="000000"/>
          <w:lang w:val="pl-PL" w:eastAsia="zh-CN"/>
        </w:rPr>
      </w:pPr>
    </w:p>
    <w:p w14:paraId="6FFB8131" w14:textId="77777777" w:rsidR="008A19A1" w:rsidRPr="003623A2" w:rsidRDefault="008A19A1" w:rsidP="008A19A1">
      <w:pPr>
        <w:spacing w:line="320" w:lineRule="exact"/>
        <w:rPr>
          <w:rFonts w:cs="Arial"/>
          <w:color w:val="000000"/>
          <w:lang w:val="pl-PL"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2"/>
        <w:gridCol w:w="4540"/>
      </w:tblGrid>
      <w:tr w:rsidR="00D32716" w:rsidRPr="003623A2" w14:paraId="7CD9DBD0" w14:textId="77777777" w:rsidTr="004167EF">
        <w:tc>
          <w:tcPr>
            <w:tcW w:w="4606" w:type="dxa"/>
            <w:shd w:val="clear" w:color="auto" w:fill="auto"/>
          </w:tcPr>
          <w:p w14:paraId="1E9825A5" w14:textId="77777777" w:rsidR="00D32716" w:rsidRPr="003623A2" w:rsidRDefault="00D32716" w:rsidP="004167EF">
            <w:pPr>
              <w:spacing w:line="320" w:lineRule="exact"/>
              <w:jc w:val="center"/>
              <w:rPr>
                <w:rFonts w:cs="Arial"/>
                <w:color w:val="000000"/>
                <w:szCs w:val="20"/>
                <w:lang w:val="pl-PL" w:eastAsia="zh-CN"/>
              </w:rPr>
            </w:pPr>
            <w:r w:rsidRPr="003623A2">
              <w:rPr>
                <w:rFonts w:cs="Arial"/>
                <w:color w:val="000000"/>
                <w:szCs w:val="20"/>
                <w:lang w:val="pl-PL" w:eastAsia="zh-CN"/>
              </w:rPr>
              <w:t>1.0</w:t>
            </w:r>
          </w:p>
        </w:tc>
        <w:tc>
          <w:tcPr>
            <w:tcW w:w="4606" w:type="dxa"/>
            <w:shd w:val="clear" w:color="auto" w:fill="auto"/>
          </w:tcPr>
          <w:p w14:paraId="4DE8F3B2" w14:textId="77777777" w:rsidR="00D32716" w:rsidRPr="003623A2" w:rsidRDefault="00933DED" w:rsidP="004167EF">
            <w:pPr>
              <w:spacing w:line="320" w:lineRule="exact"/>
              <w:jc w:val="center"/>
              <w:rPr>
                <w:rFonts w:cs="Arial"/>
                <w:color w:val="000000"/>
                <w:lang w:val="pl-PL" w:eastAsia="zh-CN"/>
              </w:rPr>
            </w:pPr>
            <w:r>
              <w:rPr>
                <w:rFonts w:cs="Arial"/>
                <w:color w:val="000000"/>
                <w:sz w:val="21"/>
                <w:lang w:val="pl-PL" w:eastAsia="zh-CN"/>
              </w:rPr>
              <w:t>Najlepszy</w:t>
            </w:r>
          </w:p>
        </w:tc>
      </w:tr>
      <w:tr w:rsidR="00D32716" w:rsidRPr="003623A2" w14:paraId="5240BDB8" w14:textId="77777777" w:rsidTr="004167EF">
        <w:tc>
          <w:tcPr>
            <w:tcW w:w="4606" w:type="dxa"/>
            <w:shd w:val="clear" w:color="auto" w:fill="auto"/>
          </w:tcPr>
          <w:p w14:paraId="4CD2A6D5" w14:textId="77777777" w:rsidR="00D32716" w:rsidRPr="003623A2" w:rsidRDefault="00D32716" w:rsidP="004167EF">
            <w:pPr>
              <w:spacing w:line="320" w:lineRule="exact"/>
              <w:jc w:val="center"/>
              <w:rPr>
                <w:rFonts w:cs="Arial"/>
                <w:color w:val="000000"/>
                <w:szCs w:val="20"/>
                <w:lang w:val="pl-PL" w:eastAsia="zh-CN"/>
              </w:rPr>
            </w:pPr>
            <w:r w:rsidRPr="003623A2">
              <w:rPr>
                <w:rFonts w:cs="Arial"/>
                <w:color w:val="000000"/>
                <w:szCs w:val="20"/>
                <w:lang w:val="pl-PL" w:eastAsia="zh-CN"/>
              </w:rPr>
              <w:t>1.0 &lt; F &lt; 2.0</w:t>
            </w:r>
          </w:p>
        </w:tc>
        <w:tc>
          <w:tcPr>
            <w:tcW w:w="4606" w:type="dxa"/>
            <w:shd w:val="clear" w:color="auto" w:fill="auto"/>
          </w:tcPr>
          <w:p w14:paraId="4857255A" w14:textId="77777777" w:rsidR="00D32716" w:rsidRPr="003623A2" w:rsidRDefault="00933DED" w:rsidP="004167EF">
            <w:pPr>
              <w:tabs>
                <w:tab w:val="left" w:pos="1478"/>
              </w:tabs>
              <w:spacing w:line="320" w:lineRule="exact"/>
              <w:jc w:val="center"/>
              <w:rPr>
                <w:rFonts w:cs="Arial"/>
                <w:color w:val="000000"/>
                <w:lang w:val="pl-PL" w:eastAsia="zh-CN"/>
              </w:rPr>
            </w:pPr>
            <w:r w:rsidRPr="00933DED">
              <w:rPr>
                <w:rFonts w:cs="Arial"/>
                <w:color w:val="000000"/>
                <w:sz w:val="21"/>
                <w:lang w:val="pl-PL" w:eastAsia="zh-CN"/>
              </w:rPr>
              <w:t>Doskonały</w:t>
            </w:r>
          </w:p>
        </w:tc>
      </w:tr>
      <w:tr w:rsidR="00D32716" w:rsidRPr="003623A2" w14:paraId="3F321EB7" w14:textId="77777777" w:rsidTr="004167EF">
        <w:tc>
          <w:tcPr>
            <w:tcW w:w="4606" w:type="dxa"/>
            <w:shd w:val="clear" w:color="auto" w:fill="auto"/>
          </w:tcPr>
          <w:p w14:paraId="18BB1563" w14:textId="77777777" w:rsidR="00D32716" w:rsidRPr="003623A2" w:rsidRDefault="00D32716" w:rsidP="004167EF">
            <w:pPr>
              <w:spacing w:line="320" w:lineRule="exact"/>
              <w:jc w:val="center"/>
              <w:rPr>
                <w:rFonts w:cs="Arial"/>
                <w:color w:val="000000"/>
                <w:szCs w:val="20"/>
                <w:lang w:val="pl-PL" w:eastAsia="zh-CN"/>
              </w:rPr>
            </w:pPr>
            <w:r w:rsidRPr="003623A2">
              <w:rPr>
                <w:rFonts w:cs="Arial"/>
                <w:color w:val="000000"/>
                <w:szCs w:val="20"/>
                <w:lang w:val="pl-PL" w:eastAsia="zh-CN"/>
              </w:rPr>
              <w:t>2.0 &lt; F &lt; 2.9</w:t>
            </w:r>
          </w:p>
        </w:tc>
        <w:tc>
          <w:tcPr>
            <w:tcW w:w="4606" w:type="dxa"/>
            <w:shd w:val="clear" w:color="auto" w:fill="auto"/>
          </w:tcPr>
          <w:p w14:paraId="5C302CC3" w14:textId="77777777" w:rsidR="00D32716" w:rsidRPr="003623A2" w:rsidRDefault="00933DED" w:rsidP="004167EF">
            <w:pPr>
              <w:tabs>
                <w:tab w:val="left" w:pos="1603"/>
              </w:tabs>
              <w:spacing w:line="320" w:lineRule="exact"/>
              <w:jc w:val="center"/>
              <w:rPr>
                <w:rFonts w:cs="Arial"/>
                <w:color w:val="000000"/>
                <w:lang w:val="pl-PL" w:eastAsia="zh-CN"/>
              </w:rPr>
            </w:pPr>
            <w:r>
              <w:rPr>
                <w:rFonts w:cs="Arial"/>
                <w:color w:val="000000"/>
                <w:sz w:val="21"/>
                <w:lang w:val="pl-PL" w:eastAsia="zh-CN"/>
              </w:rPr>
              <w:t>Dobry</w:t>
            </w:r>
          </w:p>
        </w:tc>
      </w:tr>
      <w:tr w:rsidR="00D32716" w:rsidRPr="003623A2" w14:paraId="30D48065" w14:textId="77777777" w:rsidTr="004167EF">
        <w:tc>
          <w:tcPr>
            <w:tcW w:w="4606" w:type="dxa"/>
            <w:shd w:val="clear" w:color="auto" w:fill="auto"/>
          </w:tcPr>
          <w:p w14:paraId="00D11F36" w14:textId="77777777" w:rsidR="00D32716" w:rsidRPr="003623A2" w:rsidRDefault="00D32716" w:rsidP="004167EF">
            <w:pPr>
              <w:spacing w:line="320" w:lineRule="exact"/>
              <w:jc w:val="center"/>
              <w:rPr>
                <w:rFonts w:cs="Arial"/>
                <w:color w:val="000000"/>
                <w:szCs w:val="20"/>
                <w:lang w:val="pl-PL" w:eastAsia="zh-CN"/>
              </w:rPr>
            </w:pPr>
            <w:r w:rsidRPr="003623A2">
              <w:rPr>
                <w:rFonts w:cs="Arial"/>
                <w:color w:val="000000"/>
                <w:szCs w:val="20"/>
                <w:lang w:val="pl-PL" w:eastAsia="zh-CN"/>
              </w:rPr>
              <w:t>3.0 &lt; F &lt; 3.9</w:t>
            </w:r>
          </w:p>
        </w:tc>
        <w:tc>
          <w:tcPr>
            <w:tcW w:w="4606" w:type="dxa"/>
            <w:shd w:val="clear" w:color="auto" w:fill="auto"/>
          </w:tcPr>
          <w:p w14:paraId="71A70E17" w14:textId="77777777" w:rsidR="00D32716" w:rsidRPr="003623A2" w:rsidRDefault="00901C0D" w:rsidP="004167EF">
            <w:pPr>
              <w:tabs>
                <w:tab w:val="left" w:pos="1540"/>
              </w:tabs>
              <w:spacing w:line="320" w:lineRule="exact"/>
              <w:jc w:val="center"/>
              <w:rPr>
                <w:rFonts w:cs="Arial"/>
                <w:color w:val="000000"/>
                <w:lang w:val="pl-PL" w:eastAsia="zh-CN"/>
              </w:rPr>
            </w:pPr>
            <w:r>
              <w:rPr>
                <w:rFonts w:cs="Arial"/>
                <w:color w:val="000000"/>
                <w:sz w:val="21"/>
                <w:lang w:val="pl-PL" w:eastAsia="zh-CN"/>
              </w:rPr>
              <w:t>Dostateczny</w:t>
            </w:r>
          </w:p>
        </w:tc>
      </w:tr>
      <w:tr w:rsidR="00D32716" w:rsidRPr="003623A2" w14:paraId="05BE2B75" w14:textId="77777777" w:rsidTr="004167EF">
        <w:tc>
          <w:tcPr>
            <w:tcW w:w="4606" w:type="dxa"/>
            <w:shd w:val="clear" w:color="auto" w:fill="auto"/>
          </w:tcPr>
          <w:p w14:paraId="634E6141" w14:textId="77777777" w:rsidR="00D32716" w:rsidRPr="003623A2" w:rsidRDefault="00D32716" w:rsidP="004167EF">
            <w:pPr>
              <w:spacing w:line="320" w:lineRule="exact"/>
              <w:jc w:val="center"/>
              <w:rPr>
                <w:rFonts w:cs="Arial"/>
                <w:color w:val="000000"/>
                <w:szCs w:val="20"/>
                <w:lang w:val="pl-PL" w:eastAsia="zh-CN"/>
              </w:rPr>
            </w:pPr>
            <w:r w:rsidRPr="003623A2">
              <w:rPr>
                <w:rFonts w:cs="Arial"/>
                <w:color w:val="000000"/>
                <w:szCs w:val="20"/>
                <w:lang w:val="pl-PL" w:eastAsia="zh-CN"/>
              </w:rPr>
              <w:t>4.0 &lt; F &lt; 5.9</w:t>
            </w:r>
          </w:p>
        </w:tc>
        <w:tc>
          <w:tcPr>
            <w:tcW w:w="4606" w:type="dxa"/>
            <w:shd w:val="clear" w:color="auto" w:fill="auto"/>
          </w:tcPr>
          <w:p w14:paraId="50F5EE27" w14:textId="77777777" w:rsidR="00D32716" w:rsidRPr="003623A2" w:rsidRDefault="00901C0D" w:rsidP="004167EF">
            <w:pPr>
              <w:spacing w:line="320" w:lineRule="exact"/>
              <w:jc w:val="center"/>
              <w:rPr>
                <w:rFonts w:cs="Arial"/>
                <w:color w:val="000000"/>
                <w:lang w:val="pl-PL" w:eastAsia="zh-CN"/>
              </w:rPr>
            </w:pPr>
            <w:r>
              <w:rPr>
                <w:rFonts w:cs="Arial"/>
                <w:color w:val="000000"/>
                <w:sz w:val="21"/>
                <w:lang w:val="pl-PL" w:eastAsia="zh-CN"/>
              </w:rPr>
              <w:t>Poniżej średniej</w:t>
            </w:r>
          </w:p>
        </w:tc>
      </w:tr>
      <w:tr w:rsidR="00D32716" w:rsidRPr="003623A2" w14:paraId="2B81FD0B" w14:textId="77777777" w:rsidTr="004167EF">
        <w:tc>
          <w:tcPr>
            <w:tcW w:w="4606" w:type="dxa"/>
            <w:shd w:val="clear" w:color="auto" w:fill="auto"/>
          </w:tcPr>
          <w:p w14:paraId="6B95E072" w14:textId="77777777" w:rsidR="00D32716" w:rsidRPr="003623A2" w:rsidRDefault="00D32716" w:rsidP="004167EF">
            <w:pPr>
              <w:spacing w:line="320" w:lineRule="exact"/>
              <w:jc w:val="center"/>
              <w:rPr>
                <w:rFonts w:cs="Arial"/>
                <w:color w:val="000000"/>
                <w:lang w:val="pl-PL" w:eastAsia="zh-CN"/>
              </w:rPr>
            </w:pPr>
            <w:r w:rsidRPr="003623A2">
              <w:rPr>
                <w:rFonts w:cs="Arial"/>
                <w:color w:val="000000"/>
                <w:lang w:val="pl-PL" w:eastAsia="zh-CN"/>
              </w:rPr>
              <w:t>6.0</w:t>
            </w:r>
          </w:p>
        </w:tc>
        <w:tc>
          <w:tcPr>
            <w:tcW w:w="4606" w:type="dxa"/>
            <w:shd w:val="clear" w:color="auto" w:fill="auto"/>
          </w:tcPr>
          <w:p w14:paraId="6FD07769" w14:textId="77777777" w:rsidR="00D32716" w:rsidRPr="003623A2" w:rsidRDefault="00647C65" w:rsidP="004167EF">
            <w:pPr>
              <w:spacing w:line="320" w:lineRule="exact"/>
              <w:jc w:val="center"/>
              <w:rPr>
                <w:rFonts w:cs="Arial"/>
                <w:color w:val="000000"/>
                <w:lang w:val="pl-PL" w:eastAsia="zh-CN"/>
              </w:rPr>
            </w:pPr>
            <w:r>
              <w:rPr>
                <w:rFonts w:cs="Arial"/>
                <w:color w:val="000000"/>
                <w:sz w:val="21"/>
                <w:lang w:val="pl-PL" w:eastAsia="zh-CN"/>
              </w:rPr>
              <w:t>Słaby</w:t>
            </w:r>
          </w:p>
        </w:tc>
      </w:tr>
    </w:tbl>
    <w:p w14:paraId="34D55940" w14:textId="77777777" w:rsidR="008A19A1" w:rsidRPr="003623A2" w:rsidRDefault="0075325F" w:rsidP="008A19A1">
      <w:pPr>
        <w:spacing w:line="320" w:lineRule="exact"/>
        <w:rPr>
          <w:rFonts w:cs="Arial"/>
          <w:color w:val="000000"/>
          <w:lang w:val="pl-PL" w:eastAsia="zh-CN"/>
        </w:rPr>
      </w:pPr>
      <w:r w:rsidRPr="0075325F">
        <w:rPr>
          <w:rFonts w:cs="Arial"/>
          <w:color w:val="000000"/>
          <w:lang w:val="pl-PL" w:eastAsia="zh-CN"/>
        </w:rPr>
        <w:t>Jeśli tętno jest nadal wysokie po 60 sekundach (F wynosi od 4 do 6), użytkownik może kontynuować program regeneracji rytmu serca, aby spowolnić ich tętno.</w:t>
      </w:r>
    </w:p>
    <w:p w14:paraId="77CDC650" w14:textId="77777777" w:rsidR="007B2988" w:rsidRPr="003623A2" w:rsidRDefault="0075325F" w:rsidP="00767083">
      <w:pPr>
        <w:pStyle w:val="Nagwek1"/>
        <w:rPr>
          <w:lang w:val="pl-PL" w:eastAsia="zh-CN"/>
        </w:rPr>
      </w:pPr>
      <w:bookmarkStart w:id="10" w:name="_Toc80611323"/>
      <w:r w:rsidRPr="0075325F">
        <w:rPr>
          <w:lang w:val="pl-PL" w:eastAsia="zh-CN"/>
        </w:rPr>
        <w:lastRenderedPageBreak/>
        <w:t>ROZWIĄZYWANIE PROBLEMÓW</w:t>
      </w:r>
      <w:bookmarkEnd w:id="10"/>
    </w:p>
    <w:p w14:paraId="2C3DD1A4" w14:textId="77777777" w:rsidR="00FF1E89" w:rsidRPr="0075325F" w:rsidRDefault="0075325F" w:rsidP="0075325F">
      <w:pPr>
        <w:rPr>
          <w:lang w:val="pl-PL" w:eastAsia="zh-CN"/>
        </w:rPr>
      </w:pPr>
      <w:r w:rsidRPr="0075325F">
        <w:rPr>
          <w:lang w:val="pl-PL" w:eastAsia="zh-CN"/>
        </w:rPr>
        <w:t>Konsola pokazuje E-2: silnik przekracza normalny zakres. Ponownie podłącz zasilanie i ponownie uruchom silnik.</w:t>
      </w:r>
    </w:p>
    <w:p w14:paraId="5AA04DAE" w14:textId="77777777" w:rsidR="0075325F" w:rsidRPr="0075325F" w:rsidRDefault="0075325F" w:rsidP="0075325F">
      <w:pPr>
        <w:rPr>
          <w:lang w:val="pl-PL" w:eastAsia="zh-CN"/>
        </w:rPr>
      </w:pPr>
      <w:r w:rsidRPr="0075325F">
        <w:rPr>
          <w:lang w:val="pl-PL" w:eastAsia="zh-CN"/>
        </w:rPr>
        <w:t>Konsola pokazuje E-7: Sprawdź, czy połączenie nie jest uszkodzone.</w:t>
      </w:r>
    </w:p>
    <w:p w14:paraId="52D0E287" w14:textId="77777777" w:rsidR="00FF1E89" w:rsidRDefault="0075325F" w:rsidP="008E76AE">
      <w:pPr>
        <w:rPr>
          <w:lang w:val="pl-PL" w:eastAsia="zh-CN"/>
        </w:rPr>
      </w:pPr>
      <w:r w:rsidRPr="0075325F">
        <w:rPr>
          <w:lang w:val="pl-PL" w:eastAsia="zh-CN"/>
        </w:rPr>
        <w:t>Wszystkie dane ustawień zostaną utracone po odłączeniu zasilania od urządzenia</w:t>
      </w:r>
      <w:r w:rsidR="00AC59D7" w:rsidRPr="003623A2">
        <w:rPr>
          <w:lang w:val="pl-PL" w:eastAsia="zh-CN"/>
        </w:rPr>
        <w:t xml:space="preserve">. </w:t>
      </w:r>
    </w:p>
    <w:p w14:paraId="328F3879" w14:textId="77777777" w:rsidR="00FF1E89" w:rsidRPr="00B1611A" w:rsidRDefault="00FF1E89" w:rsidP="00FF1E89">
      <w:pPr>
        <w:pStyle w:val="Nagwek1"/>
        <w:rPr>
          <w:lang w:val="pl-PL" w:eastAsia="zh-CN"/>
        </w:rPr>
      </w:pPr>
      <w:bookmarkStart w:id="11" w:name="_Toc519750634"/>
      <w:bookmarkStart w:id="12" w:name="_Toc80611324"/>
      <w:r w:rsidRPr="00B1611A">
        <w:rPr>
          <w:lang w:val="pl-PL" w:eastAsia="zh-CN"/>
        </w:rPr>
        <w:t>APLIKACJA FIT HI WAY</w:t>
      </w:r>
      <w:bookmarkEnd w:id="11"/>
      <w:bookmarkEnd w:id="12"/>
    </w:p>
    <w:p w14:paraId="3B765538" w14:textId="77777777" w:rsidR="00FF1E89" w:rsidRPr="00B1611A" w:rsidRDefault="00FF1E89" w:rsidP="00FF1E89">
      <w:pPr>
        <w:spacing w:line="320" w:lineRule="exact"/>
        <w:rPr>
          <w:rFonts w:cs="Arial"/>
          <w:color w:val="000000"/>
          <w:lang w:val="pl-PL" w:eastAsia="zh-CN"/>
        </w:rPr>
      </w:pPr>
      <w:r w:rsidRPr="00B1611A">
        <w:rPr>
          <w:rFonts w:cs="Arial"/>
          <w:color w:val="000000"/>
          <w:lang w:val="pl-PL" w:eastAsia="zh-CN"/>
        </w:rPr>
        <w:t xml:space="preserve">Konsola posiada wbudowany moduł Bluetooth, który umożliwia podłączenie </w:t>
      </w:r>
      <w:proofErr w:type="spellStart"/>
      <w:r w:rsidRPr="00B1611A">
        <w:rPr>
          <w:rFonts w:cs="Arial"/>
          <w:color w:val="000000"/>
          <w:lang w:val="pl-PL" w:eastAsia="zh-CN"/>
        </w:rPr>
        <w:t>intelignenych</w:t>
      </w:r>
      <w:proofErr w:type="spellEnd"/>
      <w:r w:rsidRPr="00B1611A">
        <w:rPr>
          <w:rFonts w:cs="Arial"/>
          <w:color w:val="000000"/>
          <w:lang w:val="pl-PL" w:eastAsia="zh-CN"/>
        </w:rPr>
        <w:t xml:space="preserve"> urządzeń (Mac lub Android) I używania aplikacji Fit Hi </w:t>
      </w:r>
      <w:proofErr w:type="spellStart"/>
      <w:r w:rsidRPr="00B1611A">
        <w:rPr>
          <w:rFonts w:cs="Arial"/>
          <w:color w:val="000000"/>
          <w:lang w:val="pl-PL" w:eastAsia="zh-CN"/>
        </w:rPr>
        <w:t>Way</w:t>
      </w:r>
      <w:proofErr w:type="spellEnd"/>
      <w:r w:rsidRPr="00B1611A">
        <w:rPr>
          <w:rFonts w:cs="Arial"/>
          <w:color w:val="000000"/>
          <w:lang w:val="pl-PL" w:eastAsia="zh-CN"/>
        </w:rPr>
        <w:t xml:space="preserve">. </w:t>
      </w:r>
    </w:p>
    <w:p w14:paraId="45B02853" w14:textId="77777777" w:rsidR="00FF1E89" w:rsidRPr="00B1611A" w:rsidRDefault="00FF1E89" w:rsidP="00FF1E89">
      <w:pPr>
        <w:rPr>
          <w:lang w:val="pl-PL" w:eastAsia="zh-CN"/>
        </w:rPr>
      </w:pPr>
      <w:r w:rsidRPr="00B1611A">
        <w:rPr>
          <w:lang w:val="pl-PL" w:eastAsia="zh-CN"/>
        </w:rPr>
        <w:t>Włącz Bluetooth na swoim urządzeniu i wyszukaj konsoli. Następnie podaj kod: 0000. Włącz aplikację na swoim urządzeniu I zacznij ćwiczenia.</w:t>
      </w:r>
    </w:p>
    <w:p w14:paraId="1207CFF9" w14:textId="77777777" w:rsidR="00FF1E89" w:rsidRPr="00B1611A" w:rsidRDefault="00FF1E89" w:rsidP="00FF1E89">
      <w:pPr>
        <w:rPr>
          <w:lang w:val="pl-PL"/>
        </w:rPr>
      </w:pPr>
      <w:r w:rsidRPr="00B1611A">
        <w:rPr>
          <w:lang w:val="pl-PL"/>
        </w:rPr>
        <w:t xml:space="preserve">Wyświetlacz LCD wyłączy się podczas używania aplikacji. Aby włączyć wyświetlacz, wyłącz aplikację oraz Bluetooth na swoim urządzeniu. </w:t>
      </w:r>
    </w:p>
    <w:p w14:paraId="50C23270" w14:textId="77777777" w:rsidR="00FF1E89" w:rsidRDefault="00FF1E89" w:rsidP="00FF1E89">
      <w:pPr>
        <w:rPr>
          <w:lang w:val="pl-PL" w:eastAsia="zh-CN"/>
        </w:rPr>
      </w:pPr>
      <w:r w:rsidRPr="00CE6C2F">
        <w:rPr>
          <w:noProof/>
          <w:lang w:val="pl-PL" w:eastAsia="pl-PL"/>
        </w:rPr>
        <w:drawing>
          <wp:inline distT="0" distB="0" distL="0" distR="0" wp14:anchorId="56513C8E" wp14:editId="058CF1ED">
            <wp:extent cx="5562600" cy="137985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1379855"/>
                    </a:xfrm>
                    <a:prstGeom prst="rect">
                      <a:avLst/>
                    </a:prstGeom>
                    <a:noFill/>
                    <a:ln>
                      <a:noFill/>
                    </a:ln>
                  </pic:spPr>
                </pic:pic>
              </a:graphicData>
            </a:graphic>
          </wp:inline>
        </w:drawing>
      </w:r>
    </w:p>
    <w:p w14:paraId="4515C841" w14:textId="77777777" w:rsidR="00FF1E89" w:rsidRDefault="00FF1E89" w:rsidP="00FF1E89">
      <w:pPr>
        <w:rPr>
          <w:lang w:val="pl-PL" w:eastAsia="zh-CN"/>
        </w:rPr>
      </w:pPr>
    </w:p>
    <w:p w14:paraId="7ED0EEDC" w14:textId="77777777" w:rsidR="00FF1E89" w:rsidRPr="003623A2" w:rsidRDefault="00FF1E89" w:rsidP="00FF1E89">
      <w:pPr>
        <w:rPr>
          <w:lang w:val="pl-PL" w:eastAsia="zh-CN"/>
        </w:rPr>
      </w:pPr>
    </w:p>
    <w:p w14:paraId="3B9F3013" w14:textId="77777777" w:rsidR="00F841F8" w:rsidRPr="002E57F0" w:rsidRDefault="00F841F8" w:rsidP="00F841F8">
      <w:pPr>
        <w:pStyle w:val="Nagwek1"/>
        <w:rPr>
          <w:lang w:val="pl-PL"/>
        </w:rPr>
      </w:pPr>
      <w:bookmarkStart w:id="13" w:name="_Toc408302855"/>
      <w:bookmarkStart w:id="14" w:name="_Toc411339576"/>
      <w:bookmarkStart w:id="15" w:name="_Toc416253278"/>
      <w:bookmarkStart w:id="16" w:name="_Toc417372867"/>
      <w:bookmarkStart w:id="17" w:name="_Toc417377003"/>
      <w:bookmarkStart w:id="18" w:name="_Toc420062132"/>
      <w:bookmarkStart w:id="19" w:name="_Toc424302939"/>
      <w:bookmarkStart w:id="20" w:name="_Toc425833862"/>
      <w:bookmarkStart w:id="21" w:name="_Hlk66099479"/>
      <w:bookmarkStart w:id="22" w:name="_Toc80611325"/>
      <w:r w:rsidRPr="00E955ED">
        <w:rPr>
          <w:lang w:val="pl-PL"/>
        </w:rPr>
        <w:t>OCHRONA ŚRODOWISKA</w:t>
      </w:r>
      <w:bookmarkEnd w:id="22"/>
    </w:p>
    <w:p w14:paraId="65041866" w14:textId="77777777" w:rsidR="00F841F8" w:rsidRPr="00E955ED" w:rsidRDefault="00F841F8" w:rsidP="00F841F8">
      <w:pPr>
        <w:rPr>
          <w:lang w:val="pl-PL"/>
        </w:rPr>
      </w:pPr>
      <w:r w:rsidRPr="00E955ED">
        <w:rPr>
          <w:lang w:val="pl-PL"/>
        </w:rPr>
        <w:t>Po wygaśnięciu żywotności produktu lub jeśli ewentualna naprawa jest nieopłacalna, należy go zutylizować zgodnie z lokalnymi przepisami i w sposób przyjazny dla środowiska na najbliższym złomowisku.</w:t>
      </w:r>
    </w:p>
    <w:p w14:paraId="6928F68A" w14:textId="77777777" w:rsidR="00F841F8" w:rsidRPr="00E955ED" w:rsidRDefault="00F841F8" w:rsidP="00F841F8">
      <w:pPr>
        <w:rPr>
          <w:lang w:val="pl-PL"/>
        </w:rPr>
      </w:pPr>
      <w:r w:rsidRPr="00E955ED">
        <w:rPr>
          <w:lang w:val="pl-PL"/>
        </w:rPr>
        <w:t>Poprzez odpowiednią utylizację chronisz środowisko i źródła naturalne. Ponadto możesz pomóc chronić zdrowie ludzkie. Jeśli nie masz pewności co do prawidłowej utylizacji, poproś lokalne władze o więcej informacji, aby uniknąć naruszenia prawa lub sankcji.</w:t>
      </w:r>
    </w:p>
    <w:p w14:paraId="63870524" w14:textId="77777777" w:rsidR="00F841F8" w:rsidRPr="00933893" w:rsidRDefault="00F841F8" w:rsidP="00F841F8">
      <w:pPr>
        <w:rPr>
          <w:rStyle w:val="Brak"/>
          <w:lang w:val="pl-PL"/>
        </w:rPr>
      </w:pPr>
      <w:r w:rsidRPr="00E955ED">
        <w:rPr>
          <w:lang w:val="pl-PL"/>
        </w:rPr>
        <w:t>Nie wyrzucaj baterii do odpadów domowych, ale przekaż je do miejsca recyklingu.</w:t>
      </w:r>
      <w:bookmarkEnd w:id="13"/>
      <w:bookmarkEnd w:id="14"/>
      <w:bookmarkEnd w:id="15"/>
      <w:bookmarkEnd w:id="16"/>
      <w:bookmarkEnd w:id="17"/>
      <w:bookmarkEnd w:id="18"/>
      <w:bookmarkEnd w:id="19"/>
      <w:bookmarkEnd w:id="20"/>
      <w:bookmarkEnd w:id="21"/>
    </w:p>
    <w:p w14:paraId="325456B5" w14:textId="77777777" w:rsidR="00F841F8" w:rsidRDefault="00F841F8">
      <w:pPr>
        <w:spacing w:after="0"/>
        <w:jc w:val="left"/>
        <w:rPr>
          <w:rStyle w:val="Brak"/>
          <w:rFonts w:eastAsia="Times New Roman"/>
          <w:b/>
          <w:bCs/>
          <w:sz w:val="28"/>
          <w:szCs w:val="28"/>
          <w:lang w:val="pl-PL"/>
        </w:rPr>
      </w:pPr>
      <w:r>
        <w:rPr>
          <w:rStyle w:val="Brak"/>
          <w:lang w:val="pl-PL"/>
        </w:rPr>
        <w:br w:type="page"/>
      </w:r>
    </w:p>
    <w:p w14:paraId="4DDD1D54" w14:textId="0A67271E" w:rsidR="00F841F8" w:rsidRPr="00D341AA" w:rsidRDefault="00F841F8" w:rsidP="00F841F8">
      <w:pPr>
        <w:pStyle w:val="Nagwek1"/>
        <w:rPr>
          <w:lang w:val="pl-PL"/>
        </w:rPr>
      </w:pPr>
      <w:bookmarkStart w:id="23" w:name="_Toc80611326"/>
      <w:r w:rsidRPr="00D341AA">
        <w:rPr>
          <w:rStyle w:val="Brak"/>
          <w:lang w:val="pl-PL"/>
        </w:rPr>
        <w:lastRenderedPageBreak/>
        <w:t>WARUNKI GWARANCJI, ZGŁOSZENIA GWARANCYJNE</w:t>
      </w:r>
      <w:bookmarkEnd w:id="23"/>
    </w:p>
    <w:p w14:paraId="36BB04E5" w14:textId="77777777" w:rsidR="00F841F8" w:rsidRPr="0022715A" w:rsidRDefault="00F841F8" w:rsidP="00F841F8">
      <w:pPr>
        <w:pStyle w:val="Normalny1"/>
        <w:spacing w:line="239" w:lineRule="auto"/>
        <w:rPr>
          <w:rFonts w:ascii="Arial" w:hAnsi="Arial" w:cs="Arial"/>
        </w:rPr>
      </w:pPr>
    </w:p>
    <w:p w14:paraId="3FB795D1" w14:textId="77777777" w:rsidR="00F841F8" w:rsidRPr="0022715A" w:rsidRDefault="00F841F8" w:rsidP="00F841F8">
      <w:pPr>
        <w:pStyle w:val="Normalny1"/>
        <w:spacing w:line="239" w:lineRule="auto"/>
        <w:rPr>
          <w:rStyle w:val="Brak"/>
          <w:rFonts w:ascii="Arial" w:eastAsia="Arial" w:hAnsi="Arial" w:cs="Arial"/>
        </w:rPr>
      </w:pPr>
      <w:r w:rsidRPr="0022715A">
        <w:rPr>
          <w:rStyle w:val="Brak"/>
          <w:rFonts w:ascii="Arial" w:hAnsi="Arial" w:cs="Arial"/>
        </w:rPr>
        <w:t>Gwarant:</w:t>
      </w:r>
    </w:p>
    <w:p w14:paraId="00FB377D" w14:textId="77777777" w:rsidR="00F841F8" w:rsidRPr="0022715A" w:rsidRDefault="00F841F8" w:rsidP="00F841F8">
      <w:pPr>
        <w:pStyle w:val="Normalny1"/>
        <w:spacing w:line="239" w:lineRule="auto"/>
        <w:rPr>
          <w:rStyle w:val="Brak"/>
          <w:rFonts w:ascii="Arial" w:eastAsia="Arial" w:hAnsi="Arial" w:cs="Arial"/>
          <w:b/>
          <w:bCs/>
        </w:rPr>
      </w:pPr>
      <w:r w:rsidRPr="0022715A">
        <w:rPr>
          <w:rStyle w:val="Brak"/>
          <w:rFonts w:ascii="Arial" w:hAnsi="Arial" w:cs="Arial"/>
          <w:b/>
          <w:bCs/>
        </w:rPr>
        <w:t xml:space="preserve">inSPORTline Polska </w:t>
      </w:r>
    </w:p>
    <w:p w14:paraId="408C719B" w14:textId="77777777" w:rsidR="00F841F8" w:rsidRPr="0022715A" w:rsidRDefault="00F841F8" w:rsidP="00F841F8">
      <w:pPr>
        <w:pStyle w:val="Normalny1"/>
        <w:spacing w:line="239" w:lineRule="auto"/>
        <w:rPr>
          <w:rStyle w:val="Brak"/>
          <w:rFonts w:ascii="Arial" w:eastAsia="Arial" w:hAnsi="Arial" w:cs="Arial"/>
        </w:rPr>
      </w:pPr>
      <w:r w:rsidRPr="0022715A">
        <w:rPr>
          <w:rStyle w:val="Brak"/>
          <w:rFonts w:ascii="Arial" w:hAnsi="Arial" w:cs="Arial"/>
        </w:rPr>
        <w:t>Ciemiętniki 19</w:t>
      </w:r>
      <w:r>
        <w:rPr>
          <w:rStyle w:val="Brak"/>
          <w:rFonts w:ascii="Arial" w:hAnsi="Arial" w:cs="Arial"/>
        </w:rPr>
        <w:t>,</w:t>
      </w:r>
      <w:r>
        <w:rPr>
          <w:rStyle w:val="Brak"/>
          <w:rFonts w:ascii="Arial" w:eastAsia="Arial" w:hAnsi="Arial" w:cs="Arial"/>
        </w:rPr>
        <w:t xml:space="preserve"> </w:t>
      </w:r>
      <w:r w:rsidRPr="0022715A">
        <w:rPr>
          <w:rStyle w:val="Brak"/>
          <w:rFonts w:ascii="Arial" w:hAnsi="Arial" w:cs="Arial"/>
        </w:rPr>
        <w:t xml:space="preserve">29-120 Kluczewsko </w:t>
      </w:r>
    </w:p>
    <w:p w14:paraId="66EF0DD1" w14:textId="77777777" w:rsidR="00F841F8" w:rsidRPr="0022715A" w:rsidRDefault="00F841F8" w:rsidP="00F841F8">
      <w:pPr>
        <w:pStyle w:val="Normalny1"/>
        <w:spacing w:line="239" w:lineRule="auto"/>
        <w:rPr>
          <w:rFonts w:ascii="Arial" w:hAnsi="Arial" w:cs="Arial"/>
        </w:rPr>
      </w:pPr>
      <w:r w:rsidRPr="0022715A">
        <w:rPr>
          <w:rStyle w:val="Brak"/>
          <w:rFonts w:ascii="Arial" w:hAnsi="Arial" w:cs="Arial"/>
        </w:rPr>
        <w:t>NIP: 6090063070</w:t>
      </w:r>
      <w:r>
        <w:rPr>
          <w:rStyle w:val="Brak"/>
          <w:rFonts w:ascii="Arial" w:hAnsi="Arial" w:cs="Arial"/>
        </w:rPr>
        <w:t>,</w:t>
      </w:r>
      <w:r w:rsidRPr="0022715A">
        <w:rPr>
          <w:rStyle w:val="Brak"/>
          <w:rFonts w:ascii="Arial" w:hAnsi="Arial" w:cs="Arial"/>
        </w:rPr>
        <w:t xml:space="preserve"> </w:t>
      </w:r>
      <w:r>
        <w:rPr>
          <w:rStyle w:val="Brak"/>
          <w:rFonts w:ascii="Arial" w:hAnsi="Arial" w:cs="Arial"/>
        </w:rPr>
        <w:t>REGON</w:t>
      </w:r>
      <w:r w:rsidRPr="0022715A">
        <w:rPr>
          <w:rStyle w:val="Brak"/>
          <w:rFonts w:ascii="Arial" w:hAnsi="Arial" w:cs="Arial"/>
        </w:rPr>
        <w:t>: 260656756</w:t>
      </w:r>
    </w:p>
    <w:p w14:paraId="7BF1ED4E" w14:textId="77777777" w:rsidR="00F841F8" w:rsidRPr="0022715A" w:rsidRDefault="00F841F8" w:rsidP="00F841F8">
      <w:pPr>
        <w:pStyle w:val="Normalny1"/>
        <w:spacing w:line="224" w:lineRule="auto"/>
        <w:ind w:right="140"/>
        <w:rPr>
          <w:rFonts w:ascii="Arial" w:hAnsi="Arial" w:cs="Arial"/>
        </w:rPr>
      </w:pPr>
    </w:p>
    <w:p w14:paraId="0B29B623" w14:textId="77777777" w:rsidR="00F841F8" w:rsidRPr="0022715A" w:rsidRDefault="00F841F8" w:rsidP="00F841F8">
      <w:pPr>
        <w:pStyle w:val="Normalny1"/>
        <w:spacing w:line="224" w:lineRule="auto"/>
        <w:ind w:right="140"/>
        <w:jc w:val="both"/>
        <w:rPr>
          <w:rStyle w:val="Brak"/>
          <w:rFonts w:ascii="Arial" w:eastAsia="Arial" w:hAnsi="Arial" w:cs="Arial"/>
        </w:rPr>
      </w:pPr>
      <w:r w:rsidRPr="0022715A">
        <w:rPr>
          <w:rStyle w:val="Brak"/>
          <w:rFonts w:ascii="Arial" w:hAnsi="Arial" w:cs="Arial"/>
        </w:rPr>
        <w:t>Okres gwarancji rozpoczyna się od daty zakupu towaru przez klienta. Gwarancja udz</w:t>
      </w:r>
      <w:r>
        <w:rPr>
          <w:rStyle w:val="Brak"/>
          <w:rFonts w:ascii="Arial" w:hAnsi="Arial" w:cs="Arial"/>
        </w:rPr>
        <w:t>ielana jest w trzech wariantach:</w:t>
      </w:r>
    </w:p>
    <w:p w14:paraId="5A3D064C" w14:textId="77777777" w:rsidR="00F841F8" w:rsidRPr="0022715A" w:rsidRDefault="00F841F8" w:rsidP="00F841F8">
      <w:pPr>
        <w:pStyle w:val="Normalny1"/>
        <w:spacing w:line="45" w:lineRule="exact"/>
        <w:jc w:val="both"/>
        <w:rPr>
          <w:rFonts w:ascii="Arial" w:eastAsia="Times New Roman" w:hAnsi="Arial" w:cs="Arial"/>
        </w:rPr>
      </w:pPr>
    </w:p>
    <w:p w14:paraId="72278A8A" w14:textId="77777777" w:rsidR="00F841F8" w:rsidRPr="0022715A" w:rsidRDefault="00F841F8" w:rsidP="00F841F8">
      <w:pPr>
        <w:pStyle w:val="Normalny1"/>
        <w:numPr>
          <w:ilvl w:val="0"/>
          <w:numId w:val="15"/>
        </w:numPr>
        <w:spacing w:line="224" w:lineRule="auto"/>
        <w:ind w:left="360" w:right="20"/>
        <w:jc w:val="both"/>
        <w:rPr>
          <w:rStyle w:val="Brak"/>
          <w:rFonts w:ascii="Arial" w:eastAsia="Arial" w:hAnsi="Arial" w:cs="Arial"/>
        </w:rPr>
      </w:pPr>
      <w:r w:rsidRPr="0022715A">
        <w:rPr>
          <w:rStyle w:val="Brak"/>
          <w:rFonts w:ascii="Arial" w:hAnsi="Arial" w:cs="Arial"/>
          <w:b/>
          <w:bCs/>
        </w:rPr>
        <w:t xml:space="preserve">Gwarancja Domowa - </w:t>
      </w:r>
      <w:r w:rsidRPr="0022715A">
        <w:rPr>
          <w:rStyle w:val="Brak"/>
          <w:rFonts w:ascii="Arial" w:hAnsi="Arial" w:cs="Arial"/>
        </w:rPr>
        <w:t>Przeznaczona jest dla sprzętu wykorzystywanego do użytku prywatnego, nie</w:t>
      </w:r>
      <w:r w:rsidRPr="0022715A">
        <w:rPr>
          <w:rStyle w:val="Brak"/>
          <w:rFonts w:ascii="Arial" w:hAnsi="Arial" w:cs="Arial"/>
          <w:b/>
          <w:bCs/>
        </w:rPr>
        <w:t xml:space="preserve"> </w:t>
      </w:r>
      <w:r w:rsidRPr="0022715A">
        <w:rPr>
          <w:rStyle w:val="Brak"/>
          <w:rFonts w:ascii="Arial" w:hAnsi="Arial" w:cs="Arial"/>
        </w:rPr>
        <w:t xml:space="preserve">komercyjnego przez Kupującego będącego konsumentem. </w:t>
      </w:r>
      <w:r w:rsidRPr="0022715A">
        <w:rPr>
          <w:rStyle w:val="Brak"/>
          <w:rFonts w:ascii="Arial" w:hAnsi="Arial" w:cs="Arial"/>
          <w:b/>
          <w:bCs/>
        </w:rPr>
        <w:t>(okres gwarancji:</w:t>
      </w:r>
      <w:r w:rsidRPr="0022715A">
        <w:rPr>
          <w:rStyle w:val="Brak"/>
          <w:rFonts w:ascii="Arial" w:hAnsi="Arial" w:cs="Arial"/>
        </w:rPr>
        <w:t xml:space="preserve"> </w:t>
      </w:r>
      <w:r w:rsidRPr="0022715A">
        <w:rPr>
          <w:rStyle w:val="Brak"/>
          <w:rFonts w:ascii="Arial" w:hAnsi="Arial" w:cs="Arial"/>
          <w:b/>
          <w:bCs/>
        </w:rPr>
        <w:t>24 miesiące)</w:t>
      </w:r>
      <w:r w:rsidRPr="0022715A">
        <w:rPr>
          <w:rStyle w:val="Brak"/>
          <w:rFonts w:ascii="Arial" w:hAnsi="Arial" w:cs="Arial"/>
        </w:rPr>
        <w:t>.</w:t>
      </w:r>
    </w:p>
    <w:p w14:paraId="71FAD6C7" w14:textId="77777777" w:rsidR="00F841F8" w:rsidRPr="0022715A" w:rsidRDefault="00F841F8" w:rsidP="00F841F8">
      <w:pPr>
        <w:pStyle w:val="Normalny1"/>
        <w:spacing w:line="47" w:lineRule="exact"/>
        <w:jc w:val="both"/>
        <w:rPr>
          <w:rFonts w:ascii="Arial" w:eastAsia="Times New Roman" w:hAnsi="Arial" w:cs="Arial"/>
        </w:rPr>
      </w:pPr>
    </w:p>
    <w:p w14:paraId="3F0E79DE" w14:textId="77777777" w:rsidR="00F841F8" w:rsidRPr="0022715A" w:rsidRDefault="00F841F8" w:rsidP="00F841F8">
      <w:pPr>
        <w:pStyle w:val="Normalny1"/>
        <w:numPr>
          <w:ilvl w:val="0"/>
          <w:numId w:val="15"/>
        </w:numPr>
        <w:spacing w:line="228" w:lineRule="auto"/>
        <w:ind w:left="360" w:right="49"/>
        <w:jc w:val="both"/>
        <w:rPr>
          <w:rStyle w:val="Brak"/>
          <w:rFonts w:ascii="Arial" w:eastAsia="Arial" w:hAnsi="Arial" w:cs="Arial"/>
        </w:rPr>
      </w:pPr>
      <w:r w:rsidRPr="0022715A">
        <w:rPr>
          <w:rStyle w:val="Brak"/>
          <w:rFonts w:ascii="Arial" w:hAnsi="Arial" w:cs="Arial"/>
          <w:b/>
          <w:bCs/>
        </w:rPr>
        <w:t xml:space="preserve">Gwarancja Pół-komercyjna - </w:t>
      </w:r>
      <w:r w:rsidRPr="0022715A">
        <w:rPr>
          <w:rStyle w:val="Brak"/>
          <w:rFonts w:ascii="Arial" w:hAnsi="Arial" w:cs="Arial"/>
        </w:rPr>
        <w:t xml:space="preserve">Przeznaczona jest dla sprzętu wykorzystywanego w hotelach, </w:t>
      </w:r>
      <w:r>
        <w:rPr>
          <w:rStyle w:val="Brak"/>
          <w:rFonts w:ascii="Arial" w:hAnsi="Arial" w:cs="Arial"/>
        </w:rPr>
        <w:t>s</w:t>
      </w:r>
      <w:r w:rsidRPr="0022715A">
        <w:rPr>
          <w:rStyle w:val="Brak"/>
          <w:rFonts w:ascii="Arial" w:hAnsi="Arial" w:cs="Arial"/>
        </w:rPr>
        <w:t xml:space="preserve">pa, szkołach, ośrodkach rehabilitacji, itp. </w:t>
      </w:r>
      <w:r w:rsidRPr="0022715A">
        <w:rPr>
          <w:rStyle w:val="Brak"/>
          <w:rFonts w:ascii="Arial" w:hAnsi="Arial" w:cs="Arial"/>
          <w:b/>
          <w:bCs/>
        </w:rPr>
        <w:t>(okres gwarancji: 12 miesięcy)</w:t>
      </w:r>
      <w:r w:rsidRPr="0022715A">
        <w:rPr>
          <w:rStyle w:val="Brak"/>
          <w:rFonts w:ascii="Arial" w:hAnsi="Arial" w:cs="Arial"/>
        </w:rPr>
        <w:t>.</w:t>
      </w:r>
    </w:p>
    <w:p w14:paraId="296610F1" w14:textId="77777777" w:rsidR="00F841F8" w:rsidRPr="0022715A" w:rsidRDefault="00F841F8" w:rsidP="00F841F8">
      <w:pPr>
        <w:pStyle w:val="Normalny1"/>
        <w:spacing w:line="46" w:lineRule="exact"/>
        <w:jc w:val="both"/>
        <w:rPr>
          <w:rFonts w:ascii="Arial" w:eastAsia="Times New Roman" w:hAnsi="Arial" w:cs="Arial"/>
        </w:rPr>
      </w:pPr>
    </w:p>
    <w:p w14:paraId="4BA4B87B" w14:textId="77777777" w:rsidR="00F841F8" w:rsidRDefault="00F841F8" w:rsidP="00F841F8">
      <w:pPr>
        <w:pStyle w:val="Normalny1"/>
        <w:numPr>
          <w:ilvl w:val="0"/>
          <w:numId w:val="15"/>
        </w:numPr>
        <w:spacing w:line="224" w:lineRule="auto"/>
        <w:ind w:left="360" w:right="80"/>
        <w:jc w:val="both"/>
        <w:rPr>
          <w:rStyle w:val="Brak"/>
          <w:rFonts w:ascii="Arial" w:hAnsi="Arial" w:cs="Arial"/>
          <w:color w:val="auto"/>
        </w:rPr>
      </w:pPr>
      <w:r w:rsidRPr="0022715A">
        <w:rPr>
          <w:rStyle w:val="Brak"/>
          <w:rFonts w:ascii="Arial" w:hAnsi="Arial" w:cs="Arial"/>
          <w:b/>
          <w:bCs/>
        </w:rPr>
        <w:t xml:space="preserve">Gwarancja Komercyjna - </w:t>
      </w:r>
      <w:r w:rsidRPr="0022715A">
        <w:rPr>
          <w:rStyle w:val="Brak"/>
          <w:rFonts w:ascii="Arial" w:hAnsi="Arial" w:cs="Arial"/>
        </w:rPr>
        <w:t>Przeznaczona jest dla sprzęt</w:t>
      </w:r>
      <w:r>
        <w:rPr>
          <w:rStyle w:val="Brak"/>
          <w:rFonts w:ascii="Arial" w:hAnsi="Arial" w:cs="Arial"/>
        </w:rPr>
        <w:t>u wykorzystywanego w hotelach, s</w:t>
      </w:r>
      <w:r w:rsidRPr="0022715A">
        <w:rPr>
          <w:rStyle w:val="Brak"/>
          <w:rFonts w:ascii="Arial" w:hAnsi="Arial" w:cs="Arial"/>
        </w:rPr>
        <w:t>pa,</w:t>
      </w:r>
      <w:r w:rsidRPr="0022715A">
        <w:rPr>
          <w:rStyle w:val="Brak"/>
          <w:rFonts w:ascii="Arial" w:hAnsi="Arial" w:cs="Arial"/>
          <w:b/>
          <w:bCs/>
        </w:rPr>
        <w:t xml:space="preserve"> </w:t>
      </w:r>
      <w:r w:rsidRPr="0022715A">
        <w:rPr>
          <w:rStyle w:val="Brak"/>
          <w:rFonts w:ascii="Arial" w:hAnsi="Arial" w:cs="Arial"/>
        </w:rPr>
        <w:t xml:space="preserve">szkołach, ośrodkach rehabilitacji, klubach fitness oraz siłowniach, itp. </w:t>
      </w:r>
      <w:r w:rsidRPr="0022715A">
        <w:rPr>
          <w:rStyle w:val="Brak"/>
          <w:rFonts w:ascii="Arial" w:hAnsi="Arial" w:cs="Arial"/>
          <w:b/>
          <w:bCs/>
        </w:rPr>
        <w:t>(okres gwarancji: 12</w:t>
      </w:r>
      <w:r w:rsidRPr="0022715A">
        <w:rPr>
          <w:rStyle w:val="Brak"/>
          <w:rFonts w:ascii="Arial" w:hAnsi="Arial" w:cs="Arial"/>
        </w:rPr>
        <w:t xml:space="preserve"> </w:t>
      </w:r>
      <w:r w:rsidRPr="0022715A">
        <w:rPr>
          <w:rStyle w:val="Brak"/>
          <w:rFonts w:ascii="Arial" w:hAnsi="Arial" w:cs="Arial"/>
          <w:b/>
          <w:bCs/>
        </w:rPr>
        <w:t>miesi</w:t>
      </w:r>
      <w:r>
        <w:rPr>
          <w:rStyle w:val="Brak"/>
          <w:rFonts w:ascii="Arial" w:hAnsi="Arial" w:cs="Arial"/>
          <w:b/>
          <w:bCs/>
        </w:rPr>
        <w:t>ę</w:t>
      </w:r>
      <w:r w:rsidRPr="0022715A">
        <w:rPr>
          <w:rStyle w:val="Brak"/>
          <w:rFonts w:ascii="Arial" w:hAnsi="Arial" w:cs="Arial"/>
          <w:b/>
          <w:bCs/>
        </w:rPr>
        <w:t>c</w:t>
      </w:r>
      <w:r>
        <w:rPr>
          <w:rStyle w:val="Brak"/>
          <w:rFonts w:ascii="Arial" w:hAnsi="Arial" w:cs="Arial"/>
          <w:b/>
          <w:bCs/>
        </w:rPr>
        <w:t>y</w:t>
      </w:r>
      <w:r w:rsidRPr="0022715A">
        <w:rPr>
          <w:rStyle w:val="Brak"/>
          <w:rFonts w:ascii="Arial" w:hAnsi="Arial" w:cs="Arial"/>
          <w:b/>
          <w:bCs/>
        </w:rPr>
        <w:t>)</w:t>
      </w:r>
      <w:r w:rsidRPr="0022715A">
        <w:rPr>
          <w:rStyle w:val="Brak"/>
          <w:rFonts w:ascii="Arial" w:hAnsi="Arial" w:cs="Arial"/>
        </w:rPr>
        <w:t>.</w:t>
      </w:r>
      <w:r w:rsidRPr="0022715A">
        <w:rPr>
          <w:rStyle w:val="Brak"/>
          <w:rFonts w:ascii="Arial" w:eastAsia="Arial Unicode MS" w:hAnsi="Arial" w:cs="Arial"/>
        </w:rPr>
        <w:cr/>
      </w:r>
    </w:p>
    <w:p w14:paraId="094612BD" w14:textId="77777777" w:rsidR="00F841F8" w:rsidRDefault="00F841F8" w:rsidP="00F841F8">
      <w:pPr>
        <w:pStyle w:val="Normalny1"/>
        <w:spacing w:line="224" w:lineRule="auto"/>
        <w:ind w:right="260"/>
        <w:jc w:val="both"/>
        <w:rPr>
          <w:rStyle w:val="Brak"/>
          <w:rFonts w:ascii="Arial" w:eastAsia="Arial" w:hAnsi="Arial" w:cs="Arial"/>
          <w:color w:val="auto"/>
        </w:rPr>
      </w:pPr>
      <w:r w:rsidRPr="0022715A">
        <w:rPr>
          <w:rStyle w:val="Brak"/>
          <w:rFonts w:ascii="Arial" w:hAnsi="Arial" w:cs="Arial"/>
          <w:color w:val="auto"/>
        </w:rPr>
        <w:t>Brak informacji o wariancie gwarancji, na dowodzie zakupu (fakturze lub paragonie), domy</w:t>
      </w:r>
      <w:r>
        <w:rPr>
          <w:rStyle w:val="Brak"/>
          <w:rFonts w:ascii="Arial" w:hAnsi="Arial" w:cs="Arial"/>
          <w:color w:val="auto"/>
        </w:rPr>
        <w:t>ślnie oznacza Gwarancje Domową.</w:t>
      </w:r>
    </w:p>
    <w:p w14:paraId="60499E25" w14:textId="77777777" w:rsidR="00F841F8" w:rsidRPr="0022715A" w:rsidRDefault="00F841F8" w:rsidP="00F841F8">
      <w:pPr>
        <w:pStyle w:val="Normalny1"/>
        <w:spacing w:line="224" w:lineRule="auto"/>
        <w:ind w:right="260"/>
        <w:jc w:val="both"/>
        <w:rPr>
          <w:rStyle w:val="Brak"/>
          <w:rFonts w:ascii="Arial" w:eastAsia="Arial" w:hAnsi="Arial" w:cs="Arial"/>
          <w:color w:val="auto"/>
        </w:rPr>
      </w:pPr>
    </w:p>
    <w:p w14:paraId="0344E835" w14:textId="77777777" w:rsidR="00F841F8" w:rsidRPr="0022715A" w:rsidRDefault="00F841F8" w:rsidP="00F841F8">
      <w:pPr>
        <w:pStyle w:val="Normalny1"/>
        <w:spacing w:line="224" w:lineRule="auto"/>
        <w:ind w:right="48"/>
        <w:jc w:val="both"/>
        <w:rPr>
          <w:rStyle w:val="Brak"/>
          <w:rFonts w:ascii="Arial" w:eastAsia="Arial" w:hAnsi="Arial" w:cs="Arial"/>
          <w:color w:val="auto"/>
        </w:rPr>
      </w:pPr>
      <w:r w:rsidRPr="0022715A">
        <w:rPr>
          <w:rStyle w:val="Brak"/>
          <w:rFonts w:ascii="Arial" w:hAnsi="Arial" w:cs="Arial"/>
          <w:color w:val="auto"/>
        </w:rPr>
        <w:t xml:space="preserve">Gwarancja obejmuje usunięcie usterek, które w sposób dający się udowodnić wynikają z zastosowania wadliwych materiałów lub są wynikiem błędów produkcyjnych. </w:t>
      </w:r>
    </w:p>
    <w:p w14:paraId="058CE8EA" w14:textId="77777777" w:rsidR="00F841F8" w:rsidRPr="0022715A" w:rsidRDefault="00F841F8" w:rsidP="00F841F8">
      <w:pPr>
        <w:pStyle w:val="Normalny1"/>
        <w:spacing w:line="224" w:lineRule="auto"/>
        <w:ind w:right="48"/>
        <w:jc w:val="both"/>
        <w:rPr>
          <w:rStyle w:val="Brak"/>
          <w:rFonts w:ascii="Arial" w:eastAsia="Arial" w:hAnsi="Arial" w:cs="Arial"/>
          <w:color w:val="auto"/>
        </w:rPr>
      </w:pPr>
      <w:r w:rsidRPr="0022715A">
        <w:rPr>
          <w:rStyle w:val="Brak"/>
          <w:rFonts w:ascii="Arial" w:hAnsi="Arial" w:cs="Arial"/>
          <w:color w:val="auto"/>
        </w:rPr>
        <w:t>Gwarancja nie obejmuje czynności związanych z konserwacją, czyszczeniem, regulacją i ze skręcaniem połączeń śrubowych danego przedmiotu, do których to czynności zobowiązany jest Kupujący we własnym zakresie i na własny koszt.</w:t>
      </w:r>
    </w:p>
    <w:p w14:paraId="09CFFA35" w14:textId="77777777" w:rsidR="00F841F8" w:rsidRPr="0022715A" w:rsidRDefault="00F841F8" w:rsidP="00F841F8">
      <w:pPr>
        <w:pStyle w:val="Normalny1"/>
        <w:spacing w:line="224" w:lineRule="auto"/>
        <w:ind w:right="48"/>
        <w:jc w:val="both"/>
        <w:rPr>
          <w:rStyle w:val="Brak"/>
          <w:rFonts w:ascii="Arial" w:hAnsi="Arial" w:cs="Arial"/>
          <w:color w:val="auto"/>
        </w:rPr>
      </w:pPr>
    </w:p>
    <w:p w14:paraId="0ABE7945" w14:textId="77777777" w:rsidR="00F841F8" w:rsidRPr="0022715A" w:rsidRDefault="00F841F8" w:rsidP="00F841F8">
      <w:pPr>
        <w:pStyle w:val="Normalny1"/>
        <w:spacing w:line="224" w:lineRule="auto"/>
        <w:ind w:right="20"/>
        <w:jc w:val="both"/>
        <w:rPr>
          <w:rStyle w:val="Brak"/>
          <w:rFonts w:ascii="Arial" w:eastAsia="Arial" w:hAnsi="Arial" w:cs="Arial"/>
          <w:color w:val="auto"/>
        </w:rPr>
      </w:pPr>
      <w:r w:rsidRPr="0022715A">
        <w:rPr>
          <w:rStyle w:val="Brak"/>
          <w:rFonts w:ascii="Arial" w:hAnsi="Arial" w:cs="Arial"/>
          <w:color w:val="auto"/>
        </w:rPr>
        <w:t>Dowodem udzielenia gwarancji są niniejsze Warunki gwarancji wraz z oświadczeniem Gwaranta zawartym na dowodzie zakupu (fakturze lub paragonie). W celu realizacji uprawnień  z gwarancji Kupujący winien okazać warunki gwarancji oraz dowód zakupu (paragon lub fakturę VAT). Gwarancja obowiązuje na terenie Polski.</w:t>
      </w:r>
    </w:p>
    <w:p w14:paraId="483F1539" w14:textId="77777777" w:rsidR="00F841F8" w:rsidRPr="0022715A" w:rsidRDefault="00F841F8" w:rsidP="00F841F8">
      <w:pPr>
        <w:pStyle w:val="Normalny1"/>
        <w:spacing w:line="224" w:lineRule="auto"/>
        <w:ind w:right="20"/>
        <w:jc w:val="both"/>
        <w:rPr>
          <w:rStyle w:val="Brak"/>
          <w:rFonts w:ascii="Arial" w:eastAsia="Arial" w:hAnsi="Arial" w:cs="Arial"/>
        </w:rPr>
      </w:pPr>
    </w:p>
    <w:p w14:paraId="371E17BF" w14:textId="77777777" w:rsidR="00F841F8" w:rsidRPr="0022715A" w:rsidRDefault="00F841F8" w:rsidP="00F841F8">
      <w:pPr>
        <w:pStyle w:val="Normalny1"/>
        <w:spacing w:line="47" w:lineRule="exact"/>
        <w:jc w:val="both"/>
        <w:rPr>
          <w:rFonts w:ascii="Arial" w:eastAsia="Times New Roman" w:hAnsi="Arial" w:cs="Arial"/>
        </w:rPr>
      </w:pPr>
    </w:p>
    <w:p w14:paraId="1881C219" w14:textId="77777777" w:rsidR="00F841F8" w:rsidRPr="0022715A" w:rsidRDefault="00F841F8" w:rsidP="00F841F8">
      <w:pPr>
        <w:pStyle w:val="Normalny1"/>
        <w:spacing w:line="230" w:lineRule="auto"/>
        <w:ind w:right="300"/>
        <w:jc w:val="both"/>
        <w:rPr>
          <w:rFonts w:ascii="Arial" w:hAnsi="Arial" w:cs="Arial"/>
        </w:rPr>
      </w:pPr>
      <w:r w:rsidRPr="0022715A">
        <w:rPr>
          <w:rFonts w:ascii="Arial" w:hAnsi="Arial" w:cs="Arial"/>
        </w:rPr>
        <w:t xml:space="preserve">Uprawnienia z gwarancji nie przysługują w przypadku: </w:t>
      </w:r>
    </w:p>
    <w:p w14:paraId="44FFE60A" w14:textId="77777777" w:rsidR="00F841F8" w:rsidRPr="0022715A" w:rsidRDefault="00F841F8" w:rsidP="00F841F8">
      <w:pPr>
        <w:pStyle w:val="Normalny1"/>
        <w:spacing w:line="230" w:lineRule="auto"/>
        <w:ind w:right="300"/>
        <w:jc w:val="both"/>
        <w:rPr>
          <w:rFonts w:ascii="Arial" w:hAnsi="Arial" w:cs="Arial"/>
        </w:rPr>
      </w:pPr>
    </w:p>
    <w:p w14:paraId="2828E6E0" w14:textId="77777777" w:rsidR="00F841F8" w:rsidRPr="0022715A" w:rsidRDefault="00F841F8" w:rsidP="00F841F8">
      <w:pPr>
        <w:pStyle w:val="Normalny1"/>
        <w:numPr>
          <w:ilvl w:val="0"/>
          <w:numId w:val="14"/>
        </w:numPr>
        <w:spacing w:line="230" w:lineRule="auto"/>
        <w:ind w:right="49"/>
        <w:jc w:val="both"/>
        <w:rPr>
          <w:rFonts w:ascii="Arial" w:hAnsi="Arial" w:cs="Arial"/>
        </w:rPr>
      </w:pPr>
      <w:r w:rsidRPr="0022715A">
        <w:rPr>
          <w:rFonts w:ascii="Arial" w:hAnsi="Arial" w:cs="Arial"/>
        </w:rPr>
        <w:t xml:space="preserve">uszkodzenia mechanicznego, które powstało w transporcie produktu do Kupującego za pomocą firm transportowych. </w:t>
      </w:r>
      <w:r w:rsidRPr="0022715A">
        <w:rPr>
          <w:rStyle w:val="Brak"/>
          <w:rFonts w:ascii="Arial" w:hAnsi="Arial" w:cs="Arial"/>
        </w:rPr>
        <w:t>Kupujący jest zobowiązany do sprawdzenia towaru przy dostawie, w celu wykrycia ewentualnych uszkodzeń w transporcie. W przypadku wykrycia takiego uszkodzenia, Kupujący zobowiązany jest niezwłocznie poinformować podmiot sprzedający oraz sporządzić protokół szkody z przewoźnikiem (firmą kurierską/pocztową). W przypadku braku sporządzenia protokołu szkody Gwarant nie ponosi odpowiedzialności za szkody spowodowane przez firmy kurierskie/pocztowe.</w:t>
      </w:r>
    </w:p>
    <w:p w14:paraId="442DDFAA" w14:textId="77777777" w:rsidR="00F841F8" w:rsidRPr="0022715A" w:rsidRDefault="00F841F8" w:rsidP="00F841F8">
      <w:pPr>
        <w:pStyle w:val="Normalny1"/>
        <w:numPr>
          <w:ilvl w:val="0"/>
          <w:numId w:val="14"/>
        </w:numPr>
        <w:spacing w:line="239" w:lineRule="auto"/>
        <w:ind w:right="49"/>
        <w:jc w:val="both"/>
        <w:rPr>
          <w:rFonts w:ascii="Arial" w:hAnsi="Arial" w:cs="Arial"/>
        </w:rPr>
      </w:pPr>
      <w:r w:rsidRPr="0022715A">
        <w:rPr>
          <w:rStyle w:val="Brak"/>
          <w:rFonts w:ascii="Arial" w:hAnsi="Arial" w:cs="Arial"/>
        </w:rPr>
        <w:t>Uszkodzenia i zużycie takich elementów jak: linki, paski, wtyki, gniazdka, przełączniki, przyciski, baterie, przewody, elementy gumowe, pedały, uchwyty z gąbki, kółka, łożyska, tapicerka,  rączki itp., chyba że ujawniona w tych elementach wada nie jest skutkiem naturalnego zużycia, a powstała z przyczyny tkwiącej w tym elemencie.</w:t>
      </w:r>
    </w:p>
    <w:p w14:paraId="2EEA50C1" w14:textId="77777777" w:rsidR="00F841F8" w:rsidRPr="0022715A" w:rsidRDefault="00F841F8" w:rsidP="00F841F8">
      <w:pPr>
        <w:pStyle w:val="Normalny1"/>
        <w:numPr>
          <w:ilvl w:val="0"/>
          <w:numId w:val="14"/>
        </w:numPr>
        <w:spacing w:line="239" w:lineRule="auto"/>
        <w:ind w:right="49"/>
        <w:jc w:val="both"/>
        <w:rPr>
          <w:rFonts w:ascii="Arial" w:hAnsi="Arial" w:cs="Arial"/>
        </w:rPr>
      </w:pPr>
      <w:r w:rsidRPr="0022715A">
        <w:rPr>
          <w:rStyle w:val="Brak"/>
          <w:rFonts w:ascii="Arial" w:hAnsi="Arial" w:cs="Arial"/>
        </w:rPr>
        <w:t>Drobne, powierzchowne zarysowania, odbarwienia lub spękania powłoki kryjącej.</w:t>
      </w:r>
    </w:p>
    <w:p w14:paraId="6E28C757" w14:textId="77777777" w:rsidR="00F841F8" w:rsidRPr="0022715A" w:rsidRDefault="00F841F8" w:rsidP="00F841F8">
      <w:pPr>
        <w:pStyle w:val="Normalny1"/>
        <w:numPr>
          <w:ilvl w:val="0"/>
          <w:numId w:val="14"/>
        </w:numPr>
        <w:spacing w:line="230" w:lineRule="auto"/>
        <w:ind w:right="49"/>
        <w:jc w:val="both"/>
        <w:rPr>
          <w:rFonts w:ascii="Arial" w:hAnsi="Arial" w:cs="Arial"/>
        </w:rPr>
      </w:pPr>
      <w:r w:rsidRPr="0022715A">
        <w:rPr>
          <w:rStyle w:val="Brak"/>
          <w:rFonts w:ascii="Arial" w:hAnsi="Arial" w:cs="Arial"/>
        </w:rPr>
        <w:t>Używania przez Kupującego, niezgodnych z instrukcją obsługi sprzętu, środków eksploatacyjnych lub czyszczących.</w:t>
      </w:r>
    </w:p>
    <w:p w14:paraId="2D743C88" w14:textId="77777777" w:rsidR="00F841F8" w:rsidRPr="0022715A" w:rsidRDefault="00F841F8" w:rsidP="00F841F8">
      <w:pPr>
        <w:pStyle w:val="Normalny1"/>
        <w:numPr>
          <w:ilvl w:val="0"/>
          <w:numId w:val="14"/>
        </w:numPr>
        <w:spacing w:line="230" w:lineRule="auto"/>
        <w:ind w:right="49"/>
        <w:jc w:val="both"/>
        <w:rPr>
          <w:rFonts w:ascii="Arial" w:hAnsi="Arial" w:cs="Arial"/>
        </w:rPr>
      </w:pPr>
      <w:r w:rsidRPr="0022715A">
        <w:rPr>
          <w:rStyle w:val="Brak"/>
          <w:rFonts w:ascii="Arial" w:hAnsi="Arial" w:cs="Arial"/>
        </w:rPr>
        <w:t>Niewłaściwego zabezpieczenie sprzętu przez Kupującego przed działaniem czynników zewnętrznych tj. wilgoci, temperatury, kurzu, itp.</w:t>
      </w:r>
    </w:p>
    <w:p w14:paraId="5F4304D9" w14:textId="77777777" w:rsidR="00F841F8" w:rsidRPr="0022715A" w:rsidRDefault="00F841F8" w:rsidP="00F841F8">
      <w:pPr>
        <w:pStyle w:val="Normalny1"/>
        <w:numPr>
          <w:ilvl w:val="0"/>
          <w:numId w:val="14"/>
        </w:numPr>
        <w:spacing w:line="230" w:lineRule="auto"/>
        <w:ind w:right="49"/>
        <w:jc w:val="both"/>
        <w:rPr>
          <w:rFonts w:ascii="Arial" w:hAnsi="Arial" w:cs="Arial"/>
        </w:rPr>
      </w:pPr>
      <w:r w:rsidRPr="0022715A">
        <w:rPr>
          <w:rStyle w:val="Brak"/>
          <w:rFonts w:ascii="Arial" w:hAnsi="Arial" w:cs="Arial"/>
        </w:rPr>
        <w:t>Niestosowania przez Kupującego wymaganych (zgodnie z instrukcją obsługi) materiałów eksploatacyjnych.</w:t>
      </w:r>
    </w:p>
    <w:p w14:paraId="291DD1B3" w14:textId="77777777" w:rsidR="00F841F8" w:rsidRPr="0022715A" w:rsidRDefault="00F841F8" w:rsidP="00F841F8">
      <w:pPr>
        <w:pStyle w:val="Normalny1"/>
        <w:numPr>
          <w:ilvl w:val="0"/>
          <w:numId w:val="14"/>
        </w:numPr>
        <w:spacing w:line="230" w:lineRule="auto"/>
        <w:ind w:right="49"/>
        <w:jc w:val="both"/>
        <w:rPr>
          <w:rFonts w:ascii="Arial" w:hAnsi="Arial" w:cs="Arial"/>
        </w:rPr>
      </w:pPr>
      <w:r w:rsidRPr="0022715A">
        <w:rPr>
          <w:rStyle w:val="Brak"/>
          <w:rFonts w:ascii="Arial" w:hAnsi="Arial" w:cs="Arial"/>
        </w:rPr>
        <w:t>Przeróbek i zmian konstrukcyjnych, dokonywanych przez Kupującego lub inne osoby nieuprawnione do tego działania przez Gwaranta.</w:t>
      </w:r>
    </w:p>
    <w:p w14:paraId="780283D6" w14:textId="77777777" w:rsidR="00F841F8" w:rsidRPr="0022715A" w:rsidRDefault="00F841F8" w:rsidP="00F841F8">
      <w:pPr>
        <w:pStyle w:val="Normalny1"/>
        <w:numPr>
          <w:ilvl w:val="0"/>
          <w:numId w:val="14"/>
        </w:numPr>
        <w:spacing w:line="239" w:lineRule="auto"/>
        <w:ind w:right="49"/>
        <w:jc w:val="both"/>
        <w:rPr>
          <w:rFonts w:ascii="Arial" w:hAnsi="Arial" w:cs="Arial"/>
        </w:rPr>
      </w:pPr>
      <w:r w:rsidRPr="0022715A">
        <w:rPr>
          <w:rStyle w:val="Brak"/>
          <w:rFonts w:ascii="Arial" w:hAnsi="Arial" w:cs="Arial"/>
        </w:rPr>
        <w:t>Normalnego użytkowania (normalne zużycie części eksploatacyjnych).</w:t>
      </w:r>
    </w:p>
    <w:p w14:paraId="13889158" w14:textId="77777777" w:rsidR="00F841F8" w:rsidRPr="0022715A" w:rsidRDefault="00F841F8" w:rsidP="00F841F8">
      <w:pPr>
        <w:pStyle w:val="Normalny1"/>
        <w:numPr>
          <w:ilvl w:val="0"/>
          <w:numId w:val="14"/>
        </w:numPr>
        <w:spacing w:line="230" w:lineRule="auto"/>
        <w:ind w:right="49"/>
        <w:jc w:val="both"/>
        <w:rPr>
          <w:rFonts w:ascii="Arial" w:hAnsi="Arial" w:cs="Arial"/>
        </w:rPr>
      </w:pPr>
      <w:r w:rsidRPr="0022715A">
        <w:rPr>
          <w:rStyle w:val="Brak"/>
          <w:rFonts w:ascii="Arial" w:hAnsi="Arial" w:cs="Arial"/>
        </w:rPr>
        <w:t>Uszkodzenia sprzętu na skutek nieprawidłowego montażu przez Kupującego lub osoby trzecie.</w:t>
      </w:r>
    </w:p>
    <w:p w14:paraId="793CA652" w14:textId="77777777" w:rsidR="00F841F8" w:rsidRPr="0022715A" w:rsidRDefault="00F841F8" w:rsidP="00F841F8">
      <w:pPr>
        <w:pStyle w:val="Normalny1"/>
        <w:spacing w:line="230" w:lineRule="auto"/>
        <w:ind w:right="300"/>
        <w:jc w:val="both"/>
        <w:rPr>
          <w:rStyle w:val="Brak"/>
          <w:rFonts w:ascii="Arial" w:eastAsia="Arial" w:hAnsi="Arial" w:cs="Arial"/>
        </w:rPr>
      </w:pPr>
    </w:p>
    <w:p w14:paraId="26C59153" w14:textId="77777777" w:rsidR="00F841F8" w:rsidRPr="0022715A" w:rsidRDefault="00F841F8" w:rsidP="00F841F8">
      <w:pPr>
        <w:pStyle w:val="Normalny1"/>
        <w:spacing w:line="48" w:lineRule="exact"/>
        <w:jc w:val="both"/>
        <w:rPr>
          <w:rFonts w:ascii="Arial" w:eastAsia="Times New Roman" w:hAnsi="Arial" w:cs="Arial"/>
        </w:rPr>
      </w:pPr>
    </w:p>
    <w:p w14:paraId="0464E89C" w14:textId="77777777" w:rsidR="00F841F8" w:rsidRDefault="00F841F8" w:rsidP="00F841F8">
      <w:pPr>
        <w:pStyle w:val="Normalny1"/>
        <w:spacing w:line="224" w:lineRule="auto"/>
        <w:ind w:right="20"/>
        <w:jc w:val="both"/>
        <w:rPr>
          <w:rStyle w:val="Brak"/>
          <w:rFonts w:ascii="Arial" w:hAnsi="Arial" w:cs="Arial"/>
        </w:rPr>
      </w:pPr>
      <w:r w:rsidRPr="0022715A">
        <w:rPr>
          <w:rStyle w:val="Brak"/>
          <w:rFonts w:ascii="Arial" w:hAnsi="Arial" w:cs="Arial"/>
        </w:rPr>
        <w:t xml:space="preserve">W przypadku zasadności zgłoszenia reklamacyjnego Gwarant zapewnia transport i usługę serwisową przedmiotu gwarancji. </w:t>
      </w:r>
    </w:p>
    <w:p w14:paraId="2E3C58C7" w14:textId="77777777" w:rsidR="00F841F8" w:rsidRPr="0022715A" w:rsidRDefault="00F841F8" w:rsidP="00F841F8">
      <w:pPr>
        <w:pStyle w:val="Normalny1"/>
        <w:spacing w:line="224" w:lineRule="auto"/>
        <w:ind w:right="20"/>
        <w:jc w:val="both"/>
        <w:rPr>
          <w:rStyle w:val="Brak"/>
          <w:rFonts w:ascii="Arial" w:eastAsia="Arial" w:hAnsi="Arial" w:cs="Arial"/>
        </w:rPr>
      </w:pPr>
    </w:p>
    <w:p w14:paraId="5C26954B" w14:textId="77777777" w:rsidR="00F841F8" w:rsidRPr="0022715A" w:rsidRDefault="00F841F8" w:rsidP="00F841F8">
      <w:pPr>
        <w:pStyle w:val="Normalny1"/>
        <w:spacing w:line="224" w:lineRule="auto"/>
        <w:ind w:right="20"/>
        <w:jc w:val="both"/>
        <w:rPr>
          <w:rStyle w:val="Brak"/>
          <w:rFonts w:ascii="Arial" w:eastAsia="Arial" w:hAnsi="Arial" w:cs="Arial"/>
        </w:rPr>
      </w:pPr>
      <w:r w:rsidRPr="0022715A">
        <w:rPr>
          <w:rStyle w:val="Brak"/>
          <w:rFonts w:ascii="Arial" w:hAnsi="Arial" w:cs="Arial"/>
        </w:rPr>
        <w:t>W przypadku braku zasadności zgłoszenia reklamacyjnego Kupujący będzie mógł odebrać przekazany przedmiot w siedzibie Gwaranta lub zamówić usługę wysyłki danego przedmiotu na własny koszt.</w:t>
      </w:r>
    </w:p>
    <w:p w14:paraId="4F3A57A1" w14:textId="77777777" w:rsidR="00F841F8" w:rsidRPr="0022715A" w:rsidRDefault="00F841F8" w:rsidP="00F841F8">
      <w:pPr>
        <w:pStyle w:val="Normalny1"/>
        <w:spacing w:line="224" w:lineRule="auto"/>
        <w:ind w:right="20"/>
        <w:jc w:val="both"/>
        <w:rPr>
          <w:rStyle w:val="Brak"/>
          <w:rFonts w:ascii="Arial" w:eastAsia="Arial" w:hAnsi="Arial" w:cs="Arial"/>
        </w:rPr>
      </w:pPr>
    </w:p>
    <w:p w14:paraId="0C409F39" w14:textId="77777777" w:rsidR="00F841F8" w:rsidRPr="0022715A" w:rsidRDefault="00F841F8" w:rsidP="00F841F8">
      <w:pPr>
        <w:pStyle w:val="Normalny1"/>
        <w:spacing w:line="224" w:lineRule="auto"/>
        <w:ind w:right="20"/>
        <w:jc w:val="both"/>
        <w:rPr>
          <w:rStyle w:val="Brak"/>
          <w:rFonts w:ascii="Arial" w:eastAsia="Arial" w:hAnsi="Arial" w:cs="Arial"/>
        </w:rPr>
      </w:pPr>
      <w:r w:rsidRPr="0022715A">
        <w:rPr>
          <w:rStyle w:val="Brak"/>
          <w:rFonts w:ascii="Arial" w:hAnsi="Arial" w:cs="Arial"/>
        </w:rPr>
        <w:t>W wyjątkowych przypadkach, aby zdiagnozować usterkę i stwierdzić zasadność zgłoszenia reklamacyjnego Gwarant może zażądać przygotowania sprzętu do odbioru. Odbiór ten może być dokonany przez firmę spedycyjną, wówczas Kupujący zobowiązany jest przygotować towar w sposób bezpieczny do odbioru.  Kupujący wyda przedmiot sprzedaży bez zanieczyszczeń, w opakowaniu oryginalnym lub zastępczym pozwalającym na przetransportowanie przedmiotu sprzedaży w stanie bezpiecznym.</w:t>
      </w:r>
    </w:p>
    <w:p w14:paraId="2628F81E" w14:textId="77777777" w:rsidR="00F841F8" w:rsidRPr="0022715A" w:rsidRDefault="00F841F8" w:rsidP="00F841F8">
      <w:pPr>
        <w:pStyle w:val="Normalny1"/>
        <w:spacing w:line="224" w:lineRule="auto"/>
        <w:ind w:right="20"/>
        <w:jc w:val="both"/>
        <w:rPr>
          <w:rStyle w:val="Brak"/>
          <w:rFonts w:ascii="Arial" w:eastAsia="Arial" w:hAnsi="Arial" w:cs="Arial"/>
        </w:rPr>
      </w:pPr>
    </w:p>
    <w:p w14:paraId="0CC36966" w14:textId="77777777" w:rsidR="00F841F8" w:rsidRPr="0022715A" w:rsidRDefault="00F841F8" w:rsidP="00F841F8">
      <w:pPr>
        <w:pStyle w:val="Normalny1"/>
        <w:spacing w:line="45" w:lineRule="exact"/>
        <w:jc w:val="both"/>
        <w:rPr>
          <w:rFonts w:ascii="Arial" w:eastAsia="Times New Roman" w:hAnsi="Arial" w:cs="Arial"/>
        </w:rPr>
      </w:pPr>
    </w:p>
    <w:p w14:paraId="3FAF2102" w14:textId="77777777" w:rsidR="00F841F8" w:rsidRPr="0022715A" w:rsidRDefault="00F841F8" w:rsidP="00F841F8">
      <w:pPr>
        <w:pStyle w:val="Normalny1"/>
        <w:spacing w:line="232" w:lineRule="auto"/>
        <w:jc w:val="both"/>
        <w:rPr>
          <w:rStyle w:val="Brak"/>
          <w:rFonts w:ascii="Arial" w:eastAsia="Arial" w:hAnsi="Arial" w:cs="Arial"/>
        </w:rPr>
      </w:pPr>
      <w:r w:rsidRPr="0022715A">
        <w:rPr>
          <w:rStyle w:val="Brak"/>
          <w:rFonts w:ascii="Arial" w:hAnsi="Arial" w:cs="Arial"/>
        </w:rPr>
        <w:t>Gwarant zobowiązany jest ustosunkować się do zgłoszenia gwarancyjnego w terminie do 14 dni. Naprawa gwarancyjna zostanie wykonana w najkrótszym możliwym terminie. W wyjątkowych przypadkach, gdy naprawa przedmiotu sprzedaży będzie wymagać sprowadzenia niedostępnych w Polsce lub nietypowych części z zagranicy, termin może być wydłużony. Kupujący zostanie poinformowany o takiej sytuacji drogą mailową lub telefonicznie.</w:t>
      </w:r>
    </w:p>
    <w:p w14:paraId="3C9210FC" w14:textId="77777777" w:rsidR="00F841F8" w:rsidRPr="0022715A" w:rsidRDefault="00F841F8" w:rsidP="00F841F8">
      <w:pPr>
        <w:pStyle w:val="Normalny1"/>
        <w:spacing w:line="232" w:lineRule="auto"/>
        <w:jc w:val="both"/>
        <w:rPr>
          <w:rStyle w:val="Brak"/>
          <w:rFonts w:ascii="Arial" w:eastAsia="Arial" w:hAnsi="Arial" w:cs="Arial"/>
        </w:rPr>
      </w:pPr>
    </w:p>
    <w:p w14:paraId="4AA2636C" w14:textId="77777777" w:rsidR="00F841F8" w:rsidRPr="0022715A" w:rsidRDefault="00F841F8" w:rsidP="00F841F8">
      <w:pPr>
        <w:pStyle w:val="Normalny1"/>
        <w:spacing w:line="232" w:lineRule="auto"/>
        <w:jc w:val="both"/>
        <w:rPr>
          <w:rStyle w:val="Brak"/>
          <w:rFonts w:ascii="Arial" w:eastAsia="Arial" w:hAnsi="Arial" w:cs="Arial"/>
        </w:rPr>
      </w:pPr>
      <w:r w:rsidRPr="0022715A">
        <w:rPr>
          <w:rStyle w:val="Brak"/>
          <w:rFonts w:ascii="Arial" w:hAnsi="Arial" w:cs="Arial"/>
        </w:rPr>
        <w:t>Gwarant zobowiązuje się do naprawy uszkodzonego sprzętu w przypadku zasadności zgłoszenia gwarancyjnego. Wymiana towaru na nowy możliwa jest jedynie w przypadku braku możliwości naprawy sprzętu i gdy wada przedmiotu sprzedaży jest istotna. Zwrot kwoty zakupu za sprzęt jest możliwy jedynie w przypadku braku możliwości naprawy i braku możliwości wymiany na nowy oraz gdy wada jest istotna.</w:t>
      </w:r>
    </w:p>
    <w:p w14:paraId="52CCF1D6" w14:textId="77777777" w:rsidR="00F841F8" w:rsidRPr="0022715A" w:rsidRDefault="00F841F8" w:rsidP="00F841F8">
      <w:pPr>
        <w:pStyle w:val="Normalny1"/>
        <w:spacing w:line="232" w:lineRule="auto"/>
        <w:jc w:val="both"/>
        <w:rPr>
          <w:rStyle w:val="Brak"/>
          <w:rFonts w:ascii="Arial" w:eastAsia="Arial" w:hAnsi="Arial" w:cs="Arial"/>
        </w:rPr>
      </w:pPr>
    </w:p>
    <w:p w14:paraId="1B668326" w14:textId="77777777" w:rsidR="00F841F8" w:rsidRDefault="00F841F8" w:rsidP="00F841F8">
      <w:pPr>
        <w:pStyle w:val="Normalny1"/>
        <w:spacing w:line="239" w:lineRule="auto"/>
        <w:jc w:val="both"/>
        <w:rPr>
          <w:rStyle w:val="Brak"/>
          <w:rFonts w:ascii="Arial" w:hAnsi="Arial" w:cs="Arial"/>
          <w:b/>
          <w:bCs/>
        </w:rPr>
      </w:pPr>
      <w:r w:rsidRPr="0022715A">
        <w:rPr>
          <w:rStyle w:val="Brak"/>
          <w:rFonts w:ascii="Arial" w:hAnsi="Arial" w:cs="Arial"/>
          <w:b/>
          <w:bCs/>
        </w:rPr>
        <w:t>Okresowe przeglądy techniczne sprzętu (dotyczy sprzętu przeznaczonego do użytku pół-komercyjnego oraz komercyjnego)</w:t>
      </w:r>
    </w:p>
    <w:p w14:paraId="46C20B91" w14:textId="77777777" w:rsidR="00F841F8" w:rsidRPr="00B35058" w:rsidRDefault="00F841F8" w:rsidP="00F841F8">
      <w:pPr>
        <w:pStyle w:val="Normalny1"/>
        <w:spacing w:line="239" w:lineRule="auto"/>
        <w:jc w:val="both"/>
        <w:rPr>
          <w:rStyle w:val="Brak"/>
          <w:rFonts w:ascii="Arial" w:hAnsi="Arial" w:cs="Arial"/>
          <w:b/>
          <w:bCs/>
        </w:rPr>
      </w:pPr>
    </w:p>
    <w:p w14:paraId="1D428D73" w14:textId="77777777" w:rsidR="00F841F8" w:rsidRPr="0022715A" w:rsidRDefault="00F841F8" w:rsidP="00F841F8">
      <w:pPr>
        <w:pStyle w:val="Normalny1"/>
        <w:spacing w:line="239" w:lineRule="auto"/>
        <w:jc w:val="both"/>
        <w:rPr>
          <w:rStyle w:val="Brak"/>
          <w:rFonts w:ascii="Arial" w:eastAsia="Arial" w:hAnsi="Arial" w:cs="Arial"/>
        </w:rPr>
      </w:pPr>
      <w:r w:rsidRPr="0022715A">
        <w:rPr>
          <w:rStyle w:val="Brak"/>
          <w:rFonts w:ascii="Arial" w:hAnsi="Arial" w:cs="Arial"/>
        </w:rPr>
        <w:t>Po upływie 6 i 12 miesięcy obowiązywania gwarancji, Gwarant zaleca przeprowadzenie przeglądu technicznego sprzętu. Wszystkie części, które zostaną wymienione w trakcie okresowego przeglądu technicznego, zostaną użyte przez Gwaranta nieodpłatnie w ramach gwarancji ( poza częściami zużytymi w trakcie normalnego użytkowania). Kupujący zobowiązany jest jedynie do pokrycia kosztów przeglądu technicznego i dojazdu do klienta wg. indywidualnej wyceny.</w:t>
      </w:r>
    </w:p>
    <w:p w14:paraId="1D392B1A" w14:textId="77777777" w:rsidR="00F841F8" w:rsidRPr="0022715A" w:rsidRDefault="00F841F8" w:rsidP="00F841F8">
      <w:pPr>
        <w:pStyle w:val="Normalny1"/>
        <w:spacing w:line="239" w:lineRule="auto"/>
        <w:jc w:val="both"/>
        <w:rPr>
          <w:rStyle w:val="Brak"/>
          <w:rFonts w:ascii="Arial" w:eastAsia="Arial" w:hAnsi="Arial" w:cs="Arial"/>
        </w:rPr>
      </w:pPr>
      <w:r w:rsidRPr="0022715A">
        <w:rPr>
          <w:rStyle w:val="Brak"/>
          <w:rFonts w:ascii="Arial" w:hAnsi="Arial" w:cs="Arial"/>
        </w:rPr>
        <w:t>Wiążącej wyceny dokonuje dział serwisowy Gwaranta.</w:t>
      </w:r>
    </w:p>
    <w:p w14:paraId="3537525F" w14:textId="77777777" w:rsidR="00F841F8" w:rsidRPr="0022715A" w:rsidRDefault="00F841F8" w:rsidP="00F841F8">
      <w:pPr>
        <w:pStyle w:val="Normalny1"/>
        <w:spacing w:line="232" w:lineRule="auto"/>
        <w:jc w:val="both"/>
        <w:rPr>
          <w:rFonts w:ascii="Arial" w:eastAsia="Arial" w:hAnsi="Arial" w:cs="Arial"/>
        </w:rPr>
      </w:pPr>
    </w:p>
    <w:p w14:paraId="265FDCC2" w14:textId="77777777" w:rsidR="00F841F8" w:rsidRPr="00B35058" w:rsidRDefault="00F841F8" w:rsidP="00F841F8">
      <w:pPr>
        <w:pStyle w:val="Normalny1"/>
        <w:spacing w:line="239" w:lineRule="auto"/>
        <w:jc w:val="both"/>
        <w:rPr>
          <w:rStyle w:val="Brak"/>
          <w:rFonts w:ascii="Arial" w:eastAsia="Arial" w:hAnsi="Arial" w:cs="Arial"/>
          <w:b/>
          <w:bCs/>
          <w:sz w:val="22"/>
        </w:rPr>
      </w:pPr>
      <w:r w:rsidRPr="00B35058">
        <w:rPr>
          <w:rStyle w:val="Brak"/>
          <w:rFonts w:ascii="Arial" w:hAnsi="Arial" w:cs="Arial"/>
          <w:b/>
          <w:bCs/>
          <w:sz w:val="22"/>
        </w:rPr>
        <w:t>Zgłoszenia gwarancyjne</w:t>
      </w:r>
    </w:p>
    <w:p w14:paraId="46A4B493" w14:textId="77777777" w:rsidR="00F841F8" w:rsidRPr="0022715A" w:rsidRDefault="00F841F8" w:rsidP="00F841F8">
      <w:pPr>
        <w:pStyle w:val="Normalny1"/>
        <w:spacing w:line="48" w:lineRule="exact"/>
        <w:jc w:val="both"/>
        <w:rPr>
          <w:rFonts w:ascii="Arial" w:eastAsia="Times New Roman" w:hAnsi="Arial" w:cs="Arial"/>
        </w:rPr>
      </w:pPr>
    </w:p>
    <w:p w14:paraId="37B04AC9" w14:textId="77777777" w:rsidR="00F841F8" w:rsidRPr="0022715A" w:rsidRDefault="00F841F8" w:rsidP="00F841F8">
      <w:pPr>
        <w:pStyle w:val="Normalny1"/>
        <w:spacing w:line="225" w:lineRule="auto"/>
        <w:ind w:right="48"/>
        <w:jc w:val="both"/>
        <w:rPr>
          <w:rStyle w:val="Brak"/>
          <w:rFonts w:ascii="Arial" w:hAnsi="Arial" w:cs="Arial"/>
        </w:rPr>
      </w:pPr>
      <w:r w:rsidRPr="0022715A">
        <w:rPr>
          <w:rStyle w:val="Brak"/>
          <w:rFonts w:ascii="Arial" w:hAnsi="Arial" w:cs="Arial"/>
        </w:rPr>
        <w:t xml:space="preserve">W celu zgłoszenia reklamacyjnego należy przesłać FORMULARZ GWARANCYJNY za pomocą  strony internetowej Gwaranta </w:t>
      </w:r>
      <w:hyperlink r:id="rId31" w:history="1">
        <w:r w:rsidRPr="00E71105">
          <w:rPr>
            <w:rStyle w:val="Hyperlink0"/>
          </w:rPr>
          <w:t>www.e-insportline.pl</w:t>
        </w:r>
      </w:hyperlink>
      <w:r w:rsidRPr="0022715A">
        <w:rPr>
          <w:rStyle w:val="Brak"/>
          <w:rFonts w:ascii="Arial" w:hAnsi="Arial" w:cs="Arial"/>
        </w:rPr>
        <w:t>.</w:t>
      </w:r>
    </w:p>
    <w:p w14:paraId="0131E3A1" w14:textId="77777777" w:rsidR="00F841F8" w:rsidRPr="0022715A" w:rsidRDefault="00F841F8" w:rsidP="00F841F8">
      <w:pPr>
        <w:pStyle w:val="Normalny1"/>
        <w:spacing w:line="225" w:lineRule="auto"/>
        <w:ind w:right="400"/>
        <w:jc w:val="both"/>
        <w:rPr>
          <w:rStyle w:val="Brak"/>
          <w:rFonts w:ascii="Arial" w:hAnsi="Arial" w:cs="Arial"/>
        </w:rPr>
      </w:pPr>
      <w:r w:rsidRPr="0022715A">
        <w:rPr>
          <w:rStyle w:val="Brak"/>
          <w:rFonts w:ascii="Arial" w:hAnsi="Arial" w:cs="Arial"/>
        </w:rPr>
        <w:t xml:space="preserve">Formularz gwarancyjny powinien zawierać takie informacje jak: </w:t>
      </w:r>
    </w:p>
    <w:p w14:paraId="71F64C76" w14:textId="77777777" w:rsidR="00F841F8" w:rsidRPr="0022715A" w:rsidRDefault="00F841F8" w:rsidP="00F841F8">
      <w:pPr>
        <w:pStyle w:val="Normalny1"/>
        <w:spacing w:line="225" w:lineRule="auto"/>
        <w:ind w:right="400"/>
        <w:jc w:val="both"/>
        <w:rPr>
          <w:rStyle w:val="Brak"/>
          <w:rFonts w:ascii="Arial" w:hAnsi="Arial" w:cs="Arial"/>
          <w:color w:val="0000FF"/>
          <w:u w:color="0000FF"/>
        </w:rPr>
      </w:pPr>
      <w:r w:rsidRPr="0022715A">
        <w:rPr>
          <w:rStyle w:val="Brak"/>
          <w:rFonts w:ascii="Arial" w:hAnsi="Arial" w:cs="Arial"/>
        </w:rPr>
        <w:t>Imię i Nazwisko / Numer telefonu / Adres / Dowód zakupu / Nazwa produktu / Opis Wady.</w:t>
      </w:r>
    </w:p>
    <w:p w14:paraId="10E034D2" w14:textId="77777777" w:rsidR="00F841F8" w:rsidRPr="0022715A" w:rsidRDefault="00F841F8" w:rsidP="00F841F8">
      <w:pPr>
        <w:pStyle w:val="Normalny1"/>
        <w:spacing w:line="49" w:lineRule="exact"/>
        <w:jc w:val="both"/>
        <w:rPr>
          <w:rFonts w:ascii="Arial" w:eastAsia="Arial" w:hAnsi="Arial" w:cs="Arial"/>
        </w:rPr>
      </w:pPr>
    </w:p>
    <w:p w14:paraId="0457152A" w14:textId="77777777" w:rsidR="00F841F8" w:rsidRPr="0022715A" w:rsidRDefault="00F841F8" w:rsidP="00F841F8">
      <w:pPr>
        <w:pStyle w:val="Normalny1"/>
        <w:spacing w:line="219" w:lineRule="auto"/>
        <w:ind w:right="1020"/>
        <w:jc w:val="both"/>
        <w:rPr>
          <w:rStyle w:val="Brak"/>
          <w:rFonts w:ascii="Arial" w:hAnsi="Arial" w:cs="Arial"/>
        </w:rPr>
      </w:pPr>
      <w:r w:rsidRPr="0022715A">
        <w:rPr>
          <w:rStyle w:val="Brak"/>
          <w:rFonts w:ascii="Arial" w:hAnsi="Arial" w:cs="Arial"/>
        </w:rPr>
        <w:t>Klient zostanie poinformowany o zakończeniu i wyniku reklamacji przez e-mail lub telefonicznie.</w:t>
      </w:r>
    </w:p>
    <w:p w14:paraId="1BD39A91" w14:textId="77777777" w:rsidR="00F841F8" w:rsidRPr="0022715A" w:rsidRDefault="00F841F8" w:rsidP="00F841F8">
      <w:pPr>
        <w:pStyle w:val="Normalny1"/>
        <w:spacing w:line="219" w:lineRule="auto"/>
        <w:ind w:right="1020"/>
        <w:rPr>
          <w:rFonts w:ascii="Arial" w:eastAsia="Arial" w:hAnsi="Arial" w:cs="Arial"/>
        </w:rPr>
      </w:pPr>
    </w:p>
    <w:p w14:paraId="1FDD69E5" w14:textId="61EE34A9" w:rsidR="00F841F8" w:rsidRPr="0022715A" w:rsidRDefault="00F841F8" w:rsidP="00F841F8">
      <w:pPr>
        <w:pStyle w:val="Normalny1"/>
        <w:spacing w:line="219" w:lineRule="auto"/>
        <w:ind w:right="1020"/>
        <w:jc w:val="center"/>
        <w:rPr>
          <w:rStyle w:val="Brak"/>
          <w:rFonts w:ascii="Arial" w:eastAsia="Arial" w:hAnsi="Arial" w:cs="Arial"/>
        </w:rPr>
      </w:pPr>
      <w:r w:rsidRPr="0022715A">
        <w:rPr>
          <w:rStyle w:val="Brak"/>
          <w:rFonts w:ascii="Arial" w:eastAsia="Arial" w:hAnsi="Arial" w:cs="Arial"/>
          <w:noProof/>
        </w:rPr>
        <w:drawing>
          <wp:inline distT="0" distB="0" distL="0" distR="0" wp14:anchorId="437A085A" wp14:editId="5E579B50">
            <wp:extent cx="2400300" cy="5619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561975"/>
                    </a:xfrm>
                    <a:prstGeom prst="rect">
                      <a:avLst/>
                    </a:prstGeom>
                    <a:noFill/>
                    <a:ln>
                      <a:noFill/>
                    </a:ln>
                    <a:effectLst/>
                  </pic:spPr>
                </pic:pic>
              </a:graphicData>
            </a:graphic>
          </wp:inline>
        </w:drawing>
      </w:r>
    </w:p>
    <w:p w14:paraId="0C343908" w14:textId="77777777" w:rsidR="00F841F8" w:rsidRPr="0022715A" w:rsidRDefault="00F841F8" w:rsidP="00F841F8">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inSPORTline Polska</w:t>
      </w:r>
    </w:p>
    <w:p w14:paraId="4A7C9C48" w14:textId="77777777" w:rsidR="00F841F8" w:rsidRPr="0022715A" w:rsidRDefault="00F841F8" w:rsidP="00F841F8">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Ciemiętniki 19, 29-120 Kluczewsko</w:t>
      </w:r>
    </w:p>
    <w:p w14:paraId="29844EB9" w14:textId="77777777" w:rsidR="00F841F8" w:rsidRPr="0022715A" w:rsidRDefault="00F841F8" w:rsidP="00F841F8">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 xml:space="preserve">Telefon:  </w:t>
      </w:r>
      <w:r>
        <w:rPr>
          <w:rStyle w:val="Brak"/>
          <w:rFonts w:ascii="Arial" w:hAnsi="Arial" w:cs="Arial"/>
          <w:sz w:val="18"/>
          <w:szCs w:val="18"/>
        </w:rPr>
        <w:t xml:space="preserve">+48 </w:t>
      </w:r>
      <w:r w:rsidRPr="0022715A">
        <w:rPr>
          <w:rStyle w:val="Brak"/>
          <w:rFonts w:ascii="Arial" w:hAnsi="Arial" w:cs="Arial"/>
          <w:sz w:val="18"/>
          <w:szCs w:val="18"/>
        </w:rPr>
        <w:t>510 275 999</w:t>
      </w:r>
    </w:p>
    <w:p w14:paraId="53CCDD82" w14:textId="77777777" w:rsidR="00F841F8" w:rsidRPr="00E71105" w:rsidRDefault="00F841F8" w:rsidP="00F841F8">
      <w:pPr>
        <w:pStyle w:val="Normalny1"/>
        <w:spacing w:line="219" w:lineRule="auto"/>
        <w:ind w:right="1020"/>
        <w:jc w:val="center"/>
        <w:rPr>
          <w:rStyle w:val="Brak"/>
          <w:rFonts w:ascii="Arial" w:eastAsia="Arial" w:hAnsi="Arial" w:cs="Arial"/>
          <w:sz w:val="18"/>
          <w:szCs w:val="18"/>
          <w:lang w:val="en-US"/>
        </w:rPr>
      </w:pPr>
      <w:r w:rsidRPr="00E71105">
        <w:rPr>
          <w:rStyle w:val="Brak"/>
          <w:rFonts w:ascii="Arial" w:hAnsi="Arial" w:cs="Arial"/>
          <w:sz w:val="18"/>
          <w:szCs w:val="18"/>
          <w:lang w:val="en-US"/>
        </w:rPr>
        <w:t>E-mail: biuro@e-insportline.pl</w:t>
      </w:r>
    </w:p>
    <w:p w14:paraId="755A96F2" w14:textId="77777777" w:rsidR="00F841F8" w:rsidRPr="0022715A" w:rsidRDefault="00F841F8" w:rsidP="00F841F8">
      <w:pPr>
        <w:pStyle w:val="Normalny1"/>
        <w:spacing w:line="219" w:lineRule="auto"/>
        <w:ind w:right="1020"/>
        <w:jc w:val="center"/>
        <w:rPr>
          <w:rFonts w:ascii="Arial" w:eastAsia="Arial Unicode MS" w:hAnsi="Arial" w:cs="Arial"/>
          <w:color w:val="auto"/>
          <w:lang/>
        </w:rPr>
      </w:pPr>
      <w:r w:rsidRPr="0022715A">
        <w:rPr>
          <w:rStyle w:val="Brak"/>
          <w:rFonts w:ascii="Arial" w:hAnsi="Arial" w:cs="Arial"/>
          <w:sz w:val="18"/>
          <w:szCs w:val="18"/>
        </w:rPr>
        <w:t>NIP: 6090063070</w:t>
      </w:r>
      <w:r>
        <w:rPr>
          <w:rStyle w:val="Brak"/>
          <w:rFonts w:ascii="Arial" w:hAnsi="Arial" w:cs="Arial"/>
          <w:sz w:val="18"/>
          <w:szCs w:val="18"/>
        </w:rPr>
        <w:t>,</w:t>
      </w:r>
      <w:r w:rsidRPr="0022715A">
        <w:rPr>
          <w:rStyle w:val="Brak"/>
          <w:rFonts w:ascii="Arial" w:hAnsi="Arial" w:cs="Arial"/>
          <w:sz w:val="18"/>
          <w:szCs w:val="18"/>
        </w:rPr>
        <w:t xml:space="preserve"> REGON: 260656756</w:t>
      </w:r>
    </w:p>
    <w:p w14:paraId="2F5DB023" w14:textId="77777777" w:rsidR="00F841F8" w:rsidRPr="00354A74" w:rsidRDefault="00F841F8" w:rsidP="00F841F8">
      <w:pPr>
        <w:pStyle w:val="Nagwek1"/>
        <w:rPr>
          <w:rFonts w:eastAsia="Arial Unicode MS" w:cs="Arial"/>
          <w:lang/>
        </w:rPr>
      </w:pPr>
    </w:p>
    <w:p w14:paraId="44C53DC2" w14:textId="77777777" w:rsidR="003601DB" w:rsidRPr="003623A2" w:rsidRDefault="003601DB" w:rsidP="00F841F8">
      <w:pPr>
        <w:keepNext/>
        <w:spacing w:before="240" w:after="60"/>
        <w:jc w:val="left"/>
        <w:outlineLvl w:val="0"/>
        <w:rPr>
          <w:lang w:val="pl-PL" w:eastAsia="zh-CN"/>
        </w:rPr>
      </w:pPr>
    </w:p>
    <w:sectPr w:rsidR="003601DB" w:rsidRPr="003623A2" w:rsidSect="00D41083">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C539C" w14:textId="77777777" w:rsidR="00F7211E" w:rsidRDefault="00F7211E" w:rsidP="00FC5E6B">
      <w:pPr>
        <w:spacing w:after="0"/>
      </w:pPr>
      <w:r>
        <w:separator/>
      </w:r>
    </w:p>
  </w:endnote>
  <w:endnote w:type="continuationSeparator" w:id="0">
    <w:p w14:paraId="624A0748" w14:textId="77777777" w:rsidR="00F7211E" w:rsidRDefault="00F7211E" w:rsidP="00FC5E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Noto Sans CJK JP Regular">
    <w:altName w:val="Malgun Gothic Semilight"/>
    <w:charset w:val="80"/>
    <w:family w:val="swiss"/>
    <w:pitch w:val="variable"/>
    <w:sig w:usb0="00000000" w:usb1="2BDF3C10" w:usb2="00000016" w:usb3="00000000" w:csb0="002E0107" w:csb1="00000000"/>
  </w:font>
  <w:font w:name="MingLiU">
    <w:altName w:val="細明體"/>
    <w:panose1 w:val="02010609000101010101"/>
    <w:charset w:val="88"/>
    <w:family w:val="modern"/>
    <w:pitch w:val="fixed"/>
    <w:sig w:usb0="A00002FF" w:usb1="28CFFCFA" w:usb2="00000016" w:usb3="00000000" w:csb0="00100001" w:csb1="00000000"/>
  </w:font>
  <w:font w:name="DFKai-SB">
    <w:altName w:val="Microsoft YaHei"/>
    <w:charset w:val="88"/>
    <w:family w:val="script"/>
    <w:pitch w:val="fixed"/>
    <w:sig w:usb0="00000003" w:usb1="080E0000"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A89FC" w14:textId="77777777" w:rsidR="005264C6" w:rsidRDefault="005264C6">
    <w:pPr>
      <w:pStyle w:val="Stopka"/>
      <w:jc w:val="center"/>
    </w:pPr>
    <w:r>
      <w:fldChar w:fldCharType="begin"/>
    </w:r>
    <w:r>
      <w:instrText xml:space="preserve"> PAGE   \* MERGEFORMAT </w:instrText>
    </w:r>
    <w:r>
      <w:fldChar w:fldCharType="separate"/>
    </w:r>
    <w:r w:rsidR="00FF1E89">
      <w:rPr>
        <w:noProof/>
      </w:rPr>
      <w:t>3</w:t>
    </w:r>
    <w:r>
      <w:fldChar w:fldCharType="end"/>
    </w:r>
  </w:p>
  <w:p w14:paraId="44BC6801" w14:textId="77777777" w:rsidR="005264C6" w:rsidRDefault="005264C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53535" w14:textId="77777777" w:rsidR="00F7211E" w:rsidRDefault="00F7211E" w:rsidP="00FC5E6B">
      <w:pPr>
        <w:spacing w:after="0"/>
      </w:pPr>
      <w:r>
        <w:separator/>
      </w:r>
    </w:p>
  </w:footnote>
  <w:footnote w:type="continuationSeparator" w:id="0">
    <w:p w14:paraId="4328893C" w14:textId="77777777" w:rsidR="00F7211E" w:rsidRDefault="00F7211E" w:rsidP="00FC5E6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25pt;height:9pt" o:bullet="t">
        <v:imagedata r:id="rId1" o:title=""/>
      </v:shape>
    </w:pict>
  </w:numPicBullet>
  <w:abstractNum w:abstractNumId="0" w15:restartNumberingAfterBreak="0">
    <w:nsid w:val="012A60EE"/>
    <w:multiLevelType w:val="hybridMultilevel"/>
    <w:tmpl w:val="388A5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7B63A7"/>
    <w:multiLevelType w:val="hybridMultilevel"/>
    <w:tmpl w:val="AF443B6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16A162B0"/>
    <w:multiLevelType w:val="hybridMultilevel"/>
    <w:tmpl w:val="A574B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30E0F57"/>
    <w:multiLevelType w:val="hybridMultilevel"/>
    <w:tmpl w:val="19E496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3FA74CA"/>
    <w:multiLevelType w:val="hybridMultilevel"/>
    <w:tmpl w:val="6B226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C8062C2"/>
    <w:multiLevelType w:val="hybridMultilevel"/>
    <w:tmpl w:val="E31EAE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D8D402D"/>
    <w:multiLevelType w:val="hybridMultilevel"/>
    <w:tmpl w:val="82E02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222028A"/>
    <w:multiLevelType w:val="hybridMultilevel"/>
    <w:tmpl w:val="3C1AF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80D4B68"/>
    <w:multiLevelType w:val="hybridMultilevel"/>
    <w:tmpl w:val="0F663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9406E7E"/>
    <w:multiLevelType w:val="hybridMultilevel"/>
    <w:tmpl w:val="96FCE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FAE0462"/>
    <w:multiLevelType w:val="hybridMultilevel"/>
    <w:tmpl w:val="47B20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4EC3663"/>
    <w:multiLevelType w:val="hybridMultilevel"/>
    <w:tmpl w:val="6E541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200B86"/>
    <w:multiLevelType w:val="hybridMultilevel"/>
    <w:tmpl w:val="994C7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C736ED2"/>
    <w:multiLevelType w:val="hybridMultilevel"/>
    <w:tmpl w:val="66AC6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AE63F2F"/>
    <w:multiLevelType w:val="hybridMultilevel"/>
    <w:tmpl w:val="738C37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7"/>
  </w:num>
  <w:num w:numId="4">
    <w:abstractNumId w:val="6"/>
  </w:num>
  <w:num w:numId="5">
    <w:abstractNumId w:val="3"/>
  </w:num>
  <w:num w:numId="6">
    <w:abstractNumId w:val="0"/>
  </w:num>
  <w:num w:numId="7">
    <w:abstractNumId w:val="14"/>
  </w:num>
  <w:num w:numId="8">
    <w:abstractNumId w:val="12"/>
  </w:num>
  <w:num w:numId="9">
    <w:abstractNumId w:val="2"/>
  </w:num>
  <w:num w:numId="10">
    <w:abstractNumId w:val="10"/>
  </w:num>
  <w:num w:numId="11">
    <w:abstractNumId w:val="5"/>
  </w:num>
  <w:num w:numId="12">
    <w:abstractNumId w:val="9"/>
  </w:num>
  <w:num w:numId="13">
    <w:abstractNumId w:val="11"/>
  </w:num>
  <w:num w:numId="14">
    <w:abstractNumId w:val="1"/>
  </w:num>
  <w:num w:numId="1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36"/>
    <w:rsid w:val="000001C3"/>
    <w:rsid w:val="000003C5"/>
    <w:rsid w:val="0000085F"/>
    <w:rsid w:val="00000DD8"/>
    <w:rsid w:val="00000FF7"/>
    <w:rsid w:val="000017FC"/>
    <w:rsid w:val="000018E7"/>
    <w:rsid w:val="00002114"/>
    <w:rsid w:val="00002CA3"/>
    <w:rsid w:val="00002D14"/>
    <w:rsid w:val="000030A9"/>
    <w:rsid w:val="00005295"/>
    <w:rsid w:val="000063EC"/>
    <w:rsid w:val="000065BA"/>
    <w:rsid w:val="00007DEA"/>
    <w:rsid w:val="00011DE5"/>
    <w:rsid w:val="00011F33"/>
    <w:rsid w:val="00013786"/>
    <w:rsid w:val="00013AA9"/>
    <w:rsid w:val="00013AF7"/>
    <w:rsid w:val="00013EDE"/>
    <w:rsid w:val="00013EE2"/>
    <w:rsid w:val="000148C1"/>
    <w:rsid w:val="00014F04"/>
    <w:rsid w:val="000154ED"/>
    <w:rsid w:val="0001657E"/>
    <w:rsid w:val="00016DA3"/>
    <w:rsid w:val="00020AF0"/>
    <w:rsid w:val="00020E5B"/>
    <w:rsid w:val="0002152E"/>
    <w:rsid w:val="00021EDA"/>
    <w:rsid w:val="000237CE"/>
    <w:rsid w:val="000241A8"/>
    <w:rsid w:val="0002443D"/>
    <w:rsid w:val="00026A76"/>
    <w:rsid w:val="0002732C"/>
    <w:rsid w:val="00027628"/>
    <w:rsid w:val="00027A09"/>
    <w:rsid w:val="000312DA"/>
    <w:rsid w:val="000315D9"/>
    <w:rsid w:val="00031CFF"/>
    <w:rsid w:val="00033B9B"/>
    <w:rsid w:val="00035817"/>
    <w:rsid w:val="00036E99"/>
    <w:rsid w:val="000405B4"/>
    <w:rsid w:val="00040D50"/>
    <w:rsid w:val="00042E40"/>
    <w:rsid w:val="00042F69"/>
    <w:rsid w:val="00042FF2"/>
    <w:rsid w:val="00043774"/>
    <w:rsid w:val="00044759"/>
    <w:rsid w:val="0004579B"/>
    <w:rsid w:val="00045E78"/>
    <w:rsid w:val="00046A11"/>
    <w:rsid w:val="00046AA5"/>
    <w:rsid w:val="0004722A"/>
    <w:rsid w:val="0005073E"/>
    <w:rsid w:val="000507AC"/>
    <w:rsid w:val="00050DFF"/>
    <w:rsid w:val="000512E1"/>
    <w:rsid w:val="00051DE4"/>
    <w:rsid w:val="0005242D"/>
    <w:rsid w:val="000525C5"/>
    <w:rsid w:val="00052940"/>
    <w:rsid w:val="000538F2"/>
    <w:rsid w:val="000541ED"/>
    <w:rsid w:val="00055013"/>
    <w:rsid w:val="00055631"/>
    <w:rsid w:val="00056B63"/>
    <w:rsid w:val="00056CCA"/>
    <w:rsid w:val="00056CD7"/>
    <w:rsid w:val="00057985"/>
    <w:rsid w:val="00060C57"/>
    <w:rsid w:val="00061185"/>
    <w:rsid w:val="00061222"/>
    <w:rsid w:val="00061532"/>
    <w:rsid w:val="00062759"/>
    <w:rsid w:val="00062802"/>
    <w:rsid w:val="000630E7"/>
    <w:rsid w:val="00064446"/>
    <w:rsid w:val="00064517"/>
    <w:rsid w:val="0006533A"/>
    <w:rsid w:val="00065A76"/>
    <w:rsid w:val="00067129"/>
    <w:rsid w:val="00070134"/>
    <w:rsid w:val="000706A4"/>
    <w:rsid w:val="00070811"/>
    <w:rsid w:val="00071992"/>
    <w:rsid w:val="00071A72"/>
    <w:rsid w:val="00073A2A"/>
    <w:rsid w:val="000751F9"/>
    <w:rsid w:val="00076B5C"/>
    <w:rsid w:val="00077586"/>
    <w:rsid w:val="000805FE"/>
    <w:rsid w:val="00080611"/>
    <w:rsid w:val="000809F6"/>
    <w:rsid w:val="00082A2B"/>
    <w:rsid w:val="00083866"/>
    <w:rsid w:val="00086969"/>
    <w:rsid w:val="00086F8C"/>
    <w:rsid w:val="000909A4"/>
    <w:rsid w:val="00090B21"/>
    <w:rsid w:val="00091867"/>
    <w:rsid w:val="00091880"/>
    <w:rsid w:val="00091A06"/>
    <w:rsid w:val="00091CE5"/>
    <w:rsid w:val="00092DF4"/>
    <w:rsid w:val="00093AEE"/>
    <w:rsid w:val="00093C04"/>
    <w:rsid w:val="00093CEC"/>
    <w:rsid w:val="000940EF"/>
    <w:rsid w:val="00094E5C"/>
    <w:rsid w:val="0009500F"/>
    <w:rsid w:val="00095515"/>
    <w:rsid w:val="000964BD"/>
    <w:rsid w:val="0009652F"/>
    <w:rsid w:val="000A03DF"/>
    <w:rsid w:val="000A043E"/>
    <w:rsid w:val="000A1253"/>
    <w:rsid w:val="000A1B05"/>
    <w:rsid w:val="000A23DC"/>
    <w:rsid w:val="000A4680"/>
    <w:rsid w:val="000A4A24"/>
    <w:rsid w:val="000A4AE6"/>
    <w:rsid w:val="000A4B1E"/>
    <w:rsid w:val="000A4B4B"/>
    <w:rsid w:val="000A51A2"/>
    <w:rsid w:val="000A5726"/>
    <w:rsid w:val="000A6F44"/>
    <w:rsid w:val="000A727A"/>
    <w:rsid w:val="000A7488"/>
    <w:rsid w:val="000A7C08"/>
    <w:rsid w:val="000B080C"/>
    <w:rsid w:val="000B0A66"/>
    <w:rsid w:val="000B0EC1"/>
    <w:rsid w:val="000B228B"/>
    <w:rsid w:val="000B38A6"/>
    <w:rsid w:val="000B3AF8"/>
    <w:rsid w:val="000B4192"/>
    <w:rsid w:val="000B4352"/>
    <w:rsid w:val="000B4EC5"/>
    <w:rsid w:val="000B50E0"/>
    <w:rsid w:val="000B5CCA"/>
    <w:rsid w:val="000B5F48"/>
    <w:rsid w:val="000B6232"/>
    <w:rsid w:val="000B6FCE"/>
    <w:rsid w:val="000B79E2"/>
    <w:rsid w:val="000C002C"/>
    <w:rsid w:val="000C0BDC"/>
    <w:rsid w:val="000C0C12"/>
    <w:rsid w:val="000C107D"/>
    <w:rsid w:val="000C3021"/>
    <w:rsid w:val="000C3989"/>
    <w:rsid w:val="000C439F"/>
    <w:rsid w:val="000C527A"/>
    <w:rsid w:val="000C56E6"/>
    <w:rsid w:val="000C5D9C"/>
    <w:rsid w:val="000D25F4"/>
    <w:rsid w:val="000D389E"/>
    <w:rsid w:val="000D5581"/>
    <w:rsid w:val="000D5820"/>
    <w:rsid w:val="000D5CBC"/>
    <w:rsid w:val="000D60CE"/>
    <w:rsid w:val="000D6252"/>
    <w:rsid w:val="000D6436"/>
    <w:rsid w:val="000D7C53"/>
    <w:rsid w:val="000E07F3"/>
    <w:rsid w:val="000E12B3"/>
    <w:rsid w:val="000E1887"/>
    <w:rsid w:val="000E1A35"/>
    <w:rsid w:val="000E1AAE"/>
    <w:rsid w:val="000E1DCA"/>
    <w:rsid w:val="000E3103"/>
    <w:rsid w:val="000E4446"/>
    <w:rsid w:val="000E48EC"/>
    <w:rsid w:val="000E6ACC"/>
    <w:rsid w:val="000E794A"/>
    <w:rsid w:val="000E7AF1"/>
    <w:rsid w:val="000F08AF"/>
    <w:rsid w:val="000F0CF0"/>
    <w:rsid w:val="000F2725"/>
    <w:rsid w:val="000F27A5"/>
    <w:rsid w:val="000F28CC"/>
    <w:rsid w:val="000F2BC3"/>
    <w:rsid w:val="000F3CF6"/>
    <w:rsid w:val="000F455B"/>
    <w:rsid w:val="000F4EFB"/>
    <w:rsid w:val="000F56C1"/>
    <w:rsid w:val="000F6710"/>
    <w:rsid w:val="000F718D"/>
    <w:rsid w:val="000F7514"/>
    <w:rsid w:val="001005D8"/>
    <w:rsid w:val="00100BDD"/>
    <w:rsid w:val="00100C4D"/>
    <w:rsid w:val="00100C63"/>
    <w:rsid w:val="001014EF"/>
    <w:rsid w:val="00101E25"/>
    <w:rsid w:val="00102B50"/>
    <w:rsid w:val="00103650"/>
    <w:rsid w:val="00104189"/>
    <w:rsid w:val="001057C9"/>
    <w:rsid w:val="00105C9F"/>
    <w:rsid w:val="00107ACA"/>
    <w:rsid w:val="0011073A"/>
    <w:rsid w:val="00110997"/>
    <w:rsid w:val="001115DE"/>
    <w:rsid w:val="00113129"/>
    <w:rsid w:val="00113C5C"/>
    <w:rsid w:val="00113F35"/>
    <w:rsid w:val="00113FD8"/>
    <w:rsid w:val="0011400B"/>
    <w:rsid w:val="001144D6"/>
    <w:rsid w:val="00114FE4"/>
    <w:rsid w:val="00115588"/>
    <w:rsid w:val="001163E7"/>
    <w:rsid w:val="0011650C"/>
    <w:rsid w:val="00117B25"/>
    <w:rsid w:val="00121371"/>
    <w:rsid w:val="001220F7"/>
    <w:rsid w:val="0012219B"/>
    <w:rsid w:val="00123021"/>
    <w:rsid w:val="001243CB"/>
    <w:rsid w:val="00124C00"/>
    <w:rsid w:val="001256E2"/>
    <w:rsid w:val="00125F9E"/>
    <w:rsid w:val="00126903"/>
    <w:rsid w:val="00126BB8"/>
    <w:rsid w:val="0012717A"/>
    <w:rsid w:val="00127219"/>
    <w:rsid w:val="00127704"/>
    <w:rsid w:val="0012789D"/>
    <w:rsid w:val="00127F66"/>
    <w:rsid w:val="001303CF"/>
    <w:rsid w:val="00130E16"/>
    <w:rsid w:val="00131249"/>
    <w:rsid w:val="001316C3"/>
    <w:rsid w:val="001319EC"/>
    <w:rsid w:val="00131EA6"/>
    <w:rsid w:val="001322A5"/>
    <w:rsid w:val="001322D5"/>
    <w:rsid w:val="001324D0"/>
    <w:rsid w:val="00133DC7"/>
    <w:rsid w:val="0013406A"/>
    <w:rsid w:val="001360E8"/>
    <w:rsid w:val="00137E65"/>
    <w:rsid w:val="00140487"/>
    <w:rsid w:val="00141304"/>
    <w:rsid w:val="00141DD5"/>
    <w:rsid w:val="00143828"/>
    <w:rsid w:val="0014629A"/>
    <w:rsid w:val="001466DA"/>
    <w:rsid w:val="00146E77"/>
    <w:rsid w:val="001472CE"/>
    <w:rsid w:val="00147AC5"/>
    <w:rsid w:val="00147F68"/>
    <w:rsid w:val="00151163"/>
    <w:rsid w:val="001531EE"/>
    <w:rsid w:val="0015484C"/>
    <w:rsid w:val="001550EA"/>
    <w:rsid w:val="00155D06"/>
    <w:rsid w:val="0015667F"/>
    <w:rsid w:val="00156A0B"/>
    <w:rsid w:val="00156F93"/>
    <w:rsid w:val="001578EB"/>
    <w:rsid w:val="00157A53"/>
    <w:rsid w:val="00160BEE"/>
    <w:rsid w:val="00160FE9"/>
    <w:rsid w:val="00162466"/>
    <w:rsid w:val="001630C9"/>
    <w:rsid w:val="001631EF"/>
    <w:rsid w:val="001631FC"/>
    <w:rsid w:val="00163C1D"/>
    <w:rsid w:val="00165F4F"/>
    <w:rsid w:val="00166500"/>
    <w:rsid w:val="0016671C"/>
    <w:rsid w:val="00166CBA"/>
    <w:rsid w:val="001671B4"/>
    <w:rsid w:val="001674B3"/>
    <w:rsid w:val="001675C8"/>
    <w:rsid w:val="00167CF0"/>
    <w:rsid w:val="0017186A"/>
    <w:rsid w:val="00171CA2"/>
    <w:rsid w:val="00173D2E"/>
    <w:rsid w:val="00174B8D"/>
    <w:rsid w:val="00174DC0"/>
    <w:rsid w:val="00177C2E"/>
    <w:rsid w:val="00177CE6"/>
    <w:rsid w:val="00177D6D"/>
    <w:rsid w:val="00177FCF"/>
    <w:rsid w:val="00180F65"/>
    <w:rsid w:val="00181CC3"/>
    <w:rsid w:val="00181E23"/>
    <w:rsid w:val="00182521"/>
    <w:rsid w:val="00182E10"/>
    <w:rsid w:val="00183BA5"/>
    <w:rsid w:val="00183E04"/>
    <w:rsid w:val="00184904"/>
    <w:rsid w:val="00185175"/>
    <w:rsid w:val="00185488"/>
    <w:rsid w:val="00186637"/>
    <w:rsid w:val="0018696E"/>
    <w:rsid w:val="0019051C"/>
    <w:rsid w:val="001905B5"/>
    <w:rsid w:val="00191F86"/>
    <w:rsid w:val="001927E5"/>
    <w:rsid w:val="00192EAF"/>
    <w:rsid w:val="00193418"/>
    <w:rsid w:val="001940FF"/>
    <w:rsid w:val="00194321"/>
    <w:rsid w:val="00195582"/>
    <w:rsid w:val="00195D85"/>
    <w:rsid w:val="00195FEB"/>
    <w:rsid w:val="0019627A"/>
    <w:rsid w:val="00196294"/>
    <w:rsid w:val="00197079"/>
    <w:rsid w:val="00197954"/>
    <w:rsid w:val="001979D3"/>
    <w:rsid w:val="001A0775"/>
    <w:rsid w:val="001A0B10"/>
    <w:rsid w:val="001A0E95"/>
    <w:rsid w:val="001A197D"/>
    <w:rsid w:val="001A1DA2"/>
    <w:rsid w:val="001A21FD"/>
    <w:rsid w:val="001A2F4A"/>
    <w:rsid w:val="001A36BF"/>
    <w:rsid w:val="001A3CB6"/>
    <w:rsid w:val="001A4CE3"/>
    <w:rsid w:val="001A5993"/>
    <w:rsid w:val="001A5CEB"/>
    <w:rsid w:val="001A5F46"/>
    <w:rsid w:val="001A60B6"/>
    <w:rsid w:val="001A64B5"/>
    <w:rsid w:val="001B04E4"/>
    <w:rsid w:val="001B1113"/>
    <w:rsid w:val="001B1318"/>
    <w:rsid w:val="001B1490"/>
    <w:rsid w:val="001B20CB"/>
    <w:rsid w:val="001B24E4"/>
    <w:rsid w:val="001B2A61"/>
    <w:rsid w:val="001B2B2C"/>
    <w:rsid w:val="001B2BE7"/>
    <w:rsid w:val="001B3FA8"/>
    <w:rsid w:val="001B4209"/>
    <w:rsid w:val="001B438F"/>
    <w:rsid w:val="001B4D55"/>
    <w:rsid w:val="001B5E7F"/>
    <w:rsid w:val="001B6A55"/>
    <w:rsid w:val="001B6AF2"/>
    <w:rsid w:val="001C0C39"/>
    <w:rsid w:val="001C11AF"/>
    <w:rsid w:val="001C140F"/>
    <w:rsid w:val="001C2A68"/>
    <w:rsid w:val="001C3161"/>
    <w:rsid w:val="001C3987"/>
    <w:rsid w:val="001C44A1"/>
    <w:rsid w:val="001C4841"/>
    <w:rsid w:val="001C4C84"/>
    <w:rsid w:val="001C51C0"/>
    <w:rsid w:val="001C628B"/>
    <w:rsid w:val="001C6646"/>
    <w:rsid w:val="001C6744"/>
    <w:rsid w:val="001C757B"/>
    <w:rsid w:val="001D056E"/>
    <w:rsid w:val="001D1EA8"/>
    <w:rsid w:val="001D1EE1"/>
    <w:rsid w:val="001D2A83"/>
    <w:rsid w:val="001D38BB"/>
    <w:rsid w:val="001D4B47"/>
    <w:rsid w:val="001D4BF9"/>
    <w:rsid w:val="001D748A"/>
    <w:rsid w:val="001D7490"/>
    <w:rsid w:val="001D7DDB"/>
    <w:rsid w:val="001E041A"/>
    <w:rsid w:val="001E0DA9"/>
    <w:rsid w:val="001E1493"/>
    <w:rsid w:val="001E19B6"/>
    <w:rsid w:val="001E1BCE"/>
    <w:rsid w:val="001E294A"/>
    <w:rsid w:val="001E3405"/>
    <w:rsid w:val="001E360F"/>
    <w:rsid w:val="001E3ABF"/>
    <w:rsid w:val="001E483E"/>
    <w:rsid w:val="001E4DF5"/>
    <w:rsid w:val="001E5310"/>
    <w:rsid w:val="001E5B93"/>
    <w:rsid w:val="001E5C56"/>
    <w:rsid w:val="001E6759"/>
    <w:rsid w:val="001E6FA5"/>
    <w:rsid w:val="001E7403"/>
    <w:rsid w:val="001E7D28"/>
    <w:rsid w:val="001F0435"/>
    <w:rsid w:val="001F06D9"/>
    <w:rsid w:val="001F076E"/>
    <w:rsid w:val="001F0905"/>
    <w:rsid w:val="001F0CEC"/>
    <w:rsid w:val="001F1545"/>
    <w:rsid w:val="001F16AD"/>
    <w:rsid w:val="001F19E8"/>
    <w:rsid w:val="001F1A86"/>
    <w:rsid w:val="001F1D88"/>
    <w:rsid w:val="001F1D98"/>
    <w:rsid w:val="001F345F"/>
    <w:rsid w:val="001F3E84"/>
    <w:rsid w:val="001F52DB"/>
    <w:rsid w:val="001F5C3A"/>
    <w:rsid w:val="001F6EC6"/>
    <w:rsid w:val="001F71C4"/>
    <w:rsid w:val="001F768B"/>
    <w:rsid w:val="001F7C03"/>
    <w:rsid w:val="001F7D75"/>
    <w:rsid w:val="001F7EC7"/>
    <w:rsid w:val="00200B86"/>
    <w:rsid w:val="00200D3F"/>
    <w:rsid w:val="00201C99"/>
    <w:rsid w:val="00202653"/>
    <w:rsid w:val="00202DB4"/>
    <w:rsid w:val="002033A1"/>
    <w:rsid w:val="002036A9"/>
    <w:rsid w:val="00203A22"/>
    <w:rsid w:val="00203C9D"/>
    <w:rsid w:val="002042AE"/>
    <w:rsid w:val="00204433"/>
    <w:rsid w:val="0020469E"/>
    <w:rsid w:val="00205A4B"/>
    <w:rsid w:val="002075E8"/>
    <w:rsid w:val="002103A2"/>
    <w:rsid w:val="002104B0"/>
    <w:rsid w:val="002105AB"/>
    <w:rsid w:val="00210803"/>
    <w:rsid w:val="002111FB"/>
    <w:rsid w:val="00211340"/>
    <w:rsid w:val="00212415"/>
    <w:rsid w:val="002142D7"/>
    <w:rsid w:val="0021498D"/>
    <w:rsid w:val="00214C53"/>
    <w:rsid w:val="0021506E"/>
    <w:rsid w:val="002154EB"/>
    <w:rsid w:val="002155AC"/>
    <w:rsid w:val="00216B94"/>
    <w:rsid w:val="00217874"/>
    <w:rsid w:val="00220030"/>
    <w:rsid w:val="002201A6"/>
    <w:rsid w:val="00222A57"/>
    <w:rsid w:val="00223225"/>
    <w:rsid w:val="00223D6F"/>
    <w:rsid w:val="00224E28"/>
    <w:rsid w:val="0022562E"/>
    <w:rsid w:val="00225EA2"/>
    <w:rsid w:val="00226729"/>
    <w:rsid w:val="00226C40"/>
    <w:rsid w:val="002277B0"/>
    <w:rsid w:val="00230229"/>
    <w:rsid w:val="0023042C"/>
    <w:rsid w:val="00230F93"/>
    <w:rsid w:val="00231235"/>
    <w:rsid w:val="00231742"/>
    <w:rsid w:val="00231D9F"/>
    <w:rsid w:val="00232C21"/>
    <w:rsid w:val="00232EA2"/>
    <w:rsid w:val="0023389B"/>
    <w:rsid w:val="00234656"/>
    <w:rsid w:val="0023478B"/>
    <w:rsid w:val="00234A07"/>
    <w:rsid w:val="002350B8"/>
    <w:rsid w:val="002351D8"/>
    <w:rsid w:val="0023566A"/>
    <w:rsid w:val="00235A2A"/>
    <w:rsid w:val="00236B59"/>
    <w:rsid w:val="002374A4"/>
    <w:rsid w:val="0023793B"/>
    <w:rsid w:val="002400DD"/>
    <w:rsid w:val="0024051B"/>
    <w:rsid w:val="0024078F"/>
    <w:rsid w:val="00241ED6"/>
    <w:rsid w:val="0024265B"/>
    <w:rsid w:val="002427F6"/>
    <w:rsid w:val="00242C86"/>
    <w:rsid w:val="00243BF1"/>
    <w:rsid w:val="00243D9C"/>
    <w:rsid w:val="002450E7"/>
    <w:rsid w:val="0024599F"/>
    <w:rsid w:val="002459CA"/>
    <w:rsid w:val="00245CC9"/>
    <w:rsid w:val="002462C6"/>
    <w:rsid w:val="00246DD0"/>
    <w:rsid w:val="0024778F"/>
    <w:rsid w:val="00247CAE"/>
    <w:rsid w:val="00247FBF"/>
    <w:rsid w:val="00250BB3"/>
    <w:rsid w:val="00250DAB"/>
    <w:rsid w:val="002520C8"/>
    <w:rsid w:val="00252333"/>
    <w:rsid w:val="0025278E"/>
    <w:rsid w:val="00253055"/>
    <w:rsid w:val="00254212"/>
    <w:rsid w:val="00254B1B"/>
    <w:rsid w:val="002560A5"/>
    <w:rsid w:val="002561D6"/>
    <w:rsid w:val="00256DEB"/>
    <w:rsid w:val="002577F6"/>
    <w:rsid w:val="00257A35"/>
    <w:rsid w:val="00257F9E"/>
    <w:rsid w:val="00260019"/>
    <w:rsid w:val="002613F0"/>
    <w:rsid w:val="002616ED"/>
    <w:rsid w:val="00261B75"/>
    <w:rsid w:val="00263534"/>
    <w:rsid w:val="00263A19"/>
    <w:rsid w:val="00263EB6"/>
    <w:rsid w:val="002656CB"/>
    <w:rsid w:val="002659BC"/>
    <w:rsid w:val="00270BEB"/>
    <w:rsid w:val="00271572"/>
    <w:rsid w:val="002729C6"/>
    <w:rsid w:val="0027377F"/>
    <w:rsid w:val="00273ED2"/>
    <w:rsid w:val="0027445A"/>
    <w:rsid w:val="002744C5"/>
    <w:rsid w:val="002746CF"/>
    <w:rsid w:val="0027524D"/>
    <w:rsid w:val="00276365"/>
    <w:rsid w:val="00277010"/>
    <w:rsid w:val="00277868"/>
    <w:rsid w:val="00277C35"/>
    <w:rsid w:val="00277F47"/>
    <w:rsid w:val="002804F6"/>
    <w:rsid w:val="00281267"/>
    <w:rsid w:val="002835D3"/>
    <w:rsid w:val="00283C95"/>
    <w:rsid w:val="00284A98"/>
    <w:rsid w:val="00284AEF"/>
    <w:rsid w:val="00284FA8"/>
    <w:rsid w:val="00286B13"/>
    <w:rsid w:val="0028771E"/>
    <w:rsid w:val="00287D30"/>
    <w:rsid w:val="002901B5"/>
    <w:rsid w:val="0029081A"/>
    <w:rsid w:val="002911D4"/>
    <w:rsid w:val="002913BD"/>
    <w:rsid w:val="0029220E"/>
    <w:rsid w:val="002933C9"/>
    <w:rsid w:val="00293728"/>
    <w:rsid w:val="00293D3C"/>
    <w:rsid w:val="00293EA6"/>
    <w:rsid w:val="00295878"/>
    <w:rsid w:val="00295E4A"/>
    <w:rsid w:val="002966D1"/>
    <w:rsid w:val="00296978"/>
    <w:rsid w:val="00297FAC"/>
    <w:rsid w:val="002A0163"/>
    <w:rsid w:val="002A0600"/>
    <w:rsid w:val="002A1AD7"/>
    <w:rsid w:val="002A268D"/>
    <w:rsid w:val="002A31C2"/>
    <w:rsid w:val="002A45E0"/>
    <w:rsid w:val="002A4C48"/>
    <w:rsid w:val="002A52D5"/>
    <w:rsid w:val="002A62AF"/>
    <w:rsid w:val="002A703C"/>
    <w:rsid w:val="002A733D"/>
    <w:rsid w:val="002A7DC7"/>
    <w:rsid w:val="002B03A4"/>
    <w:rsid w:val="002B1A3E"/>
    <w:rsid w:val="002B1FAB"/>
    <w:rsid w:val="002B204F"/>
    <w:rsid w:val="002B2AC1"/>
    <w:rsid w:val="002B3FEC"/>
    <w:rsid w:val="002B437B"/>
    <w:rsid w:val="002B4E6E"/>
    <w:rsid w:val="002B5576"/>
    <w:rsid w:val="002B5D28"/>
    <w:rsid w:val="002B5FA2"/>
    <w:rsid w:val="002B6483"/>
    <w:rsid w:val="002B6DA6"/>
    <w:rsid w:val="002B78A2"/>
    <w:rsid w:val="002B7A5A"/>
    <w:rsid w:val="002C010B"/>
    <w:rsid w:val="002C0794"/>
    <w:rsid w:val="002C1688"/>
    <w:rsid w:val="002C2AE0"/>
    <w:rsid w:val="002C309A"/>
    <w:rsid w:val="002C4453"/>
    <w:rsid w:val="002C49A4"/>
    <w:rsid w:val="002C4E96"/>
    <w:rsid w:val="002C5BDE"/>
    <w:rsid w:val="002C5E76"/>
    <w:rsid w:val="002C7924"/>
    <w:rsid w:val="002D020D"/>
    <w:rsid w:val="002D0422"/>
    <w:rsid w:val="002D050A"/>
    <w:rsid w:val="002D12EF"/>
    <w:rsid w:val="002D1B6E"/>
    <w:rsid w:val="002D27C5"/>
    <w:rsid w:val="002D3108"/>
    <w:rsid w:val="002D3138"/>
    <w:rsid w:val="002D3C57"/>
    <w:rsid w:val="002D4861"/>
    <w:rsid w:val="002D49EF"/>
    <w:rsid w:val="002D56FB"/>
    <w:rsid w:val="002D5DF2"/>
    <w:rsid w:val="002D5FF9"/>
    <w:rsid w:val="002D600D"/>
    <w:rsid w:val="002D644C"/>
    <w:rsid w:val="002D66EC"/>
    <w:rsid w:val="002D763D"/>
    <w:rsid w:val="002D7D64"/>
    <w:rsid w:val="002E054C"/>
    <w:rsid w:val="002E1360"/>
    <w:rsid w:val="002E16F0"/>
    <w:rsid w:val="002E35A6"/>
    <w:rsid w:val="002E4A0B"/>
    <w:rsid w:val="002E5858"/>
    <w:rsid w:val="002E63EE"/>
    <w:rsid w:val="002E67FD"/>
    <w:rsid w:val="002E69C2"/>
    <w:rsid w:val="002E6ACD"/>
    <w:rsid w:val="002E6E60"/>
    <w:rsid w:val="002E75B1"/>
    <w:rsid w:val="002E787F"/>
    <w:rsid w:val="002F1E64"/>
    <w:rsid w:val="002F2033"/>
    <w:rsid w:val="002F30B4"/>
    <w:rsid w:val="002F3F31"/>
    <w:rsid w:val="002F4061"/>
    <w:rsid w:val="002F4311"/>
    <w:rsid w:val="002F5170"/>
    <w:rsid w:val="002F60AB"/>
    <w:rsid w:val="002F6327"/>
    <w:rsid w:val="002F7837"/>
    <w:rsid w:val="00300694"/>
    <w:rsid w:val="0030108C"/>
    <w:rsid w:val="00301DB5"/>
    <w:rsid w:val="00303285"/>
    <w:rsid w:val="003035AA"/>
    <w:rsid w:val="00304548"/>
    <w:rsid w:val="00304C5A"/>
    <w:rsid w:val="003050C3"/>
    <w:rsid w:val="003055A7"/>
    <w:rsid w:val="00305B02"/>
    <w:rsid w:val="00307C21"/>
    <w:rsid w:val="00310842"/>
    <w:rsid w:val="003108F4"/>
    <w:rsid w:val="00310A57"/>
    <w:rsid w:val="00310B1B"/>
    <w:rsid w:val="0031139F"/>
    <w:rsid w:val="0031147E"/>
    <w:rsid w:val="003116B8"/>
    <w:rsid w:val="0031181B"/>
    <w:rsid w:val="00311AE3"/>
    <w:rsid w:val="00311B55"/>
    <w:rsid w:val="00311E4B"/>
    <w:rsid w:val="00312247"/>
    <w:rsid w:val="00312580"/>
    <w:rsid w:val="00312FC1"/>
    <w:rsid w:val="00313D12"/>
    <w:rsid w:val="00313E9D"/>
    <w:rsid w:val="0031532C"/>
    <w:rsid w:val="00315A45"/>
    <w:rsid w:val="0031601A"/>
    <w:rsid w:val="00316338"/>
    <w:rsid w:val="00316A34"/>
    <w:rsid w:val="00317F52"/>
    <w:rsid w:val="0032007D"/>
    <w:rsid w:val="0032014A"/>
    <w:rsid w:val="00321720"/>
    <w:rsid w:val="00321924"/>
    <w:rsid w:val="00321A44"/>
    <w:rsid w:val="00321AD0"/>
    <w:rsid w:val="00321EB9"/>
    <w:rsid w:val="00322366"/>
    <w:rsid w:val="00322C25"/>
    <w:rsid w:val="0032390B"/>
    <w:rsid w:val="00323C17"/>
    <w:rsid w:val="00323CE6"/>
    <w:rsid w:val="003243F1"/>
    <w:rsid w:val="0032548D"/>
    <w:rsid w:val="00325C94"/>
    <w:rsid w:val="00326D47"/>
    <w:rsid w:val="00326F07"/>
    <w:rsid w:val="003332C9"/>
    <w:rsid w:val="0033426E"/>
    <w:rsid w:val="00334F44"/>
    <w:rsid w:val="00335872"/>
    <w:rsid w:val="0034044D"/>
    <w:rsid w:val="0034047D"/>
    <w:rsid w:val="00341BA6"/>
    <w:rsid w:val="00341BFB"/>
    <w:rsid w:val="0034233C"/>
    <w:rsid w:val="0034394E"/>
    <w:rsid w:val="003440AF"/>
    <w:rsid w:val="003443C0"/>
    <w:rsid w:val="00344AD3"/>
    <w:rsid w:val="00344FB6"/>
    <w:rsid w:val="00347377"/>
    <w:rsid w:val="00347A9E"/>
    <w:rsid w:val="0035052F"/>
    <w:rsid w:val="00350893"/>
    <w:rsid w:val="00350FA0"/>
    <w:rsid w:val="00351073"/>
    <w:rsid w:val="00351691"/>
    <w:rsid w:val="003519D1"/>
    <w:rsid w:val="00351CBB"/>
    <w:rsid w:val="0035272D"/>
    <w:rsid w:val="003529C1"/>
    <w:rsid w:val="00352DB1"/>
    <w:rsid w:val="00353349"/>
    <w:rsid w:val="00353646"/>
    <w:rsid w:val="00354F42"/>
    <w:rsid w:val="0035542E"/>
    <w:rsid w:val="00355A54"/>
    <w:rsid w:val="00355B89"/>
    <w:rsid w:val="00355FEC"/>
    <w:rsid w:val="0035602E"/>
    <w:rsid w:val="00356272"/>
    <w:rsid w:val="0035657B"/>
    <w:rsid w:val="003567D5"/>
    <w:rsid w:val="00356FD6"/>
    <w:rsid w:val="003573BB"/>
    <w:rsid w:val="00357FDC"/>
    <w:rsid w:val="003601DB"/>
    <w:rsid w:val="00361032"/>
    <w:rsid w:val="00361CA0"/>
    <w:rsid w:val="003623A2"/>
    <w:rsid w:val="00363946"/>
    <w:rsid w:val="00363ABF"/>
    <w:rsid w:val="00363FC2"/>
    <w:rsid w:val="00364BDA"/>
    <w:rsid w:val="00365457"/>
    <w:rsid w:val="00365B07"/>
    <w:rsid w:val="00365B5B"/>
    <w:rsid w:val="00365EF4"/>
    <w:rsid w:val="003665BB"/>
    <w:rsid w:val="003668CC"/>
    <w:rsid w:val="00367EA1"/>
    <w:rsid w:val="00370655"/>
    <w:rsid w:val="00371155"/>
    <w:rsid w:val="003720F1"/>
    <w:rsid w:val="00372DBF"/>
    <w:rsid w:val="00372ED9"/>
    <w:rsid w:val="003735E0"/>
    <w:rsid w:val="00373DE3"/>
    <w:rsid w:val="0037416A"/>
    <w:rsid w:val="003753F3"/>
    <w:rsid w:val="0037564C"/>
    <w:rsid w:val="00375B36"/>
    <w:rsid w:val="003760AA"/>
    <w:rsid w:val="00376555"/>
    <w:rsid w:val="00377AE4"/>
    <w:rsid w:val="0038031A"/>
    <w:rsid w:val="00380685"/>
    <w:rsid w:val="003815A4"/>
    <w:rsid w:val="0038213B"/>
    <w:rsid w:val="00382355"/>
    <w:rsid w:val="003825AB"/>
    <w:rsid w:val="00383376"/>
    <w:rsid w:val="0038485D"/>
    <w:rsid w:val="00384A31"/>
    <w:rsid w:val="00384BAE"/>
    <w:rsid w:val="00385450"/>
    <w:rsid w:val="00385491"/>
    <w:rsid w:val="00385D10"/>
    <w:rsid w:val="00386203"/>
    <w:rsid w:val="00386C33"/>
    <w:rsid w:val="00386CE3"/>
    <w:rsid w:val="00387298"/>
    <w:rsid w:val="003873E5"/>
    <w:rsid w:val="003874A3"/>
    <w:rsid w:val="003878DD"/>
    <w:rsid w:val="00390960"/>
    <w:rsid w:val="00390FEB"/>
    <w:rsid w:val="003911F8"/>
    <w:rsid w:val="00391716"/>
    <w:rsid w:val="00391C1F"/>
    <w:rsid w:val="00391E55"/>
    <w:rsid w:val="003920F0"/>
    <w:rsid w:val="003927BD"/>
    <w:rsid w:val="00393431"/>
    <w:rsid w:val="003935DB"/>
    <w:rsid w:val="00394361"/>
    <w:rsid w:val="00395875"/>
    <w:rsid w:val="00395CC2"/>
    <w:rsid w:val="00396480"/>
    <w:rsid w:val="0039681D"/>
    <w:rsid w:val="00396AD0"/>
    <w:rsid w:val="00397595"/>
    <w:rsid w:val="00397A3B"/>
    <w:rsid w:val="00397E2E"/>
    <w:rsid w:val="00397ECA"/>
    <w:rsid w:val="003A03E5"/>
    <w:rsid w:val="003A0DB1"/>
    <w:rsid w:val="003A0E60"/>
    <w:rsid w:val="003A1CA7"/>
    <w:rsid w:val="003A37EF"/>
    <w:rsid w:val="003A3FAE"/>
    <w:rsid w:val="003A494D"/>
    <w:rsid w:val="003A4A27"/>
    <w:rsid w:val="003A4D0A"/>
    <w:rsid w:val="003A524F"/>
    <w:rsid w:val="003A6220"/>
    <w:rsid w:val="003A62F4"/>
    <w:rsid w:val="003A69BD"/>
    <w:rsid w:val="003A707A"/>
    <w:rsid w:val="003B0A78"/>
    <w:rsid w:val="003B126F"/>
    <w:rsid w:val="003B1459"/>
    <w:rsid w:val="003B165B"/>
    <w:rsid w:val="003B168A"/>
    <w:rsid w:val="003B18E8"/>
    <w:rsid w:val="003B2062"/>
    <w:rsid w:val="003B208F"/>
    <w:rsid w:val="003B290B"/>
    <w:rsid w:val="003B45D2"/>
    <w:rsid w:val="003B4915"/>
    <w:rsid w:val="003B494D"/>
    <w:rsid w:val="003B55A8"/>
    <w:rsid w:val="003B5ACA"/>
    <w:rsid w:val="003B5D22"/>
    <w:rsid w:val="003B627B"/>
    <w:rsid w:val="003B648B"/>
    <w:rsid w:val="003B685E"/>
    <w:rsid w:val="003B6BAC"/>
    <w:rsid w:val="003B7DE4"/>
    <w:rsid w:val="003C0755"/>
    <w:rsid w:val="003C23C7"/>
    <w:rsid w:val="003C2A77"/>
    <w:rsid w:val="003C3215"/>
    <w:rsid w:val="003C442F"/>
    <w:rsid w:val="003C4AE8"/>
    <w:rsid w:val="003C4DA8"/>
    <w:rsid w:val="003C5A50"/>
    <w:rsid w:val="003C5A8A"/>
    <w:rsid w:val="003C6199"/>
    <w:rsid w:val="003C6466"/>
    <w:rsid w:val="003C7FD8"/>
    <w:rsid w:val="003D07C4"/>
    <w:rsid w:val="003D28CE"/>
    <w:rsid w:val="003D2FAC"/>
    <w:rsid w:val="003D3482"/>
    <w:rsid w:val="003D4C97"/>
    <w:rsid w:val="003D5044"/>
    <w:rsid w:val="003D5140"/>
    <w:rsid w:val="003D5D0A"/>
    <w:rsid w:val="003D628D"/>
    <w:rsid w:val="003D710E"/>
    <w:rsid w:val="003D71CE"/>
    <w:rsid w:val="003D73C4"/>
    <w:rsid w:val="003D7861"/>
    <w:rsid w:val="003D7AE4"/>
    <w:rsid w:val="003D7BE9"/>
    <w:rsid w:val="003E06DB"/>
    <w:rsid w:val="003E0FCB"/>
    <w:rsid w:val="003E1136"/>
    <w:rsid w:val="003E2753"/>
    <w:rsid w:val="003E3E47"/>
    <w:rsid w:val="003E4562"/>
    <w:rsid w:val="003E600D"/>
    <w:rsid w:val="003E65E0"/>
    <w:rsid w:val="003E70F8"/>
    <w:rsid w:val="003E7F0B"/>
    <w:rsid w:val="003E7F62"/>
    <w:rsid w:val="003F0938"/>
    <w:rsid w:val="003F0EE2"/>
    <w:rsid w:val="003F18E5"/>
    <w:rsid w:val="003F1BBA"/>
    <w:rsid w:val="003F2628"/>
    <w:rsid w:val="003F2A88"/>
    <w:rsid w:val="003F37FB"/>
    <w:rsid w:val="003F5A7C"/>
    <w:rsid w:val="003F6951"/>
    <w:rsid w:val="003F709A"/>
    <w:rsid w:val="003F71E2"/>
    <w:rsid w:val="00400375"/>
    <w:rsid w:val="00400D7C"/>
    <w:rsid w:val="004010AC"/>
    <w:rsid w:val="0040127F"/>
    <w:rsid w:val="0040159F"/>
    <w:rsid w:val="00402CA6"/>
    <w:rsid w:val="00403951"/>
    <w:rsid w:val="00403998"/>
    <w:rsid w:val="00404B17"/>
    <w:rsid w:val="00406EAF"/>
    <w:rsid w:val="00410255"/>
    <w:rsid w:val="00411027"/>
    <w:rsid w:val="00411F0A"/>
    <w:rsid w:val="00412BBD"/>
    <w:rsid w:val="0041361D"/>
    <w:rsid w:val="0041563D"/>
    <w:rsid w:val="004158E5"/>
    <w:rsid w:val="004167EF"/>
    <w:rsid w:val="00416DA8"/>
    <w:rsid w:val="00417264"/>
    <w:rsid w:val="004200FC"/>
    <w:rsid w:val="00420E11"/>
    <w:rsid w:val="00421C30"/>
    <w:rsid w:val="004229B9"/>
    <w:rsid w:val="00422DCB"/>
    <w:rsid w:val="00423040"/>
    <w:rsid w:val="004233F2"/>
    <w:rsid w:val="0042389F"/>
    <w:rsid w:val="00423FE4"/>
    <w:rsid w:val="00425181"/>
    <w:rsid w:val="00426B27"/>
    <w:rsid w:val="00426BE4"/>
    <w:rsid w:val="00427531"/>
    <w:rsid w:val="004300E3"/>
    <w:rsid w:val="004302AC"/>
    <w:rsid w:val="004304D9"/>
    <w:rsid w:val="004309D6"/>
    <w:rsid w:val="00431D50"/>
    <w:rsid w:val="00431DDB"/>
    <w:rsid w:val="004337C6"/>
    <w:rsid w:val="00433964"/>
    <w:rsid w:val="004343E7"/>
    <w:rsid w:val="00434B44"/>
    <w:rsid w:val="00434FF3"/>
    <w:rsid w:val="004352A4"/>
    <w:rsid w:val="00437F03"/>
    <w:rsid w:val="00440808"/>
    <w:rsid w:val="00440D12"/>
    <w:rsid w:val="004412FD"/>
    <w:rsid w:val="0044139E"/>
    <w:rsid w:val="0044155E"/>
    <w:rsid w:val="00441E75"/>
    <w:rsid w:val="0044350F"/>
    <w:rsid w:val="004435CB"/>
    <w:rsid w:val="00443A53"/>
    <w:rsid w:val="00444AEE"/>
    <w:rsid w:val="00444BD7"/>
    <w:rsid w:val="00444BED"/>
    <w:rsid w:val="00444CD9"/>
    <w:rsid w:val="0044537F"/>
    <w:rsid w:val="00446B46"/>
    <w:rsid w:val="00446DB5"/>
    <w:rsid w:val="00446EB4"/>
    <w:rsid w:val="00447D45"/>
    <w:rsid w:val="00447D7A"/>
    <w:rsid w:val="004504AC"/>
    <w:rsid w:val="004514BB"/>
    <w:rsid w:val="004514BD"/>
    <w:rsid w:val="00451519"/>
    <w:rsid w:val="00451DBC"/>
    <w:rsid w:val="004526DF"/>
    <w:rsid w:val="004538F8"/>
    <w:rsid w:val="00454E94"/>
    <w:rsid w:val="00456F8E"/>
    <w:rsid w:val="00457CED"/>
    <w:rsid w:val="00457D51"/>
    <w:rsid w:val="004603DC"/>
    <w:rsid w:val="00460F1C"/>
    <w:rsid w:val="00461635"/>
    <w:rsid w:val="004618E6"/>
    <w:rsid w:val="0046207F"/>
    <w:rsid w:val="004621D4"/>
    <w:rsid w:val="00462D59"/>
    <w:rsid w:val="00463102"/>
    <w:rsid w:val="004633BF"/>
    <w:rsid w:val="004640D6"/>
    <w:rsid w:val="0046430F"/>
    <w:rsid w:val="00464473"/>
    <w:rsid w:val="00464F2B"/>
    <w:rsid w:val="0046523A"/>
    <w:rsid w:val="00465474"/>
    <w:rsid w:val="0046558E"/>
    <w:rsid w:val="00465C97"/>
    <w:rsid w:val="00465FE3"/>
    <w:rsid w:val="004666EB"/>
    <w:rsid w:val="00466A83"/>
    <w:rsid w:val="00466E37"/>
    <w:rsid w:val="0046706D"/>
    <w:rsid w:val="0046760A"/>
    <w:rsid w:val="00470E05"/>
    <w:rsid w:val="00470F37"/>
    <w:rsid w:val="00473FE0"/>
    <w:rsid w:val="004744C2"/>
    <w:rsid w:val="0047475F"/>
    <w:rsid w:val="00475583"/>
    <w:rsid w:val="00475B45"/>
    <w:rsid w:val="00475F1C"/>
    <w:rsid w:val="00476C2D"/>
    <w:rsid w:val="00477216"/>
    <w:rsid w:val="00477F5D"/>
    <w:rsid w:val="00480731"/>
    <w:rsid w:val="004812F3"/>
    <w:rsid w:val="00481F01"/>
    <w:rsid w:val="004825C3"/>
    <w:rsid w:val="004826AE"/>
    <w:rsid w:val="00482737"/>
    <w:rsid w:val="0048425A"/>
    <w:rsid w:val="004850CE"/>
    <w:rsid w:val="0048634F"/>
    <w:rsid w:val="00486581"/>
    <w:rsid w:val="00486714"/>
    <w:rsid w:val="0048679E"/>
    <w:rsid w:val="00486839"/>
    <w:rsid w:val="00487428"/>
    <w:rsid w:val="004902C6"/>
    <w:rsid w:val="00490430"/>
    <w:rsid w:val="00490603"/>
    <w:rsid w:val="00490DF1"/>
    <w:rsid w:val="00490DF8"/>
    <w:rsid w:val="00491DCF"/>
    <w:rsid w:val="004920CA"/>
    <w:rsid w:val="00492873"/>
    <w:rsid w:val="00493DC9"/>
    <w:rsid w:val="00493F89"/>
    <w:rsid w:val="00494182"/>
    <w:rsid w:val="004949B3"/>
    <w:rsid w:val="00494ED7"/>
    <w:rsid w:val="00494F33"/>
    <w:rsid w:val="00495081"/>
    <w:rsid w:val="004955D2"/>
    <w:rsid w:val="00496A45"/>
    <w:rsid w:val="00496B0E"/>
    <w:rsid w:val="0049709A"/>
    <w:rsid w:val="004971A6"/>
    <w:rsid w:val="0049745C"/>
    <w:rsid w:val="004A02E2"/>
    <w:rsid w:val="004A09C8"/>
    <w:rsid w:val="004A09EF"/>
    <w:rsid w:val="004A0C8F"/>
    <w:rsid w:val="004A131F"/>
    <w:rsid w:val="004A13E2"/>
    <w:rsid w:val="004A1ED5"/>
    <w:rsid w:val="004A2ADC"/>
    <w:rsid w:val="004A3CDB"/>
    <w:rsid w:val="004A4A16"/>
    <w:rsid w:val="004A4D27"/>
    <w:rsid w:val="004A4F1B"/>
    <w:rsid w:val="004A5E7D"/>
    <w:rsid w:val="004A6FB8"/>
    <w:rsid w:val="004A7413"/>
    <w:rsid w:val="004A7D8E"/>
    <w:rsid w:val="004B0712"/>
    <w:rsid w:val="004B0759"/>
    <w:rsid w:val="004B168B"/>
    <w:rsid w:val="004B26BB"/>
    <w:rsid w:val="004B26F2"/>
    <w:rsid w:val="004B2DB3"/>
    <w:rsid w:val="004B2F4D"/>
    <w:rsid w:val="004B440F"/>
    <w:rsid w:val="004B484C"/>
    <w:rsid w:val="004B4F3A"/>
    <w:rsid w:val="004B53D2"/>
    <w:rsid w:val="004B54F9"/>
    <w:rsid w:val="004B62CE"/>
    <w:rsid w:val="004B634A"/>
    <w:rsid w:val="004B6467"/>
    <w:rsid w:val="004B7CB4"/>
    <w:rsid w:val="004C0A32"/>
    <w:rsid w:val="004C123D"/>
    <w:rsid w:val="004C1AA2"/>
    <w:rsid w:val="004C3D0A"/>
    <w:rsid w:val="004C4C0B"/>
    <w:rsid w:val="004C5423"/>
    <w:rsid w:val="004C5AFD"/>
    <w:rsid w:val="004C66F5"/>
    <w:rsid w:val="004C6FA7"/>
    <w:rsid w:val="004C7178"/>
    <w:rsid w:val="004C7B06"/>
    <w:rsid w:val="004D0BC5"/>
    <w:rsid w:val="004D0C1F"/>
    <w:rsid w:val="004D0D20"/>
    <w:rsid w:val="004D11BC"/>
    <w:rsid w:val="004D1787"/>
    <w:rsid w:val="004D17C6"/>
    <w:rsid w:val="004D33CA"/>
    <w:rsid w:val="004D3487"/>
    <w:rsid w:val="004D365E"/>
    <w:rsid w:val="004D493D"/>
    <w:rsid w:val="004D4FA4"/>
    <w:rsid w:val="004D52AA"/>
    <w:rsid w:val="004D5307"/>
    <w:rsid w:val="004D58E5"/>
    <w:rsid w:val="004D6287"/>
    <w:rsid w:val="004D66CF"/>
    <w:rsid w:val="004D68B8"/>
    <w:rsid w:val="004D6D69"/>
    <w:rsid w:val="004D793A"/>
    <w:rsid w:val="004D7DF3"/>
    <w:rsid w:val="004E0723"/>
    <w:rsid w:val="004E3839"/>
    <w:rsid w:val="004E4344"/>
    <w:rsid w:val="004E4885"/>
    <w:rsid w:val="004E5A29"/>
    <w:rsid w:val="004E5CF6"/>
    <w:rsid w:val="004E6819"/>
    <w:rsid w:val="004E6835"/>
    <w:rsid w:val="004E6D9D"/>
    <w:rsid w:val="004E7715"/>
    <w:rsid w:val="004E77B5"/>
    <w:rsid w:val="004F035F"/>
    <w:rsid w:val="004F0906"/>
    <w:rsid w:val="004F12CD"/>
    <w:rsid w:val="004F14FA"/>
    <w:rsid w:val="004F2202"/>
    <w:rsid w:val="004F2463"/>
    <w:rsid w:val="004F3354"/>
    <w:rsid w:val="004F3470"/>
    <w:rsid w:val="004F39D7"/>
    <w:rsid w:val="004F4395"/>
    <w:rsid w:val="004F4A71"/>
    <w:rsid w:val="004F4E77"/>
    <w:rsid w:val="004F55BA"/>
    <w:rsid w:val="004F5DAC"/>
    <w:rsid w:val="004F5FA6"/>
    <w:rsid w:val="004F60C8"/>
    <w:rsid w:val="004F6762"/>
    <w:rsid w:val="004F6E39"/>
    <w:rsid w:val="004F7DF2"/>
    <w:rsid w:val="004F7ECE"/>
    <w:rsid w:val="00500C4F"/>
    <w:rsid w:val="0050150C"/>
    <w:rsid w:val="00501FC8"/>
    <w:rsid w:val="00501FE5"/>
    <w:rsid w:val="005031D6"/>
    <w:rsid w:val="005038D6"/>
    <w:rsid w:val="00503C27"/>
    <w:rsid w:val="00505C50"/>
    <w:rsid w:val="005060F5"/>
    <w:rsid w:val="005063C4"/>
    <w:rsid w:val="00506470"/>
    <w:rsid w:val="0050735A"/>
    <w:rsid w:val="005104D7"/>
    <w:rsid w:val="00511010"/>
    <w:rsid w:val="005118AD"/>
    <w:rsid w:val="00511E8B"/>
    <w:rsid w:val="00512950"/>
    <w:rsid w:val="00512B9D"/>
    <w:rsid w:val="00513667"/>
    <w:rsid w:val="00513BBD"/>
    <w:rsid w:val="00514F21"/>
    <w:rsid w:val="005158C8"/>
    <w:rsid w:val="005161E1"/>
    <w:rsid w:val="005161FE"/>
    <w:rsid w:val="005172E8"/>
    <w:rsid w:val="0051786A"/>
    <w:rsid w:val="00520431"/>
    <w:rsid w:val="0052076F"/>
    <w:rsid w:val="00521629"/>
    <w:rsid w:val="00521AC8"/>
    <w:rsid w:val="00521C02"/>
    <w:rsid w:val="0052253E"/>
    <w:rsid w:val="00523253"/>
    <w:rsid w:val="005232DF"/>
    <w:rsid w:val="005250DA"/>
    <w:rsid w:val="005264C6"/>
    <w:rsid w:val="00526A44"/>
    <w:rsid w:val="005275FD"/>
    <w:rsid w:val="0052791E"/>
    <w:rsid w:val="00530F79"/>
    <w:rsid w:val="00532BBA"/>
    <w:rsid w:val="00532F13"/>
    <w:rsid w:val="00533474"/>
    <w:rsid w:val="005334B5"/>
    <w:rsid w:val="00533554"/>
    <w:rsid w:val="0053499F"/>
    <w:rsid w:val="00535B2E"/>
    <w:rsid w:val="00535EA8"/>
    <w:rsid w:val="00537432"/>
    <w:rsid w:val="005375D8"/>
    <w:rsid w:val="0054023A"/>
    <w:rsid w:val="00542796"/>
    <w:rsid w:val="005440FA"/>
    <w:rsid w:val="00544C3E"/>
    <w:rsid w:val="00545BCC"/>
    <w:rsid w:val="0054611B"/>
    <w:rsid w:val="00546389"/>
    <w:rsid w:val="00546FDA"/>
    <w:rsid w:val="0054768E"/>
    <w:rsid w:val="005502F1"/>
    <w:rsid w:val="005503B4"/>
    <w:rsid w:val="005506F1"/>
    <w:rsid w:val="00551779"/>
    <w:rsid w:val="00553AA9"/>
    <w:rsid w:val="005541B0"/>
    <w:rsid w:val="005541C1"/>
    <w:rsid w:val="00554DC3"/>
    <w:rsid w:val="00555120"/>
    <w:rsid w:val="00555546"/>
    <w:rsid w:val="00555ED8"/>
    <w:rsid w:val="00560659"/>
    <w:rsid w:val="00561C99"/>
    <w:rsid w:val="00562616"/>
    <w:rsid w:val="00562662"/>
    <w:rsid w:val="00562A77"/>
    <w:rsid w:val="005631E5"/>
    <w:rsid w:val="005642C0"/>
    <w:rsid w:val="00564B23"/>
    <w:rsid w:val="00564BEE"/>
    <w:rsid w:val="00564CF4"/>
    <w:rsid w:val="0056514F"/>
    <w:rsid w:val="00565279"/>
    <w:rsid w:val="00565504"/>
    <w:rsid w:val="0056682B"/>
    <w:rsid w:val="00566A5B"/>
    <w:rsid w:val="00566E19"/>
    <w:rsid w:val="00570254"/>
    <w:rsid w:val="005708E5"/>
    <w:rsid w:val="005718AC"/>
    <w:rsid w:val="0057275E"/>
    <w:rsid w:val="00573546"/>
    <w:rsid w:val="00574D5B"/>
    <w:rsid w:val="00575316"/>
    <w:rsid w:val="005760C3"/>
    <w:rsid w:val="005765FC"/>
    <w:rsid w:val="00576D5B"/>
    <w:rsid w:val="00577002"/>
    <w:rsid w:val="005771E6"/>
    <w:rsid w:val="00577427"/>
    <w:rsid w:val="00580096"/>
    <w:rsid w:val="00581537"/>
    <w:rsid w:val="00581579"/>
    <w:rsid w:val="00582D6C"/>
    <w:rsid w:val="00583A03"/>
    <w:rsid w:val="00583F14"/>
    <w:rsid w:val="00583FF8"/>
    <w:rsid w:val="00584674"/>
    <w:rsid w:val="005848A3"/>
    <w:rsid w:val="005851D6"/>
    <w:rsid w:val="005860CF"/>
    <w:rsid w:val="00586293"/>
    <w:rsid w:val="00586A7A"/>
    <w:rsid w:val="00586A9D"/>
    <w:rsid w:val="005872D5"/>
    <w:rsid w:val="00587B08"/>
    <w:rsid w:val="00587DF1"/>
    <w:rsid w:val="00587ED2"/>
    <w:rsid w:val="005907E0"/>
    <w:rsid w:val="0059104F"/>
    <w:rsid w:val="00591E6F"/>
    <w:rsid w:val="005920BD"/>
    <w:rsid w:val="00592DA1"/>
    <w:rsid w:val="005934AC"/>
    <w:rsid w:val="005935A5"/>
    <w:rsid w:val="00594282"/>
    <w:rsid w:val="00594698"/>
    <w:rsid w:val="00594D3C"/>
    <w:rsid w:val="00595005"/>
    <w:rsid w:val="00595A83"/>
    <w:rsid w:val="00595D43"/>
    <w:rsid w:val="00596755"/>
    <w:rsid w:val="00597BAB"/>
    <w:rsid w:val="005A0879"/>
    <w:rsid w:val="005A2A2C"/>
    <w:rsid w:val="005A34A7"/>
    <w:rsid w:val="005A3924"/>
    <w:rsid w:val="005A3E4E"/>
    <w:rsid w:val="005A42D5"/>
    <w:rsid w:val="005A5B3B"/>
    <w:rsid w:val="005A5D89"/>
    <w:rsid w:val="005A6E2D"/>
    <w:rsid w:val="005A6E6A"/>
    <w:rsid w:val="005A6FA5"/>
    <w:rsid w:val="005B00DB"/>
    <w:rsid w:val="005B0B4C"/>
    <w:rsid w:val="005B0C82"/>
    <w:rsid w:val="005B2B01"/>
    <w:rsid w:val="005B3AB6"/>
    <w:rsid w:val="005B451A"/>
    <w:rsid w:val="005B5420"/>
    <w:rsid w:val="005B5A03"/>
    <w:rsid w:val="005B60A7"/>
    <w:rsid w:val="005B66BE"/>
    <w:rsid w:val="005B6D11"/>
    <w:rsid w:val="005C072C"/>
    <w:rsid w:val="005C1D0F"/>
    <w:rsid w:val="005C1D6A"/>
    <w:rsid w:val="005C2EF3"/>
    <w:rsid w:val="005C52BB"/>
    <w:rsid w:val="005C52C1"/>
    <w:rsid w:val="005C6525"/>
    <w:rsid w:val="005C6609"/>
    <w:rsid w:val="005D00F9"/>
    <w:rsid w:val="005D028A"/>
    <w:rsid w:val="005D0407"/>
    <w:rsid w:val="005D06A1"/>
    <w:rsid w:val="005D0AD9"/>
    <w:rsid w:val="005D1748"/>
    <w:rsid w:val="005D25F0"/>
    <w:rsid w:val="005D2AE1"/>
    <w:rsid w:val="005D42B7"/>
    <w:rsid w:val="005D49A8"/>
    <w:rsid w:val="005D4C7F"/>
    <w:rsid w:val="005D5D18"/>
    <w:rsid w:val="005D67E7"/>
    <w:rsid w:val="005D6DF2"/>
    <w:rsid w:val="005D7C6B"/>
    <w:rsid w:val="005E035B"/>
    <w:rsid w:val="005E0499"/>
    <w:rsid w:val="005E09F5"/>
    <w:rsid w:val="005E183A"/>
    <w:rsid w:val="005E1B71"/>
    <w:rsid w:val="005E1EBD"/>
    <w:rsid w:val="005E3489"/>
    <w:rsid w:val="005E489D"/>
    <w:rsid w:val="005E558F"/>
    <w:rsid w:val="005E5606"/>
    <w:rsid w:val="005E57B8"/>
    <w:rsid w:val="005E5A9F"/>
    <w:rsid w:val="005E5BB3"/>
    <w:rsid w:val="005E5BE0"/>
    <w:rsid w:val="005E5C5E"/>
    <w:rsid w:val="005E5D23"/>
    <w:rsid w:val="005E60B3"/>
    <w:rsid w:val="005E7611"/>
    <w:rsid w:val="005E7A60"/>
    <w:rsid w:val="005E7F66"/>
    <w:rsid w:val="005F009A"/>
    <w:rsid w:val="005F064C"/>
    <w:rsid w:val="005F15B8"/>
    <w:rsid w:val="005F1B79"/>
    <w:rsid w:val="005F1BAF"/>
    <w:rsid w:val="005F1CC7"/>
    <w:rsid w:val="005F1E44"/>
    <w:rsid w:val="005F22F2"/>
    <w:rsid w:val="005F23A2"/>
    <w:rsid w:val="005F4418"/>
    <w:rsid w:val="005F5BE6"/>
    <w:rsid w:val="005F5D54"/>
    <w:rsid w:val="005F5D81"/>
    <w:rsid w:val="005F6ECC"/>
    <w:rsid w:val="005F76CB"/>
    <w:rsid w:val="005F7A74"/>
    <w:rsid w:val="005F7BEF"/>
    <w:rsid w:val="006001B1"/>
    <w:rsid w:val="00600DFC"/>
    <w:rsid w:val="006011F5"/>
    <w:rsid w:val="006014EB"/>
    <w:rsid w:val="00601FF5"/>
    <w:rsid w:val="00602436"/>
    <w:rsid w:val="006034F1"/>
    <w:rsid w:val="006036BF"/>
    <w:rsid w:val="00604901"/>
    <w:rsid w:val="006053BC"/>
    <w:rsid w:val="00606963"/>
    <w:rsid w:val="00607038"/>
    <w:rsid w:val="00607ABF"/>
    <w:rsid w:val="00610051"/>
    <w:rsid w:val="00610337"/>
    <w:rsid w:val="00610771"/>
    <w:rsid w:val="006109E9"/>
    <w:rsid w:val="006111C5"/>
    <w:rsid w:val="0061133D"/>
    <w:rsid w:val="00611844"/>
    <w:rsid w:val="00611A61"/>
    <w:rsid w:val="00611BCD"/>
    <w:rsid w:val="00611E59"/>
    <w:rsid w:val="00612508"/>
    <w:rsid w:val="00612DF9"/>
    <w:rsid w:val="0061383E"/>
    <w:rsid w:val="00613F28"/>
    <w:rsid w:val="00613F35"/>
    <w:rsid w:val="006140B1"/>
    <w:rsid w:val="006152CF"/>
    <w:rsid w:val="0061654F"/>
    <w:rsid w:val="0061747A"/>
    <w:rsid w:val="00621A51"/>
    <w:rsid w:val="00622B2C"/>
    <w:rsid w:val="00623B80"/>
    <w:rsid w:val="00623E8E"/>
    <w:rsid w:val="00623ED9"/>
    <w:rsid w:val="00623F00"/>
    <w:rsid w:val="00624281"/>
    <w:rsid w:val="0062471E"/>
    <w:rsid w:val="0062498B"/>
    <w:rsid w:val="00625271"/>
    <w:rsid w:val="00625875"/>
    <w:rsid w:val="00625CE5"/>
    <w:rsid w:val="00625D19"/>
    <w:rsid w:val="00626BCE"/>
    <w:rsid w:val="006275B5"/>
    <w:rsid w:val="00627B5E"/>
    <w:rsid w:val="00627EBF"/>
    <w:rsid w:val="006307E5"/>
    <w:rsid w:val="00632A83"/>
    <w:rsid w:val="0063321C"/>
    <w:rsid w:val="0063341B"/>
    <w:rsid w:val="00633ABA"/>
    <w:rsid w:val="00633D7F"/>
    <w:rsid w:val="00633DB8"/>
    <w:rsid w:val="006345E2"/>
    <w:rsid w:val="00634984"/>
    <w:rsid w:val="00635288"/>
    <w:rsid w:val="006354D4"/>
    <w:rsid w:val="00635C3E"/>
    <w:rsid w:val="00636366"/>
    <w:rsid w:val="00636922"/>
    <w:rsid w:val="00636B7D"/>
    <w:rsid w:val="00636DF2"/>
    <w:rsid w:val="00640ACA"/>
    <w:rsid w:val="0064273F"/>
    <w:rsid w:val="00642FD5"/>
    <w:rsid w:val="006432D7"/>
    <w:rsid w:val="00644D93"/>
    <w:rsid w:val="00646907"/>
    <w:rsid w:val="00647C65"/>
    <w:rsid w:val="00647D00"/>
    <w:rsid w:val="00650D66"/>
    <w:rsid w:val="00650E5D"/>
    <w:rsid w:val="0065117B"/>
    <w:rsid w:val="00651E86"/>
    <w:rsid w:val="00654716"/>
    <w:rsid w:val="00656A37"/>
    <w:rsid w:val="0065716F"/>
    <w:rsid w:val="00657F14"/>
    <w:rsid w:val="0066008B"/>
    <w:rsid w:val="0066028E"/>
    <w:rsid w:val="00661206"/>
    <w:rsid w:val="00662560"/>
    <w:rsid w:val="00662C9F"/>
    <w:rsid w:val="006645D6"/>
    <w:rsid w:val="00664647"/>
    <w:rsid w:val="00664CB1"/>
    <w:rsid w:val="006651B2"/>
    <w:rsid w:val="006658B8"/>
    <w:rsid w:val="00665DFE"/>
    <w:rsid w:val="00665F00"/>
    <w:rsid w:val="00665FEA"/>
    <w:rsid w:val="006673A5"/>
    <w:rsid w:val="0067013A"/>
    <w:rsid w:val="0067040D"/>
    <w:rsid w:val="00670A24"/>
    <w:rsid w:val="00672161"/>
    <w:rsid w:val="006729BB"/>
    <w:rsid w:val="00673539"/>
    <w:rsid w:val="00673BC0"/>
    <w:rsid w:val="00673DA2"/>
    <w:rsid w:val="00674278"/>
    <w:rsid w:val="00674479"/>
    <w:rsid w:val="006747F7"/>
    <w:rsid w:val="006749BD"/>
    <w:rsid w:val="00674F36"/>
    <w:rsid w:val="0067509D"/>
    <w:rsid w:val="00676012"/>
    <w:rsid w:val="00676D36"/>
    <w:rsid w:val="00677DB3"/>
    <w:rsid w:val="00680BF6"/>
    <w:rsid w:val="00680DBE"/>
    <w:rsid w:val="006813BF"/>
    <w:rsid w:val="006813FE"/>
    <w:rsid w:val="00682DAB"/>
    <w:rsid w:val="00682E20"/>
    <w:rsid w:val="00682E7E"/>
    <w:rsid w:val="00682E90"/>
    <w:rsid w:val="00682F93"/>
    <w:rsid w:val="00683E42"/>
    <w:rsid w:val="0068443B"/>
    <w:rsid w:val="006847FE"/>
    <w:rsid w:val="00684C98"/>
    <w:rsid w:val="006864E1"/>
    <w:rsid w:val="0068675B"/>
    <w:rsid w:val="00686C7A"/>
    <w:rsid w:val="00686DEA"/>
    <w:rsid w:val="006902BA"/>
    <w:rsid w:val="00690E2F"/>
    <w:rsid w:val="00691F1C"/>
    <w:rsid w:val="00693CDD"/>
    <w:rsid w:val="006963CB"/>
    <w:rsid w:val="00696451"/>
    <w:rsid w:val="00696679"/>
    <w:rsid w:val="00696BB6"/>
    <w:rsid w:val="006A1785"/>
    <w:rsid w:val="006A270D"/>
    <w:rsid w:val="006A2F3B"/>
    <w:rsid w:val="006A3012"/>
    <w:rsid w:val="006A315C"/>
    <w:rsid w:val="006A410C"/>
    <w:rsid w:val="006A45EC"/>
    <w:rsid w:val="006A524D"/>
    <w:rsid w:val="006A5BD1"/>
    <w:rsid w:val="006A6233"/>
    <w:rsid w:val="006A67D8"/>
    <w:rsid w:val="006A6827"/>
    <w:rsid w:val="006A717B"/>
    <w:rsid w:val="006A7DEB"/>
    <w:rsid w:val="006B042E"/>
    <w:rsid w:val="006B07DC"/>
    <w:rsid w:val="006B0B90"/>
    <w:rsid w:val="006B1CB1"/>
    <w:rsid w:val="006B2CC2"/>
    <w:rsid w:val="006B2DE4"/>
    <w:rsid w:val="006B353B"/>
    <w:rsid w:val="006B40C4"/>
    <w:rsid w:val="006B452B"/>
    <w:rsid w:val="006B5488"/>
    <w:rsid w:val="006B559F"/>
    <w:rsid w:val="006B6B92"/>
    <w:rsid w:val="006B76A2"/>
    <w:rsid w:val="006B7C0D"/>
    <w:rsid w:val="006B7F50"/>
    <w:rsid w:val="006C0667"/>
    <w:rsid w:val="006C0FDD"/>
    <w:rsid w:val="006C12E1"/>
    <w:rsid w:val="006C14BE"/>
    <w:rsid w:val="006C1613"/>
    <w:rsid w:val="006C1E5E"/>
    <w:rsid w:val="006C3915"/>
    <w:rsid w:val="006C42C5"/>
    <w:rsid w:val="006C5227"/>
    <w:rsid w:val="006C5528"/>
    <w:rsid w:val="006C64EB"/>
    <w:rsid w:val="006C65C7"/>
    <w:rsid w:val="006C6A60"/>
    <w:rsid w:val="006C7BF1"/>
    <w:rsid w:val="006D0762"/>
    <w:rsid w:val="006D12C2"/>
    <w:rsid w:val="006D152E"/>
    <w:rsid w:val="006D4BA1"/>
    <w:rsid w:val="006D4E95"/>
    <w:rsid w:val="006D5619"/>
    <w:rsid w:val="006D69CB"/>
    <w:rsid w:val="006D753F"/>
    <w:rsid w:val="006E0674"/>
    <w:rsid w:val="006E07AA"/>
    <w:rsid w:val="006E0C64"/>
    <w:rsid w:val="006E2904"/>
    <w:rsid w:val="006E2CE1"/>
    <w:rsid w:val="006E3E9C"/>
    <w:rsid w:val="006E4FB6"/>
    <w:rsid w:val="006E5241"/>
    <w:rsid w:val="006E5508"/>
    <w:rsid w:val="006E6B96"/>
    <w:rsid w:val="006E6CBF"/>
    <w:rsid w:val="006E72BD"/>
    <w:rsid w:val="006E739F"/>
    <w:rsid w:val="006F0200"/>
    <w:rsid w:val="006F1115"/>
    <w:rsid w:val="006F252A"/>
    <w:rsid w:val="006F259E"/>
    <w:rsid w:val="006F3226"/>
    <w:rsid w:val="006F352B"/>
    <w:rsid w:val="006F384D"/>
    <w:rsid w:val="006F564E"/>
    <w:rsid w:val="006F6660"/>
    <w:rsid w:val="006F6B0D"/>
    <w:rsid w:val="006F73E4"/>
    <w:rsid w:val="007003E4"/>
    <w:rsid w:val="00700673"/>
    <w:rsid w:val="007009E7"/>
    <w:rsid w:val="00700E93"/>
    <w:rsid w:val="00701F80"/>
    <w:rsid w:val="00703544"/>
    <w:rsid w:val="0070370F"/>
    <w:rsid w:val="007037D2"/>
    <w:rsid w:val="00703AE9"/>
    <w:rsid w:val="007043D9"/>
    <w:rsid w:val="00704618"/>
    <w:rsid w:val="0070468B"/>
    <w:rsid w:val="00704A88"/>
    <w:rsid w:val="007055FF"/>
    <w:rsid w:val="007056C4"/>
    <w:rsid w:val="00705D62"/>
    <w:rsid w:val="00706132"/>
    <w:rsid w:val="00706815"/>
    <w:rsid w:val="00706BFA"/>
    <w:rsid w:val="00707233"/>
    <w:rsid w:val="007104E8"/>
    <w:rsid w:val="00710E6A"/>
    <w:rsid w:val="0071150C"/>
    <w:rsid w:val="00711972"/>
    <w:rsid w:val="00711C7E"/>
    <w:rsid w:val="00711E68"/>
    <w:rsid w:val="00712053"/>
    <w:rsid w:val="00712BB5"/>
    <w:rsid w:val="007130CA"/>
    <w:rsid w:val="0071333C"/>
    <w:rsid w:val="007138C3"/>
    <w:rsid w:val="00713958"/>
    <w:rsid w:val="00713BC8"/>
    <w:rsid w:val="007143AE"/>
    <w:rsid w:val="0071493E"/>
    <w:rsid w:val="00714CB9"/>
    <w:rsid w:val="007163EA"/>
    <w:rsid w:val="00716A42"/>
    <w:rsid w:val="007172FC"/>
    <w:rsid w:val="00720361"/>
    <w:rsid w:val="00720E24"/>
    <w:rsid w:val="00720F4B"/>
    <w:rsid w:val="007214D5"/>
    <w:rsid w:val="00721873"/>
    <w:rsid w:val="00721BFB"/>
    <w:rsid w:val="007236CB"/>
    <w:rsid w:val="007242C5"/>
    <w:rsid w:val="0072430E"/>
    <w:rsid w:val="00725BD3"/>
    <w:rsid w:val="00726194"/>
    <w:rsid w:val="00726FD2"/>
    <w:rsid w:val="00727487"/>
    <w:rsid w:val="00727C15"/>
    <w:rsid w:val="00727E08"/>
    <w:rsid w:val="00730209"/>
    <w:rsid w:val="007322CC"/>
    <w:rsid w:val="00732400"/>
    <w:rsid w:val="00732CC9"/>
    <w:rsid w:val="007334AC"/>
    <w:rsid w:val="00733ABA"/>
    <w:rsid w:val="007343C4"/>
    <w:rsid w:val="00734D21"/>
    <w:rsid w:val="00735437"/>
    <w:rsid w:val="00736EC9"/>
    <w:rsid w:val="00736FE3"/>
    <w:rsid w:val="00736FF3"/>
    <w:rsid w:val="007370BE"/>
    <w:rsid w:val="00737DA8"/>
    <w:rsid w:val="00737DA9"/>
    <w:rsid w:val="00740AF0"/>
    <w:rsid w:val="00741EC7"/>
    <w:rsid w:val="007429DB"/>
    <w:rsid w:val="00744EA1"/>
    <w:rsid w:val="007458D6"/>
    <w:rsid w:val="00747746"/>
    <w:rsid w:val="00747AC7"/>
    <w:rsid w:val="00747AF9"/>
    <w:rsid w:val="00747DAD"/>
    <w:rsid w:val="00751EE1"/>
    <w:rsid w:val="00752286"/>
    <w:rsid w:val="0075325F"/>
    <w:rsid w:val="007533D3"/>
    <w:rsid w:val="007534E3"/>
    <w:rsid w:val="00754403"/>
    <w:rsid w:val="00754A12"/>
    <w:rsid w:val="00755DA0"/>
    <w:rsid w:val="00756907"/>
    <w:rsid w:val="0075768F"/>
    <w:rsid w:val="00757718"/>
    <w:rsid w:val="00757AD4"/>
    <w:rsid w:val="007606A3"/>
    <w:rsid w:val="007611BC"/>
    <w:rsid w:val="00761CDE"/>
    <w:rsid w:val="007627B1"/>
    <w:rsid w:val="00762B92"/>
    <w:rsid w:val="00762DB0"/>
    <w:rsid w:val="00763DB0"/>
    <w:rsid w:val="007640A3"/>
    <w:rsid w:val="00764E2C"/>
    <w:rsid w:val="0076563D"/>
    <w:rsid w:val="00765C9F"/>
    <w:rsid w:val="007662C5"/>
    <w:rsid w:val="007668C8"/>
    <w:rsid w:val="00766F3E"/>
    <w:rsid w:val="00767083"/>
    <w:rsid w:val="0076728B"/>
    <w:rsid w:val="00767557"/>
    <w:rsid w:val="007675CB"/>
    <w:rsid w:val="007675E8"/>
    <w:rsid w:val="00767AE5"/>
    <w:rsid w:val="00767C37"/>
    <w:rsid w:val="007700DC"/>
    <w:rsid w:val="007716F0"/>
    <w:rsid w:val="00771939"/>
    <w:rsid w:val="00771C36"/>
    <w:rsid w:val="00772541"/>
    <w:rsid w:val="007736DF"/>
    <w:rsid w:val="007741FC"/>
    <w:rsid w:val="00774621"/>
    <w:rsid w:val="007750BE"/>
    <w:rsid w:val="0077527F"/>
    <w:rsid w:val="007766FC"/>
    <w:rsid w:val="00777084"/>
    <w:rsid w:val="007770D7"/>
    <w:rsid w:val="0077738C"/>
    <w:rsid w:val="00780F2A"/>
    <w:rsid w:val="007817BA"/>
    <w:rsid w:val="00781BEF"/>
    <w:rsid w:val="0078254E"/>
    <w:rsid w:val="007828F7"/>
    <w:rsid w:val="00782BD0"/>
    <w:rsid w:val="00782E10"/>
    <w:rsid w:val="00783918"/>
    <w:rsid w:val="00784698"/>
    <w:rsid w:val="007859A8"/>
    <w:rsid w:val="007862F9"/>
    <w:rsid w:val="007863F8"/>
    <w:rsid w:val="00787007"/>
    <w:rsid w:val="00787BE8"/>
    <w:rsid w:val="00790661"/>
    <w:rsid w:val="0079115F"/>
    <w:rsid w:val="00791658"/>
    <w:rsid w:val="007919B2"/>
    <w:rsid w:val="0079358D"/>
    <w:rsid w:val="0079381C"/>
    <w:rsid w:val="00793B82"/>
    <w:rsid w:val="00793D15"/>
    <w:rsid w:val="00794D09"/>
    <w:rsid w:val="007959AF"/>
    <w:rsid w:val="00796363"/>
    <w:rsid w:val="00796610"/>
    <w:rsid w:val="00796916"/>
    <w:rsid w:val="0079719F"/>
    <w:rsid w:val="00797DDF"/>
    <w:rsid w:val="007A0AE2"/>
    <w:rsid w:val="007A1514"/>
    <w:rsid w:val="007A2225"/>
    <w:rsid w:val="007A251C"/>
    <w:rsid w:val="007A2576"/>
    <w:rsid w:val="007A29F3"/>
    <w:rsid w:val="007A3549"/>
    <w:rsid w:val="007A38D5"/>
    <w:rsid w:val="007A3BAD"/>
    <w:rsid w:val="007A47CE"/>
    <w:rsid w:val="007A48AA"/>
    <w:rsid w:val="007A526E"/>
    <w:rsid w:val="007A6BAF"/>
    <w:rsid w:val="007A7F65"/>
    <w:rsid w:val="007B2328"/>
    <w:rsid w:val="007B2988"/>
    <w:rsid w:val="007B2CF2"/>
    <w:rsid w:val="007B3D79"/>
    <w:rsid w:val="007B4029"/>
    <w:rsid w:val="007B4340"/>
    <w:rsid w:val="007B4D0C"/>
    <w:rsid w:val="007B623B"/>
    <w:rsid w:val="007B63C7"/>
    <w:rsid w:val="007B6648"/>
    <w:rsid w:val="007B69B6"/>
    <w:rsid w:val="007B6EDF"/>
    <w:rsid w:val="007B7848"/>
    <w:rsid w:val="007B7BD5"/>
    <w:rsid w:val="007C09EF"/>
    <w:rsid w:val="007C0F7F"/>
    <w:rsid w:val="007C1B76"/>
    <w:rsid w:val="007C29EB"/>
    <w:rsid w:val="007C2D73"/>
    <w:rsid w:val="007C2E99"/>
    <w:rsid w:val="007C3A32"/>
    <w:rsid w:val="007C437E"/>
    <w:rsid w:val="007C47C2"/>
    <w:rsid w:val="007C5607"/>
    <w:rsid w:val="007C588D"/>
    <w:rsid w:val="007C63E7"/>
    <w:rsid w:val="007C662C"/>
    <w:rsid w:val="007C71CB"/>
    <w:rsid w:val="007C72DA"/>
    <w:rsid w:val="007C7F52"/>
    <w:rsid w:val="007D09E9"/>
    <w:rsid w:val="007D1637"/>
    <w:rsid w:val="007D1848"/>
    <w:rsid w:val="007D19F4"/>
    <w:rsid w:val="007D237F"/>
    <w:rsid w:val="007D2D38"/>
    <w:rsid w:val="007D2F95"/>
    <w:rsid w:val="007D300F"/>
    <w:rsid w:val="007D374D"/>
    <w:rsid w:val="007D37A0"/>
    <w:rsid w:val="007D3FCA"/>
    <w:rsid w:val="007D4904"/>
    <w:rsid w:val="007D4D3C"/>
    <w:rsid w:val="007D5710"/>
    <w:rsid w:val="007D6238"/>
    <w:rsid w:val="007D6AE4"/>
    <w:rsid w:val="007D73B4"/>
    <w:rsid w:val="007D7AA5"/>
    <w:rsid w:val="007D7D79"/>
    <w:rsid w:val="007E068B"/>
    <w:rsid w:val="007E0910"/>
    <w:rsid w:val="007E0CB5"/>
    <w:rsid w:val="007E20A1"/>
    <w:rsid w:val="007E3093"/>
    <w:rsid w:val="007E35CF"/>
    <w:rsid w:val="007E4370"/>
    <w:rsid w:val="007E5596"/>
    <w:rsid w:val="007E5AA7"/>
    <w:rsid w:val="007E613F"/>
    <w:rsid w:val="007E682A"/>
    <w:rsid w:val="007E6D4C"/>
    <w:rsid w:val="007E7A41"/>
    <w:rsid w:val="007E7CA5"/>
    <w:rsid w:val="007F0567"/>
    <w:rsid w:val="007F0898"/>
    <w:rsid w:val="007F0E08"/>
    <w:rsid w:val="007F13C5"/>
    <w:rsid w:val="007F167F"/>
    <w:rsid w:val="007F1741"/>
    <w:rsid w:val="007F1AA7"/>
    <w:rsid w:val="007F1B32"/>
    <w:rsid w:val="007F1C5C"/>
    <w:rsid w:val="007F2B40"/>
    <w:rsid w:val="007F2DC9"/>
    <w:rsid w:val="007F30BF"/>
    <w:rsid w:val="007F3EAC"/>
    <w:rsid w:val="007F52E3"/>
    <w:rsid w:val="007F56EB"/>
    <w:rsid w:val="007F6BA8"/>
    <w:rsid w:val="007F7BA8"/>
    <w:rsid w:val="007F7E18"/>
    <w:rsid w:val="00800961"/>
    <w:rsid w:val="00800A48"/>
    <w:rsid w:val="008014A0"/>
    <w:rsid w:val="0080175B"/>
    <w:rsid w:val="00801950"/>
    <w:rsid w:val="0080207F"/>
    <w:rsid w:val="00803BE2"/>
    <w:rsid w:val="008053A3"/>
    <w:rsid w:val="00806556"/>
    <w:rsid w:val="00807E5A"/>
    <w:rsid w:val="008117E9"/>
    <w:rsid w:val="00811B5D"/>
    <w:rsid w:val="00811B91"/>
    <w:rsid w:val="008134DA"/>
    <w:rsid w:val="00813BBB"/>
    <w:rsid w:val="00813D5A"/>
    <w:rsid w:val="00814234"/>
    <w:rsid w:val="00815204"/>
    <w:rsid w:val="00816837"/>
    <w:rsid w:val="00816B42"/>
    <w:rsid w:val="00817234"/>
    <w:rsid w:val="00817245"/>
    <w:rsid w:val="00817424"/>
    <w:rsid w:val="00817835"/>
    <w:rsid w:val="00817937"/>
    <w:rsid w:val="00817DE7"/>
    <w:rsid w:val="00817EDA"/>
    <w:rsid w:val="00821AD7"/>
    <w:rsid w:val="00821C91"/>
    <w:rsid w:val="00821EBA"/>
    <w:rsid w:val="00822739"/>
    <w:rsid w:val="0082340B"/>
    <w:rsid w:val="0082357C"/>
    <w:rsid w:val="00823DC0"/>
    <w:rsid w:val="00823E6B"/>
    <w:rsid w:val="00823ED3"/>
    <w:rsid w:val="00823F91"/>
    <w:rsid w:val="00824701"/>
    <w:rsid w:val="00824CF8"/>
    <w:rsid w:val="00825F74"/>
    <w:rsid w:val="008262D1"/>
    <w:rsid w:val="00827483"/>
    <w:rsid w:val="008279BB"/>
    <w:rsid w:val="008313DE"/>
    <w:rsid w:val="00831A95"/>
    <w:rsid w:val="0083237A"/>
    <w:rsid w:val="00833B83"/>
    <w:rsid w:val="00833EFE"/>
    <w:rsid w:val="00835060"/>
    <w:rsid w:val="008350EC"/>
    <w:rsid w:val="00835A7F"/>
    <w:rsid w:val="00835B42"/>
    <w:rsid w:val="00835E4D"/>
    <w:rsid w:val="008361DB"/>
    <w:rsid w:val="00836777"/>
    <w:rsid w:val="00837255"/>
    <w:rsid w:val="00837492"/>
    <w:rsid w:val="00837764"/>
    <w:rsid w:val="008415DB"/>
    <w:rsid w:val="008439B1"/>
    <w:rsid w:val="008445B6"/>
    <w:rsid w:val="00844822"/>
    <w:rsid w:val="00844B65"/>
    <w:rsid w:val="008455CC"/>
    <w:rsid w:val="008478AB"/>
    <w:rsid w:val="00847CC0"/>
    <w:rsid w:val="00851DFA"/>
    <w:rsid w:val="008535A9"/>
    <w:rsid w:val="0085444B"/>
    <w:rsid w:val="00855A30"/>
    <w:rsid w:val="0085700E"/>
    <w:rsid w:val="00857C81"/>
    <w:rsid w:val="00860210"/>
    <w:rsid w:val="0086027B"/>
    <w:rsid w:val="008609E0"/>
    <w:rsid w:val="00864AB0"/>
    <w:rsid w:val="00865048"/>
    <w:rsid w:val="0086530A"/>
    <w:rsid w:val="00865F23"/>
    <w:rsid w:val="00866026"/>
    <w:rsid w:val="008667F4"/>
    <w:rsid w:val="00866C54"/>
    <w:rsid w:val="00867ADC"/>
    <w:rsid w:val="00870009"/>
    <w:rsid w:val="00871890"/>
    <w:rsid w:val="0087288F"/>
    <w:rsid w:val="00873176"/>
    <w:rsid w:val="00874BF1"/>
    <w:rsid w:val="00874FAC"/>
    <w:rsid w:val="008755BE"/>
    <w:rsid w:val="00875838"/>
    <w:rsid w:val="00876780"/>
    <w:rsid w:val="00876D5B"/>
    <w:rsid w:val="00877287"/>
    <w:rsid w:val="00877593"/>
    <w:rsid w:val="00881238"/>
    <w:rsid w:val="00881EDA"/>
    <w:rsid w:val="008826BD"/>
    <w:rsid w:val="0088287E"/>
    <w:rsid w:val="00883780"/>
    <w:rsid w:val="008841EA"/>
    <w:rsid w:val="008858A4"/>
    <w:rsid w:val="00890F8B"/>
    <w:rsid w:val="00892047"/>
    <w:rsid w:val="00892B3E"/>
    <w:rsid w:val="00892C4B"/>
    <w:rsid w:val="00892D5E"/>
    <w:rsid w:val="00892D7C"/>
    <w:rsid w:val="008939BD"/>
    <w:rsid w:val="00893BF0"/>
    <w:rsid w:val="00894D9A"/>
    <w:rsid w:val="00895C5B"/>
    <w:rsid w:val="008960C2"/>
    <w:rsid w:val="008960E8"/>
    <w:rsid w:val="008969E9"/>
    <w:rsid w:val="00896BE7"/>
    <w:rsid w:val="00897BD3"/>
    <w:rsid w:val="008A13C6"/>
    <w:rsid w:val="008A19A1"/>
    <w:rsid w:val="008A1A81"/>
    <w:rsid w:val="008A1BA0"/>
    <w:rsid w:val="008A1CD8"/>
    <w:rsid w:val="008A1CE1"/>
    <w:rsid w:val="008A1DB3"/>
    <w:rsid w:val="008A23A3"/>
    <w:rsid w:val="008A2BA7"/>
    <w:rsid w:val="008A2D09"/>
    <w:rsid w:val="008A3996"/>
    <w:rsid w:val="008A3A70"/>
    <w:rsid w:val="008A3CCD"/>
    <w:rsid w:val="008A48C1"/>
    <w:rsid w:val="008A4E56"/>
    <w:rsid w:val="008A4EAD"/>
    <w:rsid w:val="008A56B6"/>
    <w:rsid w:val="008A66CB"/>
    <w:rsid w:val="008A6726"/>
    <w:rsid w:val="008A6D78"/>
    <w:rsid w:val="008A7078"/>
    <w:rsid w:val="008A73FF"/>
    <w:rsid w:val="008A7846"/>
    <w:rsid w:val="008A799B"/>
    <w:rsid w:val="008A7CF5"/>
    <w:rsid w:val="008B0144"/>
    <w:rsid w:val="008B1C4F"/>
    <w:rsid w:val="008B23C6"/>
    <w:rsid w:val="008B2903"/>
    <w:rsid w:val="008B2D10"/>
    <w:rsid w:val="008B2D15"/>
    <w:rsid w:val="008B332F"/>
    <w:rsid w:val="008B3FB7"/>
    <w:rsid w:val="008B4B97"/>
    <w:rsid w:val="008B53FD"/>
    <w:rsid w:val="008B5F73"/>
    <w:rsid w:val="008B60DD"/>
    <w:rsid w:val="008C0DD7"/>
    <w:rsid w:val="008C0FAD"/>
    <w:rsid w:val="008C1CDA"/>
    <w:rsid w:val="008C2480"/>
    <w:rsid w:val="008C260E"/>
    <w:rsid w:val="008C31EB"/>
    <w:rsid w:val="008C389E"/>
    <w:rsid w:val="008C3CF5"/>
    <w:rsid w:val="008C3F06"/>
    <w:rsid w:val="008C6270"/>
    <w:rsid w:val="008C6A87"/>
    <w:rsid w:val="008C7DDE"/>
    <w:rsid w:val="008D00CF"/>
    <w:rsid w:val="008D0766"/>
    <w:rsid w:val="008D08E9"/>
    <w:rsid w:val="008D14C4"/>
    <w:rsid w:val="008D2361"/>
    <w:rsid w:val="008D2EB1"/>
    <w:rsid w:val="008D303F"/>
    <w:rsid w:val="008D31BF"/>
    <w:rsid w:val="008D3815"/>
    <w:rsid w:val="008D3886"/>
    <w:rsid w:val="008D3ABE"/>
    <w:rsid w:val="008D468E"/>
    <w:rsid w:val="008D4D37"/>
    <w:rsid w:val="008D5F43"/>
    <w:rsid w:val="008D6F8D"/>
    <w:rsid w:val="008E0BC1"/>
    <w:rsid w:val="008E32B7"/>
    <w:rsid w:val="008E36EE"/>
    <w:rsid w:val="008E402B"/>
    <w:rsid w:val="008E4EBD"/>
    <w:rsid w:val="008E5716"/>
    <w:rsid w:val="008E5E5D"/>
    <w:rsid w:val="008E5FB5"/>
    <w:rsid w:val="008E60D7"/>
    <w:rsid w:val="008E644A"/>
    <w:rsid w:val="008E648C"/>
    <w:rsid w:val="008E70A7"/>
    <w:rsid w:val="008E724C"/>
    <w:rsid w:val="008E76AE"/>
    <w:rsid w:val="008E7916"/>
    <w:rsid w:val="008F0676"/>
    <w:rsid w:val="008F0F6E"/>
    <w:rsid w:val="008F1764"/>
    <w:rsid w:val="008F1E8F"/>
    <w:rsid w:val="008F1F28"/>
    <w:rsid w:val="008F373E"/>
    <w:rsid w:val="008F48F8"/>
    <w:rsid w:val="008F5027"/>
    <w:rsid w:val="008F5113"/>
    <w:rsid w:val="008F5296"/>
    <w:rsid w:val="008F5516"/>
    <w:rsid w:val="008F6229"/>
    <w:rsid w:val="008F6B9B"/>
    <w:rsid w:val="008F6F5E"/>
    <w:rsid w:val="008F7201"/>
    <w:rsid w:val="008F7AC9"/>
    <w:rsid w:val="00900A4A"/>
    <w:rsid w:val="00901A85"/>
    <w:rsid w:val="00901C0D"/>
    <w:rsid w:val="0090232F"/>
    <w:rsid w:val="00904103"/>
    <w:rsid w:val="0090635B"/>
    <w:rsid w:val="009069B9"/>
    <w:rsid w:val="00906B0A"/>
    <w:rsid w:val="00907D27"/>
    <w:rsid w:val="0091142B"/>
    <w:rsid w:val="00911BBC"/>
    <w:rsid w:val="0091207D"/>
    <w:rsid w:val="009120D6"/>
    <w:rsid w:val="00912826"/>
    <w:rsid w:val="00912B53"/>
    <w:rsid w:val="00912D59"/>
    <w:rsid w:val="009145BC"/>
    <w:rsid w:val="00915826"/>
    <w:rsid w:val="00915A42"/>
    <w:rsid w:val="009160A9"/>
    <w:rsid w:val="00917EA3"/>
    <w:rsid w:val="009201DE"/>
    <w:rsid w:val="009206A8"/>
    <w:rsid w:val="0092100F"/>
    <w:rsid w:val="0092177C"/>
    <w:rsid w:val="00921902"/>
    <w:rsid w:val="00921FE1"/>
    <w:rsid w:val="009222D6"/>
    <w:rsid w:val="00922347"/>
    <w:rsid w:val="009237F7"/>
    <w:rsid w:val="00924133"/>
    <w:rsid w:val="00924A27"/>
    <w:rsid w:val="00924B86"/>
    <w:rsid w:val="00925560"/>
    <w:rsid w:val="0092618F"/>
    <w:rsid w:val="00926BA8"/>
    <w:rsid w:val="009270C0"/>
    <w:rsid w:val="009275D2"/>
    <w:rsid w:val="00927C43"/>
    <w:rsid w:val="00930C6B"/>
    <w:rsid w:val="00932409"/>
    <w:rsid w:val="00932BD9"/>
    <w:rsid w:val="009337BB"/>
    <w:rsid w:val="00933DED"/>
    <w:rsid w:val="00935E67"/>
    <w:rsid w:val="009361C5"/>
    <w:rsid w:val="0093744A"/>
    <w:rsid w:val="00940166"/>
    <w:rsid w:val="00940B80"/>
    <w:rsid w:val="00941606"/>
    <w:rsid w:val="0094227B"/>
    <w:rsid w:val="00942D33"/>
    <w:rsid w:val="0094381D"/>
    <w:rsid w:val="00943AE0"/>
    <w:rsid w:val="009450E4"/>
    <w:rsid w:val="00945922"/>
    <w:rsid w:val="00946B13"/>
    <w:rsid w:val="009476F3"/>
    <w:rsid w:val="009506EE"/>
    <w:rsid w:val="00950850"/>
    <w:rsid w:val="009508A7"/>
    <w:rsid w:val="0095121C"/>
    <w:rsid w:val="00952236"/>
    <w:rsid w:val="00952272"/>
    <w:rsid w:val="00952BD6"/>
    <w:rsid w:val="009545A7"/>
    <w:rsid w:val="009560E5"/>
    <w:rsid w:val="00956A68"/>
    <w:rsid w:val="009570F8"/>
    <w:rsid w:val="00957202"/>
    <w:rsid w:val="0095732E"/>
    <w:rsid w:val="009574BD"/>
    <w:rsid w:val="00957FA8"/>
    <w:rsid w:val="009619FD"/>
    <w:rsid w:val="00962106"/>
    <w:rsid w:val="00962FD0"/>
    <w:rsid w:val="00963B34"/>
    <w:rsid w:val="00963E19"/>
    <w:rsid w:val="00963E98"/>
    <w:rsid w:val="0096500A"/>
    <w:rsid w:val="009659CC"/>
    <w:rsid w:val="00966D00"/>
    <w:rsid w:val="00967614"/>
    <w:rsid w:val="009677DF"/>
    <w:rsid w:val="00967B4B"/>
    <w:rsid w:val="00970174"/>
    <w:rsid w:val="009701A2"/>
    <w:rsid w:val="009703E1"/>
    <w:rsid w:val="00970679"/>
    <w:rsid w:val="00970A73"/>
    <w:rsid w:val="0097188A"/>
    <w:rsid w:val="00971A52"/>
    <w:rsid w:val="00971F6B"/>
    <w:rsid w:val="009720BC"/>
    <w:rsid w:val="009726A8"/>
    <w:rsid w:val="00972936"/>
    <w:rsid w:val="00972FE4"/>
    <w:rsid w:val="009734F8"/>
    <w:rsid w:val="009749B9"/>
    <w:rsid w:val="00975AF0"/>
    <w:rsid w:val="00975C10"/>
    <w:rsid w:val="009768F3"/>
    <w:rsid w:val="0098069F"/>
    <w:rsid w:val="00980C1A"/>
    <w:rsid w:val="00981831"/>
    <w:rsid w:val="00981855"/>
    <w:rsid w:val="009824D0"/>
    <w:rsid w:val="00983B20"/>
    <w:rsid w:val="009844D6"/>
    <w:rsid w:val="00985571"/>
    <w:rsid w:val="0098565F"/>
    <w:rsid w:val="00986242"/>
    <w:rsid w:val="00986D3D"/>
    <w:rsid w:val="009911D5"/>
    <w:rsid w:val="00991EE9"/>
    <w:rsid w:val="00991F19"/>
    <w:rsid w:val="00992A49"/>
    <w:rsid w:val="00994325"/>
    <w:rsid w:val="00994710"/>
    <w:rsid w:val="00994B00"/>
    <w:rsid w:val="00994CB2"/>
    <w:rsid w:val="00996C7C"/>
    <w:rsid w:val="00997078"/>
    <w:rsid w:val="009A065D"/>
    <w:rsid w:val="009A1FC3"/>
    <w:rsid w:val="009A2ACF"/>
    <w:rsid w:val="009A4439"/>
    <w:rsid w:val="009A4922"/>
    <w:rsid w:val="009A4A4B"/>
    <w:rsid w:val="009A5D5A"/>
    <w:rsid w:val="009A6085"/>
    <w:rsid w:val="009A61F6"/>
    <w:rsid w:val="009A6A10"/>
    <w:rsid w:val="009A6FC3"/>
    <w:rsid w:val="009A700C"/>
    <w:rsid w:val="009A756F"/>
    <w:rsid w:val="009B0641"/>
    <w:rsid w:val="009B1FDF"/>
    <w:rsid w:val="009B207F"/>
    <w:rsid w:val="009B27FF"/>
    <w:rsid w:val="009B2D62"/>
    <w:rsid w:val="009B2DD0"/>
    <w:rsid w:val="009B345C"/>
    <w:rsid w:val="009B35A3"/>
    <w:rsid w:val="009B3690"/>
    <w:rsid w:val="009B3924"/>
    <w:rsid w:val="009B3A87"/>
    <w:rsid w:val="009B3E20"/>
    <w:rsid w:val="009B46AB"/>
    <w:rsid w:val="009B6BD8"/>
    <w:rsid w:val="009B76A4"/>
    <w:rsid w:val="009C0864"/>
    <w:rsid w:val="009C1BCA"/>
    <w:rsid w:val="009C2A5C"/>
    <w:rsid w:val="009C35E8"/>
    <w:rsid w:val="009C4A74"/>
    <w:rsid w:val="009C5A8E"/>
    <w:rsid w:val="009C5C5F"/>
    <w:rsid w:val="009C60C7"/>
    <w:rsid w:val="009C6BB3"/>
    <w:rsid w:val="009C75BB"/>
    <w:rsid w:val="009D0E6B"/>
    <w:rsid w:val="009D1588"/>
    <w:rsid w:val="009D1D50"/>
    <w:rsid w:val="009D28A6"/>
    <w:rsid w:val="009D3BF7"/>
    <w:rsid w:val="009D3C69"/>
    <w:rsid w:val="009D51D0"/>
    <w:rsid w:val="009D6535"/>
    <w:rsid w:val="009D69B1"/>
    <w:rsid w:val="009D72AE"/>
    <w:rsid w:val="009D7FEE"/>
    <w:rsid w:val="009E012A"/>
    <w:rsid w:val="009E02F5"/>
    <w:rsid w:val="009E0381"/>
    <w:rsid w:val="009E0A3F"/>
    <w:rsid w:val="009E22E6"/>
    <w:rsid w:val="009E2F5C"/>
    <w:rsid w:val="009E5A06"/>
    <w:rsid w:val="009E6143"/>
    <w:rsid w:val="009E66E3"/>
    <w:rsid w:val="009E6E08"/>
    <w:rsid w:val="009E6E15"/>
    <w:rsid w:val="009E704C"/>
    <w:rsid w:val="009E792E"/>
    <w:rsid w:val="009F08C1"/>
    <w:rsid w:val="009F0AFA"/>
    <w:rsid w:val="009F331D"/>
    <w:rsid w:val="009F3932"/>
    <w:rsid w:val="009F43B5"/>
    <w:rsid w:val="009F4938"/>
    <w:rsid w:val="009F4B7D"/>
    <w:rsid w:val="009F53DA"/>
    <w:rsid w:val="009F5F77"/>
    <w:rsid w:val="009F6372"/>
    <w:rsid w:val="009F6ABD"/>
    <w:rsid w:val="009F7A05"/>
    <w:rsid w:val="009F7F40"/>
    <w:rsid w:val="009F7FAE"/>
    <w:rsid w:val="00A00293"/>
    <w:rsid w:val="00A00F90"/>
    <w:rsid w:val="00A02697"/>
    <w:rsid w:val="00A02F4F"/>
    <w:rsid w:val="00A033BB"/>
    <w:rsid w:val="00A0380A"/>
    <w:rsid w:val="00A041AE"/>
    <w:rsid w:val="00A04449"/>
    <w:rsid w:val="00A05091"/>
    <w:rsid w:val="00A05605"/>
    <w:rsid w:val="00A05CAF"/>
    <w:rsid w:val="00A06C28"/>
    <w:rsid w:val="00A06CDB"/>
    <w:rsid w:val="00A07400"/>
    <w:rsid w:val="00A10475"/>
    <w:rsid w:val="00A107A5"/>
    <w:rsid w:val="00A10972"/>
    <w:rsid w:val="00A1119D"/>
    <w:rsid w:val="00A1187A"/>
    <w:rsid w:val="00A131C4"/>
    <w:rsid w:val="00A14915"/>
    <w:rsid w:val="00A15BFE"/>
    <w:rsid w:val="00A15CA6"/>
    <w:rsid w:val="00A175BB"/>
    <w:rsid w:val="00A22708"/>
    <w:rsid w:val="00A22C32"/>
    <w:rsid w:val="00A2442A"/>
    <w:rsid w:val="00A244BC"/>
    <w:rsid w:val="00A263EB"/>
    <w:rsid w:val="00A26476"/>
    <w:rsid w:val="00A26E1A"/>
    <w:rsid w:val="00A27F0A"/>
    <w:rsid w:val="00A311AC"/>
    <w:rsid w:val="00A31534"/>
    <w:rsid w:val="00A32278"/>
    <w:rsid w:val="00A326A4"/>
    <w:rsid w:val="00A327A7"/>
    <w:rsid w:val="00A33638"/>
    <w:rsid w:val="00A33691"/>
    <w:rsid w:val="00A35FA5"/>
    <w:rsid w:val="00A369EE"/>
    <w:rsid w:val="00A36C1F"/>
    <w:rsid w:val="00A37122"/>
    <w:rsid w:val="00A3755D"/>
    <w:rsid w:val="00A37DF0"/>
    <w:rsid w:val="00A37ECD"/>
    <w:rsid w:val="00A40848"/>
    <w:rsid w:val="00A40D58"/>
    <w:rsid w:val="00A410FF"/>
    <w:rsid w:val="00A41B47"/>
    <w:rsid w:val="00A41CEE"/>
    <w:rsid w:val="00A42A1F"/>
    <w:rsid w:val="00A43555"/>
    <w:rsid w:val="00A442AB"/>
    <w:rsid w:val="00A45358"/>
    <w:rsid w:val="00A4537F"/>
    <w:rsid w:val="00A45E54"/>
    <w:rsid w:val="00A45FF2"/>
    <w:rsid w:val="00A466E6"/>
    <w:rsid w:val="00A46BCB"/>
    <w:rsid w:val="00A47BD0"/>
    <w:rsid w:val="00A47E61"/>
    <w:rsid w:val="00A50FB4"/>
    <w:rsid w:val="00A51795"/>
    <w:rsid w:val="00A52A9C"/>
    <w:rsid w:val="00A52C9B"/>
    <w:rsid w:val="00A53281"/>
    <w:rsid w:val="00A536B2"/>
    <w:rsid w:val="00A548D8"/>
    <w:rsid w:val="00A54D12"/>
    <w:rsid w:val="00A550B1"/>
    <w:rsid w:val="00A5587B"/>
    <w:rsid w:val="00A5612F"/>
    <w:rsid w:val="00A56BC7"/>
    <w:rsid w:val="00A60121"/>
    <w:rsid w:val="00A61147"/>
    <w:rsid w:val="00A623EC"/>
    <w:rsid w:val="00A626EF"/>
    <w:rsid w:val="00A62B32"/>
    <w:rsid w:val="00A62B90"/>
    <w:rsid w:val="00A62BB0"/>
    <w:rsid w:val="00A63838"/>
    <w:rsid w:val="00A63F41"/>
    <w:rsid w:val="00A645AF"/>
    <w:rsid w:val="00A65121"/>
    <w:rsid w:val="00A6601D"/>
    <w:rsid w:val="00A660C3"/>
    <w:rsid w:val="00A6737A"/>
    <w:rsid w:val="00A67D92"/>
    <w:rsid w:val="00A67DD7"/>
    <w:rsid w:val="00A67DF9"/>
    <w:rsid w:val="00A67FA0"/>
    <w:rsid w:val="00A70664"/>
    <w:rsid w:val="00A70798"/>
    <w:rsid w:val="00A709F1"/>
    <w:rsid w:val="00A70B2F"/>
    <w:rsid w:val="00A70C45"/>
    <w:rsid w:val="00A71EAA"/>
    <w:rsid w:val="00A7225C"/>
    <w:rsid w:val="00A72C4E"/>
    <w:rsid w:val="00A7398B"/>
    <w:rsid w:val="00A744FA"/>
    <w:rsid w:val="00A7623F"/>
    <w:rsid w:val="00A76859"/>
    <w:rsid w:val="00A7750E"/>
    <w:rsid w:val="00A77629"/>
    <w:rsid w:val="00A77907"/>
    <w:rsid w:val="00A77AC3"/>
    <w:rsid w:val="00A80F66"/>
    <w:rsid w:val="00A82125"/>
    <w:rsid w:val="00A82E63"/>
    <w:rsid w:val="00A83082"/>
    <w:rsid w:val="00A8309C"/>
    <w:rsid w:val="00A834FA"/>
    <w:rsid w:val="00A839AA"/>
    <w:rsid w:val="00A86AC5"/>
    <w:rsid w:val="00A86C6C"/>
    <w:rsid w:val="00A86F74"/>
    <w:rsid w:val="00A87280"/>
    <w:rsid w:val="00A876FB"/>
    <w:rsid w:val="00A87E38"/>
    <w:rsid w:val="00A87EC2"/>
    <w:rsid w:val="00A87F2C"/>
    <w:rsid w:val="00A90D29"/>
    <w:rsid w:val="00A90E78"/>
    <w:rsid w:val="00A90EBB"/>
    <w:rsid w:val="00A90F64"/>
    <w:rsid w:val="00A913C4"/>
    <w:rsid w:val="00A9179E"/>
    <w:rsid w:val="00A928CC"/>
    <w:rsid w:val="00A92C02"/>
    <w:rsid w:val="00A93A5D"/>
    <w:rsid w:val="00A941EF"/>
    <w:rsid w:val="00A9466D"/>
    <w:rsid w:val="00A95288"/>
    <w:rsid w:val="00A959FD"/>
    <w:rsid w:val="00A95C08"/>
    <w:rsid w:val="00A96374"/>
    <w:rsid w:val="00A96D35"/>
    <w:rsid w:val="00A96FFE"/>
    <w:rsid w:val="00A970A2"/>
    <w:rsid w:val="00AA077F"/>
    <w:rsid w:val="00AA0C5F"/>
    <w:rsid w:val="00AA1053"/>
    <w:rsid w:val="00AA1EE2"/>
    <w:rsid w:val="00AA25BB"/>
    <w:rsid w:val="00AA2BB5"/>
    <w:rsid w:val="00AA350D"/>
    <w:rsid w:val="00AA393A"/>
    <w:rsid w:val="00AA3D1F"/>
    <w:rsid w:val="00AA4E93"/>
    <w:rsid w:val="00AA5323"/>
    <w:rsid w:val="00AA5802"/>
    <w:rsid w:val="00AA6D95"/>
    <w:rsid w:val="00AA761D"/>
    <w:rsid w:val="00AB0D6C"/>
    <w:rsid w:val="00AB1DEE"/>
    <w:rsid w:val="00AB20FA"/>
    <w:rsid w:val="00AB3181"/>
    <w:rsid w:val="00AB4829"/>
    <w:rsid w:val="00AB4947"/>
    <w:rsid w:val="00AB5439"/>
    <w:rsid w:val="00AB5506"/>
    <w:rsid w:val="00AB605E"/>
    <w:rsid w:val="00AB71BE"/>
    <w:rsid w:val="00AB7B8A"/>
    <w:rsid w:val="00AB7E98"/>
    <w:rsid w:val="00AC0138"/>
    <w:rsid w:val="00AC0848"/>
    <w:rsid w:val="00AC092E"/>
    <w:rsid w:val="00AC10D9"/>
    <w:rsid w:val="00AC21FD"/>
    <w:rsid w:val="00AC2322"/>
    <w:rsid w:val="00AC33F1"/>
    <w:rsid w:val="00AC3CFC"/>
    <w:rsid w:val="00AC4378"/>
    <w:rsid w:val="00AC5107"/>
    <w:rsid w:val="00AC5498"/>
    <w:rsid w:val="00AC5575"/>
    <w:rsid w:val="00AC59D7"/>
    <w:rsid w:val="00AC5C9C"/>
    <w:rsid w:val="00AC689E"/>
    <w:rsid w:val="00AC6C6A"/>
    <w:rsid w:val="00AC6F9F"/>
    <w:rsid w:val="00AC767A"/>
    <w:rsid w:val="00AD032B"/>
    <w:rsid w:val="00AD05C3"/>
    <w:rsid w:val="00AD0C52"/>
    <w:rsid w:val="00AD0D06"/>
    <w:rsid w:val="00AD0ED2"/>
    <w:rsid w:val="00AD18BC"/>
    <w:rsid w:val="00AD2A2D"/>
    <w:rsid w:val="00AD3254"/>
    <w:rsid w:val="00AD390D"/>
    <w:rsid w:val="00AD4436"/>
    <w:rsid w:val="00AD51D9"/>
    <w:rsid w:val="00AD5A45"/>
    <w:rsid w:val="00AD5F90"/>
    <w:rsid w:val="00AD63B3"/>
    <w:rsid w:val="00AD6612"/>
    <w:rsid w:val="00AD6AC8"/>
    <w:rsid w:val="00AE03FF"/>
    <w:rsid w:val="00AE0597"/>
    <w:rsid w:val="00AE0735"/>
    <w:rsid w:val="00AE07A6"/>
    <w:rsid w:val="00AE16F2"/>
    <w:rsid w:val="00AE191D"/>
    <w:rsid w:val="00AE1BD2"/>
    <w:rsid w:val="00AE1DDA"/>
    <w:rsid w:val="00AE2109"/>
    <w:rsid w:val="00AE262F"/>
    <w:rsid w:val="00AE2A60"/>
    <w:rsid w:val="00AE2C0A"/>
    <w:rsid w:val="00AE3D6A"/>
    <w:rsid w:val="00AE3E31"/>
    <w:rsid w:val="00AE4993"/>
    <w:rsid w:val="00AE4D1D"/>
    <w:rsid w:val="00AE4FEC"/>
    <w:rsid w:val="00AE51ED"/>
    <w:rsid w:val="00AE5A8C"/>
    <w:rsid w:val="00AE618D"/>
    <w:rsid w:val="00AE6440"/>
    <w:rsid w:val="00AE676D"/>
    <w:rsid w:val="00AE72C8"/>
    <w:rsid w:val="00AE7520"/>
    <w:rsid w:val="00AE7BA1"/>
    <w:rsid w:val="00AF1016"/>
    <w:rsid w:val="00AF11B0"/>
    <w:rsid w:val="00AF1EE8"/>
    <w:rsid w:val="00AF1F13"/>
    <w:rsid w:val="00AF2623"/>
    <w:rsid w:val="00AF2BEE"/>
    <w:rsid w:val="00AF2F1C"/>
    <w:rsid w:val="00AF33CD"/>
    <w:rsid w:val="00AF36BF"/>
    <w:rsid w:val="00AF46A3"/>
    <w:rsid w:val="00AF4960"/>
    <w:rsid w:val="00AF52F0"/>
    <w:rsid w:val="00AF5E03"/>
    <w:rsid w:val="00AF62BA"/>
    <w:rsid w:val="00AF71F4"/>
    <w:rsid w:val="00B0013B"/>
    <w:rsid w:val="00B00429"/>
    <w:rsid w:val="00B004B4"/>
    <w:rsid w:val="00B00AF6"/>
    <w:rsid w:val="00B00E27"/>
    <w:rsid w:val="00B00E56"/>
    <w:rsid w:val="00B00FF4"/>
    <w:rsid w:val="00B023CA"/>
    <w:rsid w:val="00B026CF"/>
    <w:rsid w:val="00B027D6"/>
    <w:rsid w:val="00B02F8B"/>
    <w:rsid w:val="00B04939"/>
    <w:rsid w:val="00B04B74"/>
    <w:rsid w:val="00B05FBA"/>
    <w:rsid w:val="00B06389"/>
    <w:rsid w:val="00B06EB3"/>
    <w:rsid w:val="00B07562"/>
    <w:rsid w:val="00B07A85"/>
    <w:rsid w:val="00B07E63"/>
    <w:rsid w:val="00B111E9"/>
    <w:rsid w:val="00B12EA0"/>
    <w:rsid w:val="00B144D0"/>
    <w:rsid w:val="00B150DF"/>
    <w:rsid w:val="00B1611A"/>
    <w:rsid w:val="00B17500"/>
    <w:rsid w:val="00B20945"/>
    <w:rsid w:val="00B214B4"/>
    <w:rsid w:val="00B21C31"/>
    <w:rsid w:val="00B21DEB"/>
    <w:rsid w:val="00B21F3D"/>
    <w:rsid w:val="00B2246C"/>
    <w:rsid w:val="00B23792"/>
    <w:rsid w:val="00B23CDE"/>
    <w:rsid w:val="00B24026"/>
    <w:rsid w:val="00B24735"/>
    <w:rsid w:val="00B247F6"/>
    <w:rsid w:val="00B24E3B"/>
    <w:rsid w:val="00B2506E"/>
    <w:rsid w:val="00B25948"/>
    <w:rsid w:val="00B2597B"/>
    <w:rsid w:val="00B26951"/>
    <w:rsid w:val="00B27448"/>
    <w:rsid w:val="00B2769C"/>
    <w:rsid w:val="00B27B1E"/>
    <w:rsid w:val="00B27C92"/>
    <w:rsid w:val="00B30262"/>
    <w:rsid w:val="00B305A2"/>
    <w:rsid w:val="00B3079A"/>
    <w:rsid w:val="00B318F7"/>
    <w:rsid w:val="00B31A5D"/>
    <w:rsid w:val="00B344DD"/>
    <w:rsid w:val="00B345DB"/>
    <w:rsid w:val="00B35E22"/>
    <w:rsid w:val="00B37AFB"/>
    <w:rsid w:val="00B37CCA"/>
    <w:rsid w:val="00B37D78"/>
    <w:rsid w:val="00B4009E"/>
    <w:rsid w:val="00B40C3F"/>
    <w:rsid w:val="00B41B03"/>
    <w:rsid w:val="00B4329F"/>
    <w:rsid w:val="00B43651"/>
    <w:rsid w:val="00B43B92"/>
    <w:rsid w:val="00B4412B"/>
    <w:rsid w:val="00B45492"/>
    <w:rsid w:val="00B45DA7"/>
    <w:rsid w:val="00B464DA"/>
    <w:rsid w:val="00B50F11"/>
    <w:rsid w:val="00B513F6"/>
    <w:rsid w:val="00B521FA"/>
    <w:rsid w:val="00B529CC"/>
    <w:rsid w:val="00B5387B"/>
    <w:rsid w:val="00B555F5"/>
    <w:rsid w:val="00B56900"/>
    <w:rsid w:val="00B56BAA"/>
    <w:rsid w:val="00B56BFE"/>
    <w:rsid w:val="00B578D0"/>
    <w:rsid w:val="00B57AF7"/>
    <w:rsid w:val="00B57FCD"/>
    <w:rsid w:val="00B61317"/>
    <w:rsid w:val="00B61BE3"/>
    <w:rsid w:val="00B62143"/>
    <w:rsid w:val="00B627D8"/>
    <w:rsid w:val="00B62AEA"/>
    <w:rsid w:val="00B62F7E"/>
    <w:rsid w:val="00B63192"/>
    <w:rsid w:val="00B657D2"/>
    <w:rsid w:val="00B66C07"/>
    <w:rsid w:val="00B66FCC"/>
    <w:rsid w:val="00B67427"/>
    <w:rsid w:val="00B67716"/>
    <w:rsid w:val="00B67B96"/>
    <w:rsid w:val="00B7096A"/>
    <w:rsid w:val="00B71E9E"/>
    <w:rsid w:val="00B749C3"/>
    <w:rsid w:val="00B75279"/>
    <w:rsid w:val="00B754F9"/>
    <w:rsid w:val="00B766B2"/>
    <w:rsid w:val="00B77D01"/>
    <w:rsid w:val="00B77EB1"/>
    <w:rsid w:val="00B803C1"/>
    <w:rsid w:val="00B80DDA"/>
    <w:rsid w:val="00B829AE"/>
    <w:rsid w:val="00B82CBA"/>
    <w:rsid w:val="00B83D4C"/>
    <w:rsid w:val="00B84C18"/>
    <w:rsid w:val="00B850E6"/>
    <w:rsid w:val="00B85284"/>
    <w:rsid w:val="00B85FCE"/>
    <w:rsid w:val="00B879EB"/>
    <w:rsid w:val="00B90C25"/>
    <w:rsid w:val="00B91EAF"/>
    <w:rsid w:val="00B922F3"/>
    <w:rsid w:val="00B9251E"/>
    <w:rsid w:val="00B9284A"/>
    <w:rsid w:val="00B934A1"/>
    <w:rsid w:val="00B93C69"/>
    <w:rsid w:val="00B94CD9"/>
    <w:rsid w:val="00B95DAC"/>
    <w:rsid w:val="00B972A8"/>
    <w:rsid w:val="00B97A5F"/>
    <w:rsid w:val="00BA002B"/>
    <w:rsid w:val="00BA0097"/>
    <w:rsid w:val="00BA0ED1"/>
    <w:rsid w:val="00BA1975"/>
    <w:rsid w:val="00BA1B1A"/>
    <w:rsid w:val="00BA1F39"/>
    <w:rsid w:val="00BA27B7"/>
    <w:rsid w:val="00BA31A1"/>
    <w:rsid w:val="00BA3CF8"/>
    <w:rsid w:val="00BA3F7A"/>
    <w:rsid w:val="00BA56FB"/>
    <w:rsid w:val="00BA5F04"/>
    <w:rsid w:val="00BA5F17"/>
    <w:rsid w:val="00BA62E6"/>
    <w:rsid w:val="00BA6B13"/>
    <w:rsid w:val="00BA7D25"/>
    <w:rsid w:val="00BB06C8"/>
    <w:rsid w:val="00BB1314"/>
    <w:rsid w:val="00BB1DCA"/>
    <w:rsid w:val="00BB2E5F"/>
    <w:rsid w:val="00BB3969"/>
    <w:rsid w:val="00BB3ADE"/>
    <w:rsid w:val="00BB47FF"/>
    <w:rsid w:val="00BB57CF"/>
    <w:rsid w:val="00BB609E"/>
    <w:rsid w:val="00BB7F75"/>
    <w:rsid w:val="00BC06ED"/>
    <w:rsid w:val="00BC0B62"/>
    <w:rsid w:val="00BC10DF"/>
    <w:rsid w:val="00BC153A"/>
    <w:rsid w:val="00BC18E9"/>
    <w:rsid w:val="00BC25CC"/>
    <w:rsid w:val="00BC6919"/>
    <w:rsid w:val="00BC6B78"/>
    <w:rsid w:val="00BD02D0"/>
    <w:rsid w:val="00BD11D4"/>
    <w:rsid w:val="00BD12B0"/>
    <w:rsid w:val="00BD36EB"/>
    <w:rsid w:val="00BD378C"/>
    <w:rsid w:val="00BD4E2F"/>
    <w:rsid w:val="00BD5188"/>
    <w:rsid w:val="00BD5680"/>
    <w:rsid w:val="00BD61C8"/>
    <w:rsid w:val="00BD632A"/>
    <w:rsid w:val="00BD67B5"/>
    <w:rsid w:val="00BD71B8"/>
    <w:rsid w:val="00BD7E45"/>
    <w:rsid w:val="00BE007E"/>
    <w:rsid w:val="00BE04B3"/>
    <w:rsid w:val="00BE10A7"/>
    <w:rsid w:val="00BE20B9"/>
    <w:rsid w:val="00BE2A68"/>
    <w:rsid w:val="00BE4DB4"/>
    <w:rsid w:val="00BE59C1"/>
    <w:rsid w:val="00BE67C5"/>
    <w:rsid w:val="00BE696F"/>
    <w:rsid w:val="00BE708B"/>
    <w:rsid w:val="00BE7243"/>
    <w:rsid w:val="00BE7E77"/>
    <w:rsid w:val="00BF1236"/>
    <w:rsid w:val="00BF1983"/>
    <w:rsid w:val="00BF2207"/>
    <w:rsid w:val="00BF2900"/>
    <w:rsid w:val="00BF2E78"/>
    <w:rsid w:val="00BF37CE"/>
    <w:rsid w:val="00BF4579"/>
    <w:rsid w:val="00BF49B6"/>
    <w:rsid w:val="00BF510C"/>
    <w:rsid w:val="00BF5480"/>
    <w:rsid w:val="00BF5C5B"/>
    <w:rsid w:val="00BF64D2"/>
    <w:rsid w:val="00BF7986"/>
    <w:rsid w:val="00BF7B7B"/>
    <w:rsid w:val="00BF7E1C"/>
    <w:rsid w:val="00C002D7"/>
    <w:rsid w:val="00C00F20"/>
    <w:rsid w:val="00C01338"/>
    <w:rsid w:val="00C01EBE"/>
    <w:rsid w:val="00C026B0"/>
    <w:rsid w:val="00C0492E"/>
    <w:rsid w:val="00C049B8"/>
    <w:rsid w:val="00C06E32"/>
    <w:rsid w:val="00C06F98"/>
    <w:rsid w:val="00C1093B"/>
    <w:rsid w:val="00C11F33"/>
    <w:rsid w:val="00C125C1"/>
    <w:rsid w:val="00C15330"/>
    <w:rsid w:val="00C15733"/>
    <w:rsid w:val="00C157DA"/>
    <w:rsid w:val="00C15B16"/>
    <w:rsid w:val="00C16C42"/>
    <w:rsid w:val="00C17372"/>
    <w:rsid w:val="00C2030F"/>
    <w:rsid w:val="00C20D3C"/>
    <w:rsid w:val="00C21753"/>
    <w:rsid w:val="00C22252"/>
    <w:rsid w:val="00C22423"/>
    <w:rsid w:val="00C225E7"/>
    <w:rsid w:val="00C22DFC"/>
    <w:rsid w:val="00C23388"/>
    <w:rsid w:val="00C23B74"/>
    <w:rsid w:val="00C23C01"/>
    <w:rsid w:val="00C23EC7"/>
    <w:rsid w:val="00C24588"/>
    <w:rsid w:val="00C24CF8"/>
    <w:rsid w:val="00C2563F"/>
    <w:rsid w:val="00C25AB6"/>
    <w:rsid w:val="00C26512"/>
    <w:rsid w:val="00C2670B"/>
    <w:rsid w:val="00C26969"/>
    <w:rsid w:val="00C26B63"/>
    <w:rsid w:val="00C272C9"/>
    <w:rsid w:val="00C2784C"/>
    <w:rsid w:val="00C27FE3"/>
    <w:rsid w:val="00C317EF"/>
    <w:rsid w:val="00C31CF5"/>
    <w:rsid w:val="00C32A8E"/>
    <w:rsid w:val="00C32DE9"/>
    <w:rsid w:val="00C32EF4"/>
    <w:rsid w:val="00C32F23"/>
    <w:rsid w:val="00C33FCD"/>
    <w:rsid w:val="00C3582A"/>
    <w:rsid w:val="00C403EB"/>
    <w:rsid w:val="00C40E93"/>
    <w:rsid w:val="00C4155F"/>
    <w:rsid w:val="00C41673"/>
    <w:rsid w:val="00C43C36"/>
    <w:rsid w:val="00C4407B"/>
    <w:rsid w:val="00C446B5"/>
    <w:rsid w:val="00C44ADB"/>
    <w:rsid w:val="00C4506B"/>
    <w:rsid w:val="00C45216"/>
    <w:rsid w:val="00C45739"/>
    <w:rsid w:val="00C476D4"/>
    <w:rsid w:val="00C4795B"/>
    <w:rsid w:val="00C5021E"/>
    <w:rsid w:val="00C50315"/>
    <w:rsid w:val="00C506FF"/>
    <w:rsid w:val="00C50F5E"/>
    <w:rsid w:val="00C517A8"/>
    <w:rsid w:val="00C52B56"/>
    <w:rsid w:val="00C52D12"/>
    <w:rsid w:val="00C534BF"/>
    <w:rsid w:val="00C53A90"/>
    <w:rsid w:val="00C54D2E"/>
    <w:rsid w:val="00C550F2"/>
    <w:rsid w:val="00C55CC2"/>
    <w:rsid w:val="00C55F40"/>
    <w:rsid w:val="00C56894"/>
    <w:rsid w:val="00C56B7F"/>
    <w:rsid w:val="00C56ECB"/>
    <w:rsid w:val="00C56F4C"/>
    <w:rsid w:val="00C57416"/>
    <w:rsid w:val="00C57483"/>
    <w:rsid w:val="00C576D8"/>
    <w:rsid w:val="00C60CA9"/>
    <w:rsid w:val="00C61368"/>
    <w:rsid w:val="00C61AC5"/>
    <w:rsid w:val="00C62B55"/>
    <w:rsid w:val="00C634C3"/>
    <w:rsid w:val="00C63BAC"/>
    <w:rsid w:val="00C63F38"/>
    <w:rsid w:val="00C6465F"/>
    <w:rsid w:val="00C649B4"/>
    <w:rsid w:val="00C64DDF"/>
    <w:rsid w:val="00C667B4"/>
    <w:rsid w:val="00C66B6F"/>
    <w:rsid w:val="00C6714F"/>
    <w:rsid w:val="00C67E43"/>
    <w:rsid w:val="00C7053B"/>
    <w:rsid w:val="00C716CD"/>
    <w:rsid w:val="00C726F3"/>
    <w:rsid w:val="00C72837"/>
    <w:rsid w:val="00C746E1"/>
    <w:rsid w:val="00C74761"/>
    <w:rsid w:val="00C748BE"/>
    <w:rsid w:val="00C74A64"/>
    <w:rsid w:val="00C74A82"/>
    <w:rsid w:val="00C756FE"/>
    <w:rsid w:val="00C75D7C"/>
    <w:rsid w:val="00C763E8"/>
    <w:rsid w:val="00C76454"/>
    <w:rsid w:val="00C77ABC"/>
    <w:rsid w:val="00C77B36"/>
    <w:rsid w:val="00C77B47"/>
    <w:rsid w:val="00C80D96"/>
    <w:rsid w:val="00C80E02"/>
    <w:rsid w:val="00C80E33"/>
    <w:rsid w:val="00C8104F"/>
    <w:rsid w:val="00C81662"/>
    <w:rsid w:val="00C81944"/>
    <w:rsid w:val="00C81FEE"/>
    <w:rsid w:val="00C827B3"/>
    <w:rsid w:val="00C8297B"/>
    <w:rsid w:val="00C82A95"/>
    <w:rsid w:val="00C82AD3"/>
    <w:rsid w:val="00C835F4"/>
    <w:rsid w:val="00C8427B"/>
    <w:rsid w:val="00C844E7"/>
    <w:rsid w:val="00C8478E"/>
    <w:rsid w:val="00C849A0"/>
    <w:rsid w:val="00C84ADD"/>
    <w:rsid w:val="00C85111"/>
    <w:rsid w:val="00C85A0F"/>
    <w:rsid w:val="00C86271"/>
    <w:rsid w:val="00C86503"/>
    <w:rsid w:val="00C86AD0"/>
    <w:rsid w:val="00C91065"/>
    <w:rsid w:val="00C91C41"/>
    <w:rsid w:val="00C9283C"/>
    <w:rsid w:val="00C9319A"/>
    <w:rsid w:val="00C93355"/>
    <w:rsid w:val="00C93849"/>
    <w:rsid w:val="00C9394D"/>
    <w:rsid w:val="00C939E2"/>
    <w:rsid w:val="00C9432F"/>
    <w:rsid w:val="00C94E80"/>
    <w:rsid w:val="00C9666B"/>
    <w:rsid w:val="00C97102"/>
    <w:rsid w:val="00C97EC7"/>
    <w:rsid w:val="00CA06A4"/>
    <w:rsid w:val="00CA1175"/>
    <w:rsid w:val="00CA2193"/>
    <w:rsid w:val="00CA37D5"/>
    <w:rsid w:val="00CA40B9"/>
    <w:rsid w:val="00CA59D9"/>
    <w:rsid w:val="00CA6C4D"/>
    <w:rsid w:val="00CA6EB3"/>
    <w:rsid w:val="00CA7000"/>
    <w:rsid w:val="00CA70B3"/>
    <w:rsid w:val="00CA7C88"/>
    <w:rsid w:val="00CA7E59"/>
    <w:rsid w:val="00CA7F9F"/>
    <w:rsid w:val="00CB0A2B"/>
    <w:rsid w:val="00CB0CDC"/>
    <w:rsid w:val="00CB125D"/>
    <w:rsid w:val="00CB12B1"/>
    <w:rsid w:val="00CB12F2"/>
    <w:rsid w:val="00CB1CE9"/>
    <w:rsid w:val="00CB3B9E"/>
    <w:rsid w:val="00CB4B71"/>
    <w:rsid w:val="00CB52AE"/>
    <w:rsid w:val="00CB55A4"/>
    <w:rsid w:val="00CB5D50"/>
    <w:rsid w:val="00CB6271"/>
    <w:rsid w:val="00CB722A"/>
    <w:rsid w:val="00CC003F"/>
    <w:rsid w:val="00CC04A6"/>
    <w:rsid w:val="00CC0FD6"/>
    <w:rsid w:val="00CC143D"/>
    <w:rsid w:val="00CC145D"/>
    <w:rsid w:val="00CC21C8"/>
    <w:rsid w:val="00CC29DF"/>
    <w:rsid w:val="00CC342D"/>
    <w:rsid w:val="00CC37A5"/>
    <w:rsid w:val="00CC3FD3"/>
    <w:rsid w:val="00CC455E"/>
    <w:rsid w:val="00CC4D8E"/>
    <w:rsid w:val="00CC540C"/>
    <w:rsid w:val="00CC63FF"/>
    <w:rsid w:val="00CC6CE7"/>
    <w:rsid w:val="00CC6F7A"/>
    <w:rsid w:val="00CC71BD"/>
    <w:rsid w:val="00CD05DA"/>
    <w:rsid w:val="00CD0CC2"/>
    <w:rsid w:val="00CD0D07"/>
    <w:rsid w:val="00CD1DBB"/>
    <w:rsid w:val="00CD1E55"/>
    <w:rsid w:val="00CD1F67"/>
    <w:rsid w:val="00CD272E"/>
    <w:rsid w:val="00CD46BE"/>
    <w:rsid w:val="00CD47F4"/>
    <w:rsid w:val="00CD483C"/>
    <w:rsid w:val="00CD64C8"/>
    <w:rsid w:val="00CD7567"/>
    <w:rsid w:val="00CD7B01"/>
    <w:rsid w:val="00CD7F18"/>
    <w:rsid w:val="00CE0ABA"/>
    <w:rsid w:val="00CE14F3"/>
    <w:rsid w:val="00CE17A0"/>
    <w:rsid w:val="00CE17E4"/>
    <w:rsid w:val="00CE2049"/>
    <w:rsid w:val="00CE2A6A"/>
    <w:rsid w:val="00CE2B3A"/>
    <w:rsid w:val="00CE35D4"/>
    <w:rsid w:val="00CE5D40"/>
    <w:rsid w:val="00CE5D9D"/>
    <w:rsid w:val="00CE77BF"/>
    <w:rsid w:val="00CF1F54"/>
    <w:rsid w:val="00CF2752"/>
    <w:rsid w:val="00CF2ABF"/>
    <w:rsid w:val="00CF2D47"/>
    <w:rsid w:val="00CF3A3B"/>
    <w:rsid w:val="00CF3A6B"/>
    <w:rsid w:val="00CF409D"/>
    <w:rsid w:val="00CF441D"/>
    <w:rsid w:val="00CF44B5"/>
    <w:rsid w:val="00CF48FF"/>
    <w:rsid w:val="00CF4E24"/>
    <w:rsid w:val="00CF5608"/>
    <w:rsid w:val="00CF62DA"/>
    <w:rsid w:val="00CF65A2"/>
    <w:rsid w:val="00CF7BAF"/>
    <w:rsid w:val="00D00A03"/>
    <w:rsid w:val="00D01CAE"/>
    <w:rsid w:val="00D01E76"/>
    <w:rsid w:val="00D024E9"/>
    <w:rsid w:val="00D026D9"/>
    <w:rsid w:val="00D03B3B"/>
    <w:rsid w:val="00D04874"/>
    <w:rsid w:val="00D05035"/>
    <w:rsid w:val="00D0658F"/>
    <w:rsid w:val="00D067E5"/>
    <w:rsid w:val="00D076FC"/>
    <w:rsid w:val="00D10B9A"/>
    <w:rsid w:val="00D10CFA"/>
    <w:rsid w:val="00D112F1"/>
    <w:rsid w:val="00D1187C"/>
    <w:rsid w:val="00D1210B"/>
    <w:rsid w:val="00D133FD"/>
    <w:rsid w:val="00D1349D"/>
    <w:rsid w:val="00D137DE"/>
    <w:rsid w:val="00D1532E"/>
    <w:rsid w:val="00D153F1"/>
    <w:rsid w:val="00D15F00"/>
    <w:rsid w:val="00D1610D"/>
    <w:rsid w:val="00D16712"/>
    <w:rsid w:val="00D16A6F"/>
    <w:rsid w:val="00D202A9"/>
    <w:rsid w:val="00D20977"/>
    <w:rsid w:val="00D209A4"/>
    <w:rsid w:val="00D20B1B"/>
    <w:rsid w:val="00D20BC5"/>
    <w:rsid w:val="00D2117D"/>
    <w:rsid w:val="00D214E4"/>
    <w:rsid w:val="00D2166A"/>
    <w:rsid w:val="00D222B6"/>
    <w:rsid w:val="00D24434"/>
    <w:rsid w:val="00D24C3E"/>
    <w:rsid w:val="00D25075"/>
    <w:rsid w:val="00D25BD2"/>
    <w:rsid w:val="00D260D1"/>
    <w:rsid w:val="00D26638"/>
    <w:rsid w:val="00D27353"/>
    <w:rsid w:val="00D27774"/>
    <w:rsid w:val="00D301D1"/>
    <w:rsid w:val="00D3080C"/>
    <w:rsid w:val="00D308BC"/>
    <w:rsid w:val="00D31ACE"/>
    <w:rsid w:val="00D31C1B"/>
    <w:rsid w:val="00D32713"/>
    <w:rsid w:val="00D32716"/>
    <w:rsid w:val="00D3272E"/>
    <w:rsid w:val="00D33301"/>
    <w:rsid w:val="00D347B4"/>
    <w:rsid w:val="00D3490E"/>
    <w:rsid w:val="00D34A84"/>
    <w:rsid w:val="00D35DC2"/>
    <w:rsid w:val="00D35E58"/>
    <w:rsid w:val="00D3612F"/>
    <w:rsid w:val="00D36C56"/>
    <w:rsid w:val="00D36F22"/>
    <w:rsid w:val="00D37947"/>
    <w:rsid w:val="00D40E28"/>
    <w:rsid w:val="00D41083"/>
    <w:rsid w:val="00D42250"/>
    <w:rsid w:val="00D422D5"/>
    <w:rsid w:val="00D4337D"/>
    <w:rsid w:val="00D4337E"/>
    <w:rsid w:val="00D43871"/>
    <w:rsid w:val="00D44C54"/>
    <w:rsid w:val="00D45C56"/>
    <w:rsid w:val="00D45DDF"/>
    <w:rsid w:val="00D45F69"/>
    <w:rsid w:val="00D46444"/>
    <w:rsid w:val="00D471D9"/>
    <w:rsid w:val="00D47912"/>
    <w:rsid w:val="00D50642"/>
    <w:rsid w:val="00D50CD3"/>
    <w:rsid w:val="00D51425"/>
    <w:rsid w:val="00D51943"/>
    <w:rsid w:val="00D53202"/>
    <w:rsid w:val="00D56FDE"/>
    <w:rsid w:val="00D574A3"/>
    <w:rsid w:val="00D60675"/>
    <w:rsid w:val="00D60C10"/>
    <w:rsid w:val="00D60F6B"/>
    <w:rsid w:val="00D61932"/>
    <w:rsid w:val="00D61A81"/>
    <w:rsid w:val="00D61FB9"/>
    <w:rsid w:val="00D62EFA"/>
    <w:rsid w:val="00D636B1"/>
    <w:rsid w:val="00D63BF5"/>
    <w:rsid w:val="00D63DDD"/>
    <w:rsid w:val="00D63FF6"/>
    <w:rsid w:val="00D646F6"/>
    <w:rsid w:val="00D647F9"/>
    <w:rsid w:val="00D66486"/>
    <w:rsid w:val="00D664DA"/>
    <w:rsid w:val="00D66727"/>
    <w:rsid w:val="00D66D8F"/>
    <w:rsid w:val="00D671EB"/>
    <w:rsid w:val="00D67DC3"/>
    <w:rsid w:val="00D701EB"/>
    <w:rsid w:val="00D71A74"/>
    <w:rsid w:val="00D72194"/>
    <w:rsid w:val="00D72DB4"/>
    <w:rsid w:val="00D72F41"/>
    <w:rsid w:val="00D7321E"/>
    <w:rsid w:val="00D74087"/>
    <w:rsid w:val="00D745A8"/>
    <w:rsid w:val="00D761E1"/>
    <w:rsid w:val="00D770FC"/>
    <w:rsid w:val="00D776DB"/>
    <w:rsid w:val="00D77A2B"/>
    <w:rsid w:val="00D77BC5"/>
    <w:rsid w:val="00D8019A"/>
    <w:rsid w:val="00D80F84"/>
    <w:rsid w:val="00D80FED"/>
    <w:rsid w:val="00D81446"/>
    <w:rsid w:val="00D814A9"/>
    <w:rsid w:val="00D817E7"/>
    <w:rsid w:val="00D82290"/>
    <w:rsid w:val="00D82595"/>
    <w:rsid w:val="00D8418B"/>
    <w:rsid w:val="00D84343"/>
    <w:rsid w:val="00D8436A"/>
    <w:rsid w:val="00D8540D"/>
    <w:rsid w:val="00D85714"/>
    <w:rsid w:val="00D859FA"/>
    <w:rsid w:val="00D86005"/>
    <w:rsid w:val="00D87AC6"/>
    <w:rsid w:val="00D91525"/>
    <w:rsid w:val="00D917CD"/>
    <w:rsid w:val="00D93702"/>
    <w:rsid w:val="00D93A55"/>
    <w:rsid w:val="00D9455A"/>
    <w:rsid w:val="00D97674"/>
    <w:rsid w:val="00DA0F0D"/>
    <w:rsid w:val="00DA1E3D"/>
    <w:rsid w:val="00DA23A5"/>
    <w:rsid w:val="00DA26FF"/>
    <w:rsid w:val="00DA2DEA"/>
    <w:rsid w:val="00DA370B"/>
    <w:rsid w:val="00DA3BB8"/>
    <w:rsid w:val="00DA3E0E"/>
    <w:rsid w:val="00DA54AE"/>
    <w:rsid w:val="00DA64B4"/>
    <w:rsid w:val="00DA64E8"/>
    <w:rsid w:val="00DA6E10"/>
    <w:rsid w:val="00DA7D4F"/>
    <w:rsid w:val="00DA7D71"/>
    <w:rsid w:val="00DB1A1C"/>
    <w:rsid w:val="00DB1B5F"/>
    <w:rsid w:val="00DB1B9E"/>
    <w:rsid w:val="00DB1E37"/>
    <w:rsid w:val="00DB3C1B"/>
    <w:rsid w:val="00DB4709"/>
    <w:rsid w:val="00DB5050"/>
    <w:rsid w:val="00DB52B1"/>
    <w:rsid w:val="00DB577A"/>
    <w:rsid w:val="00DB5DEA"/>
    <w:rsid w:val="00DB5F8C"/>
    <w:rsid w:val="00DB6676"/>
    <w:rsid w:val="00DB7E4B"/>
    <w:rsid w:val="00DC0CEA"/>
    <w:rsid w:val="00DC180F"/>
    <w:rsid w:val="00DC1A81"/>
    <w:rsid w:val="00DC20A6"/>
    <w:rsid w:val="00DC29BC"/>
    <w:rsid w:val="00DC3189"/>
    <w:rsid w:val="00DC3F45"/>
    <w:rsid w:val="00DC5474"/>
    <w:rsid w:val="00DC58DA"/>
    <w:rsid w:val="00DC5F69"/>
    <w:rsid w:val="00DC6311"/>
    <w:rsid w:val="00DC6970"/>
    <w:rsid w:val="00DC717B"/>
    <w:rsid w:val="00DC7606"/>
    <w:rsid w:val="00DC79DF"/>
    <w:rsid w:val="00DD111D"/>
    <w:rsid w:val="00DD19D9"/>
    <w:rsid w:val="00DD28FC"/>
    <w:rsid w:val="00DD2A4D"/>
    <w:rsid w:val="00DD2FD6"/>
    <w:rsid w:val="00DD3428"/>
    <w:rsid w:val="00DD4C69"/>
    <w:rsid w:val="00DD593E"/>
    <w:rsid w:val="00DD5F39"/>
    <w:rsid w:val="00DD600A"/>
    <w:rsid w:val="00DD6011"/>
    <w:rsid w:val="00DD751B"/>
    <w:rsid w:val="00DD7A7B"/>
    <w:rsid w:val="00DD7AE7"/>
    <w:rsid w:val="00DD7D40"/>
    <w:rsid w:val="00DE3605"/>
    <w:rsid w:val="00DE3E65"/>
    <w:rsid w:val="00DE41C9"/>
    <w:rsid w:val="00DE545E"/>
    <w:rsid w:val="00DE67A1"/>
    <w:rsid w:val="00DE6833"/>
    <w:rsid w:val="00DE6AAF"/>
    <w:rsid w:val="00DE77BB"/>
    <w:rsid w:val="00DF14B2"/>
    <w:rsid w:val="00DF1659"/>
    <w:rsid w:val="00DF2398"/>
    <w:rsid w:val="00DF3B2A"/>
    <w:rsid w:val="00DF40CA"/>
    <w:rsid w:val="00DF4568"/>
    <w:rsid w:val="00DF4ED8"/>
    <w:rsid w:val="00DF4F11"/>
    <w:rsid w:val="00DF54B5"/>
    <w:rsid w:val="00DF60CA"/>
    <w:rsid w:val="00DF62DA"/>
    <w:rsid w:val="00DF656A"/>
    <w:rsid w:val="00DF6E0F"/>
    <w:rsid w:val="00DF6EF8"/>
    <w:rsid w:val="00DF7B43"/>
    <w:rsid w:val="00E000A4"/>
    <w:rsid w:val="00E006BA"/>
    <w:rsid w:val="00E00BF5"/>
    <w:rsid w:val="00E013AF"/>
    <w:rsid w:val="00E0202D"/>
    <w:rsid w:val="00E026D1"/>
    <w:rsid w:val="00E02EDF"/>
    <w:rsid w:val="00E0430F"/>
    <w:rsid w:val="00E04946"/>
    <w:rsid w:val="00E066BA"/>
    <w:rsid w:val="00E069B2"/>
    <w:rsid w:val="00E11B17"/>
    <w:rsid w:val="00E11D69"/>
    <w:rsid w:val="00E121F9"/>
    <w:rsid w:val="00E12511"/>
    <w:rsid w:val="00E12542"/>
    <w:rsid w:val="00E1268B"/>
    <w:rsid w:val="00E12CA7"/>
    <w:rsid w:val="00E135AD"/>
    <w:rsid w:val="00E1368E"/>
    <w:rsid w:val="00E139F0"/>
    <w:rsid w:val="00E13E56"/>
    <w:rsid w:val="00E145A4"/>
    <w:rsid w:val="00E154E3"/>
    <w:rsid w:val="00E1578C"/>
    <w:rsid w:val="00E162F9"/>
    <w:rsid w:val="00E16627"/>
    <w:rsid w:val="00E169DE"/>
    <w:rsid w:val="00E17B40"/>
    <w:rsid w:val="00E20964"/>
    <w:rsid w:val="00E21586"/>
    <w:rsid w:val="00E21759"/>
    <w:rsid w:val="00E21C56"/>
    <w:rsid w:val="00E21CE9"/>
    <w:rsid w:val="00E22336"/>
    <w:rsid w:val="00E22398"/>
    <w:rsid w:val="00E2257A"/>
    <w:rsid w:val="00E24C21"/>
    <w:rsid w:val="00E24D7D"/>
    <w:rsid w:val="00E25669"/>
    <w:rsid w:val="00E25D2C"/>
    <w:rsid w:val="00E26605"/>
    <w:rsid w:val="00E26773"/>
    <w:rsid w:val="00E26B44"/>
    <w:rsid w:val="00E26DBD"/>
    <w:rsid w:val="00E275F1"/>
    <w:rsid w:val="00E2771D"/>
    <w:rsid w:val="00E27790"/>
    <w:rsid w:val="00E3007F"/>
    <w:rsid w:val="00E3026A"/>
    <w:rsid w:val="00E3178C"/>
    <w:rsid w:val="00E321FF"/>
    <w:rsid w:val="00E32779"/>
    <w:rsid w:val="00E327F2"/>
    <w:rsid w:val="00E330F5"/>
    <w:rsid w:val="00E33724"/>
    <w:rsid w:val="00E33F83"/>
    <w:rsid w:val="00E3403D"/>
    <w:rsid w:val="00E355F1"/>
    <w:rsid w:val="00E35A87"/>
    <w:rsid w:val="00E36081"/>
    <w:rsid w:val="00E36501"/>
    <w:rsid w:val="00E36FB4"/>
    <w:rsid w:val="00E37002"/>
    <w:rsid w:val="00E3705E"/>
    <w:rsid w:val="00E370CC"/>
    <w:rsid w:val="00E371DC"/>
    <w:rsid w:val="00E37547"/>
    <w:rsid w:val="00E37570"/>
    <w:rsid w:val="00E375B4"/>
    <w:rsid w:val="00E37827"/>
    <w:rsid w:val="00E4177D"/>
    <w:rsid w:val="00E422B1"/>
    <w:rsid w:val="00E42804"/>
    <w:rsid w:val="00E439F7"/>
    <w:rsid w:val="00E43A57"/>
    <w:rsid w:val="00E43C45"/>
    <w:rsid w:val="00E43FA8"/>
    <w:rsid w:val="00E44DBA"/>
    <w:rsid w:val="00E4597D"/>
    <w:rsid w:val="00E45A10"/>
    <w:rsid w:val="00E46791"/>
    <w:rsid w:val="00E46B35"/>
    <w:rsid w:val="00E475E6"/>
    <w:rsid w:val="00E4771F"/>
    <w:rsid w:val="00E47770"/>
    <w:rsid w:val="00E478B4"/>
    <w:rsid w:val="00E47C78"/>
    <w:rsid w:val="00E503CE"/>
    <w:rsid w:val="00E5051C"/>
    <w:rsid w:val="00E505DF"/>
    <w:rsid w:val="00E50D75"/>
    <w:rsid w:val="00E52B58"/>
    <w:rsid w:val="00E52DA1"/>
    <w:rsid w:val="00E531F9"/>
    <w:rsid w:val="00E53C41"/>
    <w:rsid w:val="00E53D19"/>
    <w:rsid w:val="00E5469C"/>
    <w:rsid w:val="00E5592A"/>
    <w:rsid w:val="00E55944"/>
    <w:rsid w:val="00E55980"/>
    <w:rsid w:val="00E55AC6"/>
    <w:rsid w:val="00E56035"/>
    <w:rsid w:val="00E56424"/>
    <w:rsid w:val="00E564B7"/>
    <w:rsid w:val="00E5661A"/>
    <w:rsid w:val="00E5684E"/>
    <w:rsid w:val="00E56C20"/>
    <w:rsid w:val="00E57D7D"/>
    <w:rsid w:val="00E57FAA"/>
    <w:rsid w:val="00E60323"/>
    <w:rsid w:val="00E615B6"/>
    <w:rsid w:val="00E61B8A"/>
    <w:rsid w:val="00E61DD8"/>
    <w:rsid w:val="00E62622"/>
    <w:rsid w:val="00E62676"/>
    <w:rsid w:val="00E6388D"/>
    <w:rsid w:val="00E63E9F"/>
    <w:rsid w:val="00E64363"/>
    <w:rsid w:val="00E65086"/>
    <w:rsid w:val="00E65358"/>
    <w:rsid w:val="00E6749B"/>
    <w:rsid w:val="00E6764D"/>
    <w:rsid w:val="00E67F3B"/>
    <w:rsid w:val="00E70083"/>
    <w:rsid w:val="00E70401"/>
    <w:rsid w:val="00E7091B"/>
    <w:rsid w:val="00E711DD"/>
    <w:rsid w:val="00E720B7"/>
    <w:rsid w:val="00E72BF7"/>
    <w:rsid w:val="00E74B11"/>
    <w:rsid w:val="00E74F30"/>
    <w:rsid w:val="00E751A0"/>
    <w:rsid w:val="00E77064"/>
    <w:rsid w:val="00E77DCA"/>
    <w:rsid w:val="00E80701"/>
    <w:rsid w:val="00E8159B"/>
    <w:rsid w:val="00E820A6"/>
    <w:rsid w:val="00E825D7"/>
    <w:rsid w:val="00E839AC"/>
    <w:rsid w:val="00E83AE6"/>
    <w:rsid w:val="00E850BF"/>
    <w:rsid w:val="00E85196"/>
    <w:rsid w:val="00E85D34"/>
    <w:rsid w:val="00E8603D"/>
    <w:rsid w:val="00E876CB"/>
    <w:rsid w:val="00E905D9"/>
    <w:rsid w:val="00E906D5"/>
    <w:rsid w:val="00E90909"/>
    <w:rsid w:val="00E9093E"/>
    <w:rsid w:val="00E90F7D"/>
    <w:rsid w:val="00E914B2"/>
    <w:rsid w:val="00E91C01"/>
    <w:rsid w:val="00E9249D"/>
    <w:rsid w:val="00E92B2E"/>
    <w:rsid w:val="00E93371"/>
    <w:rsid w:val="00E936EA"/>
    <w:rsid w:val="00E93D4F"/>
    <w:rsid w:val="00E93EB6"/>
    <w:rsid w:val="00E9614C"/>
    <w:rsid w:val="00E97039"/>
    <w:rsid w:val="00E97143"/>
    <w:rsid w:val="00E97221"/>
    <w:rsid w:val="00E97C9C"/>
    <w:rsid w:val="00EA0627"/>
    <w:rsid w:val="00EA21EA"/>
    <w:rsid w:val="00EA252F"/>
    <w:rsid w:val="00EA329B"/>
    <w:rsid w:val="00EA3423"/>
    <w:rsid w:val="00EA4035"/>
    <w:rsid w:val="00EA4978"/>
    <w:rsid w:val="00EA5EF6"/>
    <w:rsid w:val="00EA6716"/>
    <w:rsid w:val="00EA674F"/>
    <w:rsid w:val="00EA68C5"/>
    <w:rsid w:val="00EA772C"/>
    <w:rsid w:val="00EA7908"/>
    <w:rsid w:val="00EB0AEF"/>
    <w:rsid w:val="00EB0B02"/>
    <w:rsid w:val="00EB1595"/>
    <w:rsid w:val="00EB1BB2"/>
    <w:rsid w:val="00EB20C1"/>
    <w:rsid w:val="00EB2145"/>
    <w:rsid w:val="00EB31E0"/>
    <w:rsid w:val="00EB39FE"/>
    <w:rsid w:val="00EB520A"/>
    <w:rsid w:val="00EB552D"/>
    <w:rsid w:val="00EB5C08"/>
    <w:rsid w:val="00EB6586"/>
    <w:rsid w:val="00EB6C96"/>
    <w:rsid w:val="00EB70A4"/>
    <w:rsid w:val="00EB70FE"/>
    <w:rsid w:val="00EB79DE"/>
    <w:rsid w:val="00EB79F7"/>
    <w:rsid w:val="00EC03A5"/>
    <w:rsid w:val="00EC0C18"/>
    <w:rsid w:val="00EC160A"/>
    <w:rsid w:val="00EC2813"/>
    <w:rsid w:val="00EC3493"/>
    <w:rsid w:val="00EC3571"/>
    <w:rsid w:val="00EC36E7"/>
    <w:rsid w:val="00EC4B43"/>
    <w:rsid w:val="00EC5119"/>
    <w:rsid w:val="00EC540C"/>
    <w:rsid w:val="00EC5F21"/>
    <w:rsid w:val="00EC6BAB"/>
    <w:rsid w:val="00EC6DEE"/>
    <w:rsid w:val="00ED0052"/>
    <w:rsid w:val="00ED12DA"/>
    <w:rsid w:val="00ED20C3"/>
    <w:rsid w:val="00ED2C9E"/>
    <w:rsid w:val="00ED2D8F"/>
    <w:rsid w:val="00ED307A"/>
    <w:rsid w:val="00ED3602"/>
    <w:rsid w:val="00ED3E96"/>
    <w:rsid w:val="00ED40E7"/>
    <w:rsid w:val="00ED499A"/>
    <w:rsid w:val="00ED4A5D"/>
    <w:rsid w:val="00ED4C4A"/>
    <w:rsid w:val="00ED5358"/>
    <w:rsid w:val="00ED6B03"/>
    <w:rsid w:val="00ED7812"/>
    <w:rsid w:val="00ED7F3A"/>
    <w:rsid w:val="00EE04FC"/>
    <w:rsid w:val="00EE0847"/>
    <w:rsid w:val="00EE1214"/>
    <w:rsid w:val="00EE1327"/>
    <w:rsid w:val="00EE280C"/>
    <w:rsid w:val="00EE2BCC"/>
    <w:rsid w:val="00EE367A"/>
    <w:rsid w:val="00EE4BC3"/>
    <w:rsid w:val="00EE4D33"/>
    <w:rsid w:val="00EE557A"/>
    <w:rsid w:val="00EE67C4"/>
    <w:rsid w:val="00EE6B5F"/>
    <w:rsid w:val="00EE765C"/>
    <w:rsid w:val="00EE7788"/>
    <w:rsid w:val="00EF0389"/>
    <w:rsid w:val="00EF05D7"/>
    <w:rsid w:val="00EF0A3B"/>
    <w:rsid w:val="00EF11FA"/>
    <w:rsid w:val="00EF1909"/>
    <w:rsid w:val="00EF30C2"/>
    <w:rsid w:val="00EF3158"/>
    <w:rsid w:val="00EF335B"/>
    <w:rsid w:val="00EF3490"/>
    <w:rsid w:val="00EF3B4C"/>
    <w:rsid w:val="00EF3C09"/>
    <w:rsid w:val="00EF5122"/>
    <w:rsid w:val="00EF51B0"/>
    <w:rsid w:val="00EF5272"/>
    <w:rsid w:val="00EF5C99"/>
    <w:rsid w:val="00EF6B4A"/>
    <w:rsid w:val="00EF7A60"/>
    <w:rsid w:val="00F00423"/>
    <w:rsid w:val="00F00998"/>
    <w:rsid w:val="00F0128B"/>
    <w:rsid w:val="00F017D3"/>
    <w:rsid w:val="00F01EE3"/>
    <w:rsid w:val="00F02B90"/>
    <w:rsid w:val="00F02F56"/>
    <w:rsid w:val="00F04925"/>
    <w:rsid w:val="00F04C16"/>
    <w:rsid w:val="00F0721D"/>
    <w:rsid w:val="00F075D8"/>
    <w:rsid w:val="00F1005D"/>
    <w:rsid w:val="00F10189"/>
    <w:rsid w:val="00F1121C"/>
    <w:rsid w:val="00F1190E"/>
    <w:rsid w:val="00F11C29"/>
    <w:rsid w:val="00F11D66"/>
    <w:rsid w:val="00F12219"/>
    <w:rsid w:val="00F127D4"/>
    <w:rsid w:val="00F12A3F"/>
    <w:rsid w:val="00F1377C"/>
    <w:rsid w:val="00F13C3B"/>
    <w:rsid w:val="00F13FE6"/>
    <w:rsid w:val="00F14D96"/>
    <w:rsid w:val="00F15D3F"/>
    <w:rsid w:val="00F167EA"/>
    <w:rsid w:val="00F1782F"/>
    <w:rsid w:val="00F20B77"/>
    <w:rsid w:val="00F20C1E"/>
    <w:rsid w:val="00F20FD7"/>
    <w:rsid w:val="00F21810"/>
    <w:rsid w:val="00F21A15"/>
    <w:rsid w:val="00F224E0"/>
    <w:rsid w:val="00F23D95"/>
    <w:rsid w:val="00F24A05"/>
    <w:rsid w:val="00F25CFB"/>
    <w:rsid w:val="00F266F0"/>
    <w:rsid w:val="00F26A58"/>
    <w:rsid w:val="00F27516"/>
    <w:rsid w:val="00F275E8"/>
    <w:rsid w:val="00F2775F"/>
    <w:rsid w:val="00F279ED"/>
    <w:rsid w:val="00F27AD1"/>
    <w:rsid w:val="00F32A16"/>
    <w:rsid w:val="00F33290"/>
    <w:rsid w:val="00F337BF"/>
    <w:rsid w:val="00F33898"/>
    <w:rsid w:val="00F34ADA"/>
    <w:rsid w:val="00F356D9"/>
    <w:rsid w:val="00F3575E"/>
    <w:rsid w:val="00F35A07"/>
    <w:rsid w:val="00F3603B"/>
    <w:rsid w:val="00F36A7F"/>
    <w:rsid w:val="00F375D4"/>
    <w:rsid w:val="00F37AB3"/>
    <w:rsid w:val="00F4011B"/>
    <w:rsid w:val="00F404D6"/>
    <w:rsid w:val="00F4143F"/>
    <w:rsid w:val="00F42372"/>
    <w:rsid w:val="00F42808"/>
    <w:rsid w:val="00F43181"/>
    <w:rsid w:val="00F4328B"/>
    <w:rsid w:val="00F44073"/>
    <w:rsid w:val="00F46A9B"/>
    <w:rsid w:val="00F47200"/>
    <w:rsid w:val="00F50035"/>
    <w:rsid w:val="00F50041"/>
    <w:rsid w:val="00F50463"/>
    <w:rsid w:val="00F50699"/>
    <w:rsid w:val="00F51A04"/>
    <w:rsid w:val="00F521B8"/>
    <w:rsid w:val="00F53491"/>
    <w:rsid w:val="00F54134"/>
    <w:rsid w:val="00F541DA"/>
    <w:rsid w:val="00F54B59"/>
    <w:rsid w:val="00F54E12"/>
    <w:rsid w:val="00F5650E"/>
    <w:rsid w:val="00F56587"/>
    <w:rsid w:val="00F5788A"/>
    <w:rsid w:val="00F57AAF"/>
    <w:rsid w:val="00F57C9D"/>
    <w:rsid w:val="00F57D6F"/>
    <w:rsid w:val="00F60E2F"/>
    <w:rsid w:val="00F61FC4"/>
    <w:rsid w:val="00F62155"/>
    <w:rsid w:val="00F6375E"/>
    <w:rsid w:val="00F641D0"/>
    <w:rsid w:val="00F64E4D"/>
    <w:rsid w:val="00F65EEB"/>
    <w:rsid w:val="00F66509"/>
    <w:rsid w:val="00F665FD"/>
    <w:rsid w:val="00F66835"/>
    <w:rsid w:val="00F668C3"/>
    <w:rsid w:val="00F66CB0"/>
    <w:rsid w:val="00F67853"/>
    <w:rsid w:val="00F67A18"/>
    <w:rsid w:val="00F67C4C"/>
    <w:rsid w:val="00F67E12"/>
    <w:rsid w:val="00F70DB7"/>
    <w:rsid w:val="00F7127A"/>
    <w:rsid w:val="00F71573"/>
    <w:rsid w:val="00F7177A"/>
    <w:rsid w:val="00F71A2C"/>
    <w:rsid w:val="00F71F73"/>
    <w:rsid w:val="00F7201D"/>
    <w:rsid w:val="00F7211E"/>
    <w:rsid w:val="00F7255B"/>
    <w:rsid w:val="00F72A06"/>
    <w:rsid w:val="00F738DF"/>
    <w:rsid w:val="00F73A67"/>
    <w:rsid w:val="00F741F4"/>
    <w:rsid w:val="00F74218"/>
    <w:rsid w:val="00F74379"/>
    <w:rsid w:val="00F751EB"/>
    <w:rsid w:val="00F75880"/>
    <w:rsid w:val="00F75890"/>
    <w:rsid w:val="00F75A65"/>
    <w:rsid w:val="00F767C6"/>
    <w:rsid w:val="00F77089"/>
    <w:rsid w:val="00F770B4"/>
    <w:rsid w:val="00F7722E"/>
    <w:rsid w:val="00F80294"/>
    <w:rsid w:val="00F809A5"/>
    <w:rsid w:val="00F80B44"/>
    <w:rsid w:val="00F81150"/>
    <w:rsid w:val="00F8274A"/>
    <w:rsid w:val="00F83CC8"/>
    <w:rsid w:val="00F841F8"/>
    <w:rsid w:val="00F84D09"/>
    <w:rsid w:val="00F859FC"/>
    <w:rsid w:val="00F8661D"/>
    <w:rsid w:val="00F866CF"/>
    <w:rsid w:val="00F870E9"/>
    <w:rsid w:val="00F87443"/>
    <w:rsid w:val="00F87693"/>
    <w:rsid w:val="00F877C4"/>
    <w:rsid w:val="00F877D3"/>
    <w:rsid w:val="00F87D6F"/>
    <w:rsid w:val="00F87FD0"/>
    <w:rsid w:val="00F901C4"/>
    <w:rsid w:val="00F90345"/>
    <w:rsid w:val="00F90383"/>
    <w:rsid w:val="00F91179"/>
    <w:rsid w:val="00F91B03"/>
    <w:rsid w:val="00F92089"/>
    <w:rsid w:val="00F93AB1"/>
    <w:rsid w:val="00F9408E"/>
    <w:rsid w:val="00F94E71"/>
    <w:rsid w:val="00F94E86"/>
    <w:rsid w:val="00F95B80"/>
    <w:rsid w:val="00F95F84"/>
    <w:rsid w:val="00F96833"/>
    <w:rsid w:val="00F96885"/>
    <w:rsid w:val="00F97446"/>
    <w:rsid w:val="00F97C1C"/>
    <w:rsid w:val="00FA0516"/>
    <w:rsid w:val="00FA076B"/>
    <w:rsid w:val="00FA077F"/>
    <w:rsid w:val="00FA0A8C"/>
    <w:rsid w:val="00FA0DF8"/>
    <w:rsid w:val="00FA0FA5"/>
    <w:rsid w:val="00FA10E3"/>
    <w:rsid w:val="00FA1DD1"/>
    <w:rsid w:val="00FA2306"/>
    <w:rsid w:val="00FA2760"/>
    <w:rsid w:val="00FA2949"/>
    <w:rsid w:val="00FA2CD7"/>
    <w:rsid w:val="00FA3014"/>
    <w:rsid w:val="00FA3693"/>
    <w:rsid w:val="00FA36D5"/>
    <w:rsid w:val="00FA3A57"/>
    <w:rsid w:val="00FA4552"/>
    <w:rsid w:val="00FA52B0"/>
    <w:rsid w:val="00FA5326"/>
    <w:rsid w:val="00FA68D5"/>
    <w:rsid w:val="00FA6DC7"/>
    <w:rsid w:val="00FA7DB1"/>
    <w:rsid w:val="00FB3AC0"/>
    <w:rsid w:val="00FB3BE4"/>
    <w:rsid w:val="00FB46A7"/>
    <w:rsid w:val="00FB5649"/>
    <w:rsid w:val="00FB608D"/>
    <w:rsid w:val="00FB7585"/>
    <w:rsid w:val="00FB77EE"/>
    <w:rsid w:val="00FC032A"/>
    <w:rsid w:val="00FC0994"/>
    <w:rsid w:val="00FC1A1A"/>
    <w:rsid w:val="00FC1E5D"/>
    <w:rsid w:val="00FC227F"/>
    <w:rsid w:val="00FC2352"/>
    <w:rsid w:val="00FC2F7F"/>
    <w:rsid w:val="00FC34BC"/>
    <w:rsid w:val="00FC3721"/>
    <w:rsid w:val="00FC3AA7"/>
    <w:rsid w:val="00FC3F7E"/>
    <w:rsid w:val="00FC407B"/>
    <w:rsid w:val="00FC4091"/>
    <w:rsid w:val="00FC4293"/>
    <w:rsid w:val="00FC4839"/>
    <w:rsid w:val="00FC55DB"/>
    <w:rsid w:val="00FC5920"/>
    <w:rsid w:val="00FC5E6B"/>
    <w:rsid w:val="00FC608A"/>
    <w:rsid w:val="00FC60DC"/>
    <w:rsid w:val="00FC6565"/>
    <w:rsid w:val="00FC6B20"/>
    <w:rsid w:val="00FC7B2C"/>
    <w:rsid w:val="00FD0861"/>
    <w:rsid w:val="00FD2008"/>
    <w:rsid w:val="00FD2B49"/>
    <w:rsid w:val="00FD30B5"/>
    <w:rsid w:val="00FD361D"/>
    <w:rsid w:val="00FD399B"/>
    <w:rsid w:val="00FD3CE1"/>
    <w:rsid w:val="00FD3FDD"/>
    <w:rsid w:val="00FD4796"/>
    <w:rsid w:val="00FD5303"/>
    <w:rsid w:val="00FD5725"/>
    <w:rsid w:val="00FD5ADC"/>
    <w:rsid w:val="00FD5ED9"/>
    <w:rsid w:val="00FD63AF"/>
    <w:rsid w:val="00FD703E"/>
    <w:rsid w:val="00FD707A"/>
    <w:rsid w:val="00FE001F"/>
    <w:rsid w:val="00FE0C51"/>
    <w:rsid w:val="00FE11D9"/>
    <w:rsid w:val="00FE208E"/>
    <w:rsid w:val="00FE261D"/>
    <w:rsid w:val="00FE303C"/>
    <w:rsid w:val="00FE4118"/>
    <w:rsid w:val="00FE45D2"/>
    <w:rsid w:val="00FE4A05"/>
    <w:rsid w:val="00FE5464"/>
    <w:rsid w:val="00FE5DF0"/>
    <w:rsid w:val="00FE6D2E"/>
    <w:rsid w:val="00FE6EAB"/>
    <w:rsid w:val="00FE71D9"/>
    <w:rsid w:val="00FE7FB7"/>
    <w:rsid w:val="00FF0578"/>
    <w:rsid w:val="00FF06D9"/>
    <w:rsid w:val="00FF09E8"/>
    <w:rsid w:val="00FF1E89"/>
    <w:rsid w:val="00FF2288"/>
    <w:rsid w:val="00FF23AD"/>
    <w:rsid w:val="00FF2805"/>
    <w:rsid w:val="00FF39D3"/>
    <w:rsid w:val="00FF3E3D"/>
    <w:rsid w:val="00FF3F28"/>
    <w:rsid w:val="00FF3F9A"/>
    <w:rsid w:val="00FF40BD"/>
    <w:rsid w:val="00FF4926"/>
    <w:rsid w:val="00FF4965"/>
    <w:rsid w:val="00FF4CD9"/>
    <w:rsid w:val="00FF4FDC"/>
    <w:rsid w:val="00FF5DE0"/>
    <w:rsid w:val="00FF5EF5"/>
    <w:rsid w:val="00FF5FB5"/>
    <w:rsid w:val="00FF62C2"/>
    <w:rsid w:val="00FF64BC"/>
    <w:rsid w:val="00FF7BFD"/>
    <w:rsid w:val="00FF7F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0B58F32"/>
  <w15:chartTrackingRefBased/>
  <w15:docId w15:val="{9208A325-2E7C-5E4F-B744-B69480B8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2398"/>
    <w:pPr>
      <w:spacing w:after="120"/>
      <w:jc w:val="both"/>
    </w:pPr>
    <w:rPr>
      <w:rFonts w:ascii="Arial" w:hAnsi="Arial"/>
      <w:szCs w:val="24"/>
      <w:lang w:val="en-US" w:eastAsia="en-US"/>
    </w:rPr>
  </w:style>
  <w:style w:type="paragraph" w:styleId="Nagwek1">
    <w:name w:val="heading 1"/>
    <w:basedOn w:val="Normalny"/>
    <w:next w:val="Normalny"/>
    <w:link w:val="Nagwek1Znak"/>
    <w:uiPriority w:val="9"/>
    <w:qFormat/>
    <w:rsid w:val="0024265B"/>
    <w:pPr>
      <w:keepNext/>
      <w:keepLines/>
      <w:spacing w:before="240" w:after="240"/>
      <w:outlineLvl w:val="0"/>
    </w:pPr>
    <w:rPr>
      <w:rFonts w:eastAsia="Times New Roman"/>
      <w:b/>
      <w:bCs/>
      <w:sz w:val="28"/>
      <w:szCs w:val="28"/>
    </w:rPr>
  </w:style>
  <w:style w:type="paragraph" w:styleId="Nagwek2">
    <w:name w:val="heading 2"/>
    <w:basedOn w:val="Normalny"/>
    <w:next w:val="Normalny"/>
    <w:link w:val="Nagwek2Znak"/>
    <w:uiPriority w:val="9"/>
    <w:unhideWhenUsed/>
    <w:qFormat/>
    <w:rsid w:val="00D35E58"/>
    <w:pPr>
      <w:keepNext/>
      <w:spacing w:before="240" w:after="240"/>
      <w:outlineLvl w:val="1"/>
    </w:pPr>
    <w:rPr>
      <w:rFonts w:eastAsia="Times New Roman"/>
      <w:b/>
      <w:bCs/>
      <w:iCs/>
      <w:sz w:val="24"/>
      <w:szCs w:val="28"/>
    </w:rPr>
  </w:style>
  <w:style w:type="paragraph" w:styleId="Nagwek3">
    <w:name w:val="heading 3"/>
    <w:basedOn w:val="Normalny"/>
    <w:next w:val="Normalny"/>
    <w:link w:val="Nagwek3Znak"/>
    <w:uiPriority w:val="9"/>
    <w:semiHidden/>
    <w:unhideWhenUsed/>
    <w:qFormat/>
    <w:rsid w:val="006A717B"/>
    <w:pPr>
      <w:keepNext/>
      <w:spacing w:before="240" w:after="60"/>
      <w:outlineLvl w:val="2"/>
    </w:pPr>
    <w:rPr>
      <w:rFonts w:ascii="Cambria" w:eastAsia="Times New Roman" w:hAnsi="Cambria"/>
      <w:b/>
      <w:bCs/>
      <w:sz w:val="26"/>
      <w:szCs w:val="26"/>
    </w:rPr>
  </w:style>
  <w:style w:type="paragraph" w:styleId="Nagwek5">
    <w:name w:val="heading 5"/>
    <w:basedOn w:val="Normalny"/>
    <w:next w:val="Normalny"/>
    <w:link w:val="Nagwek5Znak"/>
    <w:uiPriority w:val="9"/>
    <w:semiHidden/>
    <w:unhideWhenUsed/>
    <w:qFormat/>
    <w:rsid w:val="00E90F7D"/>
    <w:pPr>
      <w:spacing w:before="240" w:after="60"/>
      <w:outlineLvl w:val="4"/>
    </w:pPr>
    <w:rPr>
      <w:rFonts w:ascii="Calibri" w:eastAsia="Times New Roman" w:hAnsi="Calibri"/>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24265B"/>
    <w:rPr>
      <w:rFonts w:eastAsia="Times New Roman"/>
      <w:b/>
      <w:bCs/>
      <w:sz w:val="28"/>
      <w:szCs w:val="28"/>
      <w:lang w:eastAsia="en-US"/>
    </w:rPr>
  </w:style>
  <w:style w:type="table" w:styleId="Tabela-Siatka">
    <w:name w:val="Table Grid"/>
    <w:basedOn w:val="Standardowy"/>
    <w:uiPriority w:val="59"/>
    <w:rsid w:val="00FE41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2Znak">
    <w:name w:val="Nagłówek 2 Znak"/>
    <w:link w:val="Nagwek2"/>
    <w:uiPriority w:val="9"/>
    <w:rsid w:val="00D35E58"/>
    <w:rPr>
      <w:rFonts w:eastAsia="Times New Roman" w:cs="Times New Roman"/>
      <w:b/>
      <w:bCs/>
      <w:iCs/>
      <w:sz w:val="24"/>
      <w:szCs w:val="28"/>
      <w:lang w:eastAsia="en-US"/>
    </w:rPr>
  </w:style>
  <w:style w:type="paragraph" w:styleId="Nagwekspisutreci">
    <w:name w:val="TOC Heading"/>
    <w:basedOn w:val="Nagwek1"/>
    <w:next w:val="Normalny"/>
    <w:uiPriority w:val="39"/>
    <w:semiHidden/>
    <w:unhideWhenUsed/>
    <w:qFormat/>
    <w:rsid w:val="00B3079A"/>
    <w:pPr>
      <w:spacing w:before="480" w:after="0" w:line="276" w:lineRule="auto"/>
      <w:jc w:val="left"/>
      <w:outlineLvl w:val="9"/>
    </w:pPr>
    <w:rPr>
      <w:rFonts w:ascii="Cambria" w:hAnsi="Cambria"/>
      <w:color w:val="365F91"/>
    </w:rPr>
  </w:style>
  <w:style w:type="paragraph" w:styleId="Spistreci1">
    <w:name w:val="toc 1"/>
    <w:basedOn w:val="Normalny"/>
    <w:next w:val="Normalny"/>
    <w:autoRedefine/>
    <w:uiPriority w:val="39"/>
    <w:unhideWhenUsed/>
    <w:rsid w:val="00FF1E89"/>
    <w:pPr>
      <w:tabs>
        <w:tab w:val="right" w:leader="dot" w:pos="9062"/>
      </w:tabs>
    </w:pPr>
    <w:rPr>
      <w:rFonts w:eastAsia="Times New Roman"/>
      <w:bCs/>
      <w:noProof/>
      <w:kern w:val="32"/>
    </w:rPr>
  </w:style>
  <w:style w:type="paragraph" w:styleId="Spistreci2">
    <w:name w:val="toc 2"/>
    <w:basedOn w:val="Normalny"/>
    <w:next w:val="Normalny"/>
    <w:autoRedefine/>
    <w:uiPriority w:val="39"/>
    <w:unhideWhenUsed/>
    <w:rsid w:val="00B3079A"/>
    <w:pPr>
      <w:ind w:left="200"/>
    </w:pPr>
  </w:style>
  <w:style w:type="character" w:styleId="Hipercze">
    <w:name w:val="Hyperlink"/>
    <w:uiPriority w:val="99"/>
    <w:unhideWhenUsed/>
    <w:rsid w:val="00B3079A"/>
    <w:rPr>
      <w:color w:val="0000FF"/>
      <w:u w:val="single"/>
    </w:rPr>
  </w:style>
  <w:style w:type="paragraph" w:styleId="Akapitzlist">
    <w:name w:val="List Paragraph"/>
    <w:basedOn w:val="Normalny"/>
    <w:uiPriority w:val="34"/>
    <w:qFormat/>
    <w:rsid w:val="00F870E9"/>
    <w:pPr>
      <w:spacing w:after="200" w:line="276" w:lineRule="auto"/>
      <w:ind w:left="720"/>
      <w:contextualSpacing/>
      <w:jc w:val="left"/>
    </w:pPr>
    <w:rPr>
      <w:rFonts w:ascii="Calibri" w:hAnsi="Calibri"/>
      <w:sz w:val="22"/>
      <w:szCs w:val="22"/>
    </w:rPr>
  </w:style>
  <w:style w:type="paragraph" w:customStyle="1" w:styleId="Zkladntextodsazen21">
    <w:name w:val="Základní text odsazený 21"/>
    <w:basedOn w:val="Normalny"/>
    <w:rsid w:val="00E20964"/>
    <w:pPr>
      <w:suppressAutoHyphens/>
      <w:spacing w:after="200" w:line="276" w:lineRule="auto"/>
      <w:jc w:val="left"/>
    </w:pPr>
    <w:rPr>
      <w:rFonts w:eastAsia="SimSun" w:cs="Calibri"/>
      <w:kern w:val="1"/>
      <w:szCs w:val="20"/>
      <w:lang w:eastAsia="ar-SA"/>
    </w:rPr>
  </w:style>
  <w:style w:type="paragraph" w:styleId="Nagwek">
    <w:name w:val="header"/>
    <w:basedOn w:val="Normalny"/>
    <w:link w:val="NagwekZnak"/>
    <w:uiPriority w:val="99"/>
    <w:unhideWhenUsed/>
    <w:rsid w:val="00FC5E6B"/>
    <w:pPr>
      <w:tabs>
        <w:tab w:val="center" w:pos="4536"/>
        <w:tab w:val="right" w:pos="9072"/>
      </w:tabs>
    </w:pPr>
  </w:style>
  <w:style w:type="character" w:customStyle="1" w:styleId="NagwekZnak">
    <w:name w:val="Nagłówek Znak"/>
    <w:link w:val="Nagwek"/>
    <w:uiPriority w:val="99"/>
    <w:rsid w:val="00FC5E6B"/>
    <w:rPr>
      <w:szCs w:val="24"/>
      <w:lang w:eastAsia="en-US"/>
    </w:rPr>
  </w:style>
  <w:style w:type="paragraph" w:styleId="Stopka">
    <w:name w:val="footer"/>
    <w:basedOn w:val="Normalny"/>
    <w:link w:val="StopkaZnak"/>
    <w:uiPriority w:val="99"/>
    <w:unhideWhenUsed/>
    <w:rsid w:val="00FC5E6B"/>
    <w:pPr>
      <w:tabs>
        <w:tab w:val="center" w:pos="4536"/>
        <w:tab w:val="right" w:pos="9072"/>
      </w:tabs>
    </w:pPr>
  </w:style>
  <w:style w:type="character" w:customStyle="1" w:styleId="StopkaZnak">
    <w:name w:val="Stopka Znak"/>
    <w:link w:val="Stopka"/>
    <w:uiPriority w:val="99"/>
    <w:rsid w:val="00FC5E6B"/>
    <w:rPr>
      <w:szCs w:val="24"/>
      <w:lang w:eastAsia="en-US"/>
    </w:rPr>
  </w:style>
  <w:style w:type="character" w:customStyle="1" w:styleId="Nagwek3Znak">
    <w:name w:val="Nagłówek 3 Znak"/>
    <w:link w:val="Nagwek3"/>
    <w:uiPriority w:val="9"/>
    <w:semiHidden/>
    <w:rsid w:val="006A717B"/>
    <w:rPr>
      <w:rFonts w:ascii="Cambria" w:eastAsia="Times New Roman" w:hAnsi="Cambria" w:cs="Times New Roman"/>
      <w:b/>
      <w:bCs/>
      <w:sz w:val="26"/>
      <w:szCs w:val="26"/>
      <w:lang w:eastAsia="en-US"/>
    </w:rPr>
  </w:style>
  <w:style w:type="paragraph" w:styleId="Zwykytekst">
    <w:name w:val="Plain Text"/>
    <w:basedOn w:val="Normalny"/>
    <w:link w:val="ZwykytekstZnak"/>
    <w:rsid w:val="00321720"/>
    <w:pPr>
      <w:spacing w:after="0"/>
      <w:jc w:val="left"/>
    </w:pPr>
    <w:rPr>
      <w:rFonts w:eastAsia="SimSun" w:cs="Arial"/>
      <w:sz w:val="24"/>
      <w:szCs w:val="20"/>
      <w:lang w:val="nl-NL" w:eastAsia="nl-NL"/>
    </w:rPr>
  </w:style>
  <w:style w:type="character" w:customStyle="1" w:styleId="ZwykytekstZnak">
    <w:name w:val="Zwykły tekst Znak"/>
    <w:link w:val="Zwykytekst"/>
    <w:rsid w:val="00321720"/>
    <w:rPr>
      <w:rFonts w:ascii="Arial" w:eastAsia="SimSun" w:hAnsi="Arial" w:cs="Arial"/>
      <w:sz w:val="24"/>
      <w:lang w:val="nl-NL" w:eastAsia="nl-NL"/>
    </w:rPr>
  </w:style>
  <w:style w:type="paragraph" w:styleId="Tekstpodstawowy">
    <w:name w:val="Body Text"/>
    <w:basedOn w:val="Normalny"/>
    <w:link w:val="TekstpodstawowyZnak"/>
    <w:rsid w:val="004B26BB"/>
    <w:pPr>
      <w:spacing w:after="0"/>
      <w:jc w:val="left"/>
    </w:pPr>
    <w:rPr>
      <w:rFonts w:eastAsia="SimSun" w:cs="Arial"/>
      <w:b/>
      <w:bCs/>
      <w:sz w:val="24"/>
      <w:u w:val="single"/>
      <w:lang w:val="en-GB" w:eastAsia="de-DE"/>
    </w:rPr>
  </w:style>
  <w:style w:type="character" w:customStyle="1" w:styleId="TekstpodstawowyZnak">
    <w:name w:val="Tekst podstawowy Znak"/>
    <w:link w:val="Tekstpodstawowy"/>
    <w:rsid w:val="004B26BB"/>
    <w:rPr>
      <w:rFonts w:ascii="Arial" w:eastAsia="SimSun" w:hAnsi="Arial" w:cs="Arial"/>
      <w:b/>
      <w:bCs/>
      <w:sz w:val="24"/>
      <w:szCs w:val="24"/>
      <w:u w:val="single"/>
      <w:lang w:val="en-GB" w:eastAsia="de-DE"/>
    </w:rPr>
  </w:style>
  <w:style w:type="paragraph" w:styleId="NormalnyWeb">
    <w:name w:val="Normal (Web)"/>
    <w:basedOn w:val="Normalny"/>
    <w:rsid w:val="00426BE4"/>
    <w:pPr>
      <w:spacing w:after="0"/>
      <w:jc w:val="left"/>
    </w:pPr>
    <w:rPr>
      <w:rFonts w:ascii="SimSun" w:eastAsia="SimSun" w:hAnsi="SimSun" w:cs="SimSun"/>
      <w:sz w:val="24"/>
      <w:lang w:eastAsia="zh-CN"/>
    </w:rPr>
  </w:style>
  <w:style w:type="character" w:customStyle="1" w:styleId="Nagwek5Znak">
    <w:name w:val="Nagłówek 5 Znak"/>
    <w:link w:val="Nagwek5"/>
    <w:uiPriority w:val="9"/>
    <w:semiHidden/>
    <w:rsid w:val="00E90F7D"/>
    <w:rPr>
      <w:rFonts w:ascii="Calibri" w:eastAsia="Times New Roman" w:hAnsi="Calibri" w:cs="Times New Roman"/>
      <w:b/>
      <w:bCs/>
      <w:i/>
      <w:iCs/>
      <w:sz w:val="26"/>
      <w:szCs w:val="26"/>
      <w:lang w:eastAsia="en-US"/>
    </w:rPr>
  </w:style>
  <w:style w:type="paragraph" w:styleId="Bezodstpw">
    <w:name w:val="No Spacing"/>
    <w:uiPriority w:val="1"/>
    <w:qFormat/>
    <w:rsid w:val="00230229"/>
    <w:pPr>
      <w:jc w:val="both"/>
    </w:pPr>
    <w:rPr>
      <w:szCs w:val="24"/>
      <w:lang w:val="cs-CZ" w:eastAsia="en-US"/>
    </w:rPr>
  </w:style>
  <w:style w:type="character" w:customStyle="1" w:styleId="Heading2SubsChar">
    <w:name w:val="Heading 2 Subs Char"/>
    <w:link w:val="Heading2Subs"/>
    <w:rsid w:val="00F2775F"/>
    <w:rPr>
      <w:rFonts w:ascii="Tahoma" w:eastAsia="Times New Roman" w:hAnsi="Tahoma" w:cs="Tahoma"/>
      <w:b/>
      <w:bCs/>
      <w:kern w:val="32"/>
      <w:sz w:val="32"/>
      <w:szCs w:val="32"/>
      <w:lang w:val="en-US" w:eastAsia="zh-CN"/>
    </w:rPr>
  </w:style>
  <w:style w:type="paragraph" w:customStyle="1" w:styleId="Heading2Subs">
    <w:name w:val="Heading 2 Subs"/>
    <w:basedOn w:val="Nagwek1"/>
    <w:link w:val="Heading2SubsChar"/>
    <w:rsid w:val="00F2775F"/>
    <w:pPr>
      <w:keepLines w:val="0"/>
      <w:widowControl w:val="0"/>
      <w:spacing w:after="60"/>
    </w:pPr>
    <w:rPr>
      <w:rFonts w:ascii="Tahoma" w:hAnsi="Tahoma" w:cs="Tahoma"/>
      <w:kern w:val="32"/>
      <w:sz w:val="32"/>
      <w:szCs w:val="32"/>
      <w:lang w:eastAsia="zh-CN"/>
    </w:rPr>
  </w:style>
  <w:style w:type="character" w:customStyle="1" w:styleId="A9">
    <w:name w:val="A9"/>
    <w:rsid w:val="00EB79DE"/>
    <w:rPr>
      <w:b/>
      <w:color w:val="000000"/>
      <w:sz w:val="21"/>
    </w:rPr>
  </w:style>
  <w:style w:type="character" w:styleId="Odwoaniedokomentarza">
    <w:name w:val="annotation reference"/>
    <w:uiPriority w:val="99"/>
    <w:semiHidden/>
    <w:unhideWhenUsed/>
    <w:rsid w:val="007B3D79"/>
    <w:rPr>
      <w:sz w:val="16"/>
      <w:szCs w:val="16"/>
    </w:rPr>
  </w:style>
  <w:style w:type="paragraph" w:styleId="Tekstkomentarza">
    <w:name w:val="annotation text"/>
    <w:basedOn w:val="Normalny"/>
    <w:link w:val="TekstkomentarzaZnak"/>
    <w:uiPriority w:val="99"/>
    <w:semiHidden/>
    <w:unhideWhenUsed/>
    <w:rsid w:val="007B3D79"/>
    <w:rPr>
      <w:szCs w:val="20"/>
    </w:rPr>
  </w:style>
  <w:style w:type="character" w:customStyle="1" w:styleId="TekstkomentarzaZnak">
    <w:name w:val="Tekst komentarza Znak"/>
    <w:link w:val="Tekstkomentarza"/>
    <w:uiPriority w:val="99"/>
    <w:semiHidden/>
    <w:rsid w:val="007B3D79"/>
    <w:rPr>
      <w:rFonts w:ascii="Arial" w:hAnsi="Arial"/>
      <w:lang w:val="en-US" w:eastAsia="en-US"/>
    </w:rPr>
  </w:style>
  <w:style w:type="paragraph" w:styleId="Tematkomentarza">
    <w:name w:val="annotation subject"/>
    <w:basedOn w:val="Tekstkomentarza"/>
    <w:next w:val="Tekstkomentarza"/>
    <w:link w:val="TematkomentarzaZnak"/>
    <w:uiPriority w:val="99"/>
    <w:semiHidden/>
    <w:unhideWhenUsed/>
    <w:rsid w:val="007B3D79"/>
    <w:rPr>
      <w:b/>
      <w:bCs/>
    </w:rPr>
  </w:style>
  <w:style w:type="character" w:customStyle="1" w:styleId="TematkomentarzaZnak">
    <w:name w:val="Temat komentarza Znak"/>
    <w:link w:val="Tematkomentarza"/>
    <w:uiPriority w:val="99"/>
    <w:semiHidden/>
    <w:rsid w:val="007B3D79"/>
    <w:rPr>
      <w:rFonts w:ascii="Arial" w:hAnsi="Arial"/>
      <w:b/>
      <w:bCs/>
      <w:lang w:val="en-US" w:eastAsia="en-US"/>
    </w:rPr>
  </w:style>
  <w:style w:type="paragraph" w:styleId="Tekstdymka">
    <w:name w:val="Balloon Text"/>
    <w:basedOn w:val="Normalny"/>
    <w:link w:val="TekstdymkaZnak"/>
    <w:uiPriority w:val="99"/>
    <w:semiHidden/>
    <w:unhideWhenUsed/>
    <w:rsid w:val="007B3D79"/>
    <w:pPr>
      <w:spacing w:after="0"/>
    </w:pPr>
    <w:rPr>
      <w:rFonts w:ascii="Segoe UI" w:hAnsi="Segoe UI" w:cs="Segoe UI"/>
      <w:sz w:val="18"/>
      <w:szCs w:val="18"/>
    </w:rPr>
  </w:style>
  <w:style w:type="character" w:customStyle="1" w:styleId="TekstdymkaZnak">
    <w:name w:val="Tekst dymka Znak"/>
    <w:link w:val="Tekstdymka"/>
    <w:uiPriority w:val="99"/>
    <w:semiHidden/>
    <w:rsid w:val="007B3D79"/>
    <w:rPr>
      <w:rFonts w:ascii="Segoe UI" w:hAnsi="Segoe UI" w:cs="Segoe UI"/>
      <w:sz w:val="18"/>
      <w:szCs w:val="18"/>
      <w:lang w:val="en-US" w:eastAsia="en-US"/>
    </w:rPr>
  </w:style>
  <w:style w:type="paragraph" w:styleId="Wcicienormalne">
    <w:name w:val="Normal Indent"/>
    <w:basedOn w:val="Normalny"/>
    <w:rsid w:val="005E57B8"/>
    <w:pPr>
      <w:widowControl w:val="0"/>
      <w:spacing w:after="0"/>
      <w:ind w:leftChars="200" w:left="480"/>
      <w:jc w:val="left"/>
    </w:pPr>
    <w:rPr>
      <w:rFonts w:ascii="Times New Roman" w:eastAsia="PMingLiU" w:hAnsi="Times New Roman"/>
      <w:kern w:val="2"/>
      <w:sz w:val="24"/>
      <w:lang w:eastAsia="zh-TW"/>
    </w:rPr>
  </w:style>
  <w:style w:type="paragraph" w:styleId="Tekstpodstawowywcity">
    <w:name w:val="Body Text Indent"/>
    <w:basedOn w:val="Normalny"/>
    <w:link w:val="TekstpodstawowywcityZnak"/>
    <w:uiPriority w:val="99"/>
    <w:semiHidden/>
    <w:unhideWhenUsed/>
    <w:rsid w:val="005E57B8"/>
    <w:pPr>
      <w:ind w:left="283"/>
    </w:pPr>
  </w:style>
  <w:style w:type="character" w:customStyle="1" w:styleId="TekstpodstawowywcityZnak">
    <w:name w:val="Tekst podstawowy wcięty Znak"/>
    <w:link w:val="Tekstpodstawowywcity"/>
    <w:uiPriority w:val="99"/>
    <w:semiHidden/>
    <w:rsid w:val="005E57B8"/>
    <w:rPr>
      <w:rFonts w:ascii="Arial" w:hAnsi="Arial"/>
      <w:szCs w:val="24"/>
      <w:lang w:val="en-US" w:eastAsia="en-US"/>
    </w:rPr>
  </w:style>
  <w:style w:type="paragraph" w:customStyle="1" w:styleId="Normalny1">
    <w:name w:val="Normalny1"/>
    <w:rsid w:val="00F841F8"/>
    <w:rPr>
      <w:rFonts w:ascii="Calibri" w:hAnsi="Calibri" w:cs="Calibri"/>
      <w:color w:val="000000"/>
      <w:u w:color="000000"/>
    </w:rPr>
  </w:style>
  <w:style w:type="character" w:customStyle="1" w:styleId="Brak">
    <w:name w:val="Brak"/>
    <w:rsid w:val="00F841F8"/>
  </w:style>
  <w:style w:type="character" w:customStyle="1" w:styleId="Hyperlink0">
    <w:name w:val="Hyperlink.0"/>
    <w:rsid w:val="00F841F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hyperlink" Target="http://www.e-insportline.pl"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3C40BC-16AF-4A66-9832-7C2748D2B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22</Pages>
  <Words>3759</Words>
  <Characters>22557</Characters>
  <Application>Microsoft Office Word</Application>
  <DocSecurity>0</DocSecurity>
  <Lines>187</Lines>
  <Paragraphs>52</Paragraphs>
  <ScaleCrop>false</ScaleCrop>
  <HeadingPairs>
    <vt:vector size="4" baseType="variant">
      <vt:variant>
        <vt:lpstr>Tytuł</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26264</CharactersWithSpaces>
  <SharedDoc>false</SharedDoc>
  <HLinks>
    <vt:vector size="66" baseType="variant">
      <vt:variant>
        <vt:i4>1376318</vt:i4>
      </vt:variant>
      <vt:variant>
        <vt:i4>62</vt:i4>
      </vt:variant>
      <vt:variant>
        <vt:i4>0</vt:i4>
      </vt:variant>
      <vt:variant>
        <vt:i4>5</vt:i4>
      </vt:variant>
      <vt:variant>
        <vt:lpwstr/>
      </vt:variant>
      <vt:variant>
        <vt:lpwstr>_Toc519504225</vt:lpwstr>
      </vt:variant>
      <vt:variant>
        <vt:i4>1376318</vt:i4>
      </vt:variant>
      <vt:variant>
        <vt:i4>56</vt:i4>
      </vt:variant>
      <vt:variant>
        <vt:i4>0</vt:i4>
      </vt:variant>
      <vt:variant>
        <vt:i4>5</vt:i4>
      </vt:variant>
      <vt:variant>
        <vt:lpwstr/>
      </vt:variant>
      <vt:variant>
        <vt:lpwstr>_Toc519504224</vt:lpwstr>
      </vt:variant>
      <vt:variant>
        <vt:i4>1376318</vt:i4>
      </vt:variant>
      <vt:variant>
        <vt:i4>50</vt:i4>
      </vt:variant>
      <vt:variant>
        <vt:i4>0</vt:i4>
      </vt:variant>
      <vt:variant>
        <vt:i4>5</vt:i4>
      </vt:variant>
      <vt:variant>
        <vt:lpwstr/>
      </vt:variant>
      <vt:variant>
        <vt:lpwstr>_Toc519504223</vt:lpwstr>
      </vt:variant>
      <vt:variant>
        <vt:i4>1376318</vt:i4>
      </vt:variant>
      <vt:variant>
        <vt:i4>44</vt:i4>
      </vt:variant>
      <vt:variant>
        <vt:i4>0</vt:i4>
      </vt:variant>
      <vt:variant>
        <vt:i4>5</vt:i4>
      </vt:variant>
      <vt:variant>
        <vt:lpwstr/>
      </vt:variant>
      <vt:variant>
        <vt:lpwstr>_Toc519504222</vt:lpwstr>
      </vt:variant>
      <vt:variant>
        <vt:i4>1376318</vt:i4>
      </vt:variant>
      <vt:variant>
        <vt:i4>38</vt:i4>
      </vt:variant>
      <vt:variant>
        <vt:i4>0</vt:i4>
      </vt:variant>
      <vt:variant>
        <vt:i4>5</vt:i4>
      </vt:variant>
      <vt:variant>
        <vt:lpwstr/>
      </vt:variant>
      <vt:variant>
        <vt:lpwstr>_Toc519504221</vt:lpwstr>
      </vt:variant>
      <vt:variant>
        <vt:i4>1376318</vt:i4>
      </vt:variant>
      <vt:variant>
        <vt:i4>32</vt:i4>
      </vt:variant>
      <vt:variant>
        <vt:i4>0</vt:i4>
      </vt:variant>
      <vt:variant>
        <vt:i4>5</vt:i4>
      </vt:variant>
      <vt:variant>
        <vt:lpwstr/>
      </vt:variant>
      <vt:variant>
        <vt:lpwstr>_Toc519504220</vt:lpwstr>
      </vt:variant>
      <vt:variant>
        <vt:i4>1441854</vt:i4>
      </vt:variant>
      <vt:variant>
        <vt:i4>26</vt:i4>
      </vt:variant>
      <vt:variant>
        <vt:i4>0</vt:i4>
      </vt:variant>
      <vt:variant>
        <vt:i4>5</vt:i4>
      </vt:variant>
      <vt:variant>
        <vt:lpwstr/>
      </vt:variant>
      <vt:variant>
        <vt:lpwstr>_Toc519504219</vt:lpwstr>
      </vt:variant>
      <vt:variant>
        <vt:i4>1441854</vt:i4>
      </vt:variant>
      <vt:variant>
        <vt:i4>20</vt:i4>
      </vt:variant>
      <vt:variant>
        <vt:i4>0</vt:i4>
      </vt:variant>
      <vt:variant>
        <vt:i4>5</vt:i4>
      </vt:variant>
      <vt:variant>
        <vt:lpwstr/>
      </vt:variant>
      <vt:variant>
        <vt:lpwstr>_Toc519504218</vt:lpwstr>
      </vt:variant>
      <vt:variant>
        <vt:i4>1441854</vt:i4>
      </vt:variant>
      <vt:variant>
        <vt:i4>14</vt:i4>
      </vt:variant>
      <vt:variant>
        <vt:i4>0</vt:i4>
      </vt:variant>
      <vt:variant>
        <vt:i4>5</vt:i4>
      </vt:variant>
      <vt:variant>
        <vt:lpwstr/>
      </vt:variant>
      <vt:variant>
        <vt:lpwstr>_Toc519504217</vt:lpwstr>
      </vt:variant>
      <vt:variant>
        <vt:i4>1441854</vt:i4>
      </vt:variant>
      <vt:variant>
        <vt:i4>8</vt:i4>
      </vt:variant>
      <vt:variant>
        <vt:i4>0</vt:i4>
      </vt:variant>
      <vt:variant>
        <vt:i4>5</vt:i4>
      </vt:variant>
      <vt:variant>
        <vt:lpwstr/>
      </vt:variant>
      <vt:variant>
        <vt:lpwstr>_Toc519504216</vt:lpwstr>
      </vt:variant>
      <vt:variant>
        <vt:i4>1441854</vt:i4>
      </vt:variant>
      <vt:variant>
        <vt:i4>2</vt:i4>
      </vt:variant>
      <vt:variant>
        <vt:i4>0</vt:i4>
      </vt:variant>
      <vt:variant>
        <vt:i4>5</vt:i4>
      </vt:variant>
      <vt:variant>
        <vt:lpwstr/>
      </vt:variant>
      <vt:variant>
        <vt:lpwstr>_Toc519504215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Riskantni</dc:creator>
  <cp:keywords/>
  <cp:lastModifiedBy>365 Pro Plus</cp:lastModifiedBy>
  <cp:revision>86</cp:revision>
  <cp:lastPrinted>2021-08-23T09:41:00Z</cp:lastPrinted>
  <dcterms:created xsi:type="dcterms:W3CDTF">2018-07-17T15:41:00Z</dcterms:created>
  <dcterms:modified xsi:type="dcterms:W3CDTF">2021-08-23T09:42:00Z</dcterms:modified>
</cp:coreProperties>
</file>