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DE7BA" w14:textId="77777777" w:rsidR="001E0C9E" w:rsidRPr="00FA04DE" w:rsidRDefault="00EC7D36">
      <w:pPr>
        <w:spacing w:after="173" w:line="259" w:lineRule="auto"/>
        <w:ind w:left="0" w:firstLine="0"/>
        <w:jc w:val="right"/>
        <w:rPr>
          <w:lang w:val="en-US"/>
        </w:rPr>
      </w:pPr>
      <w:r w:rsidRPr="00FA04DE">
        <w:rPr>
          <w:noProof/>
          <w:lang w:val="en-US"/>
        </w:rPr>
        <w:drawing>
          <wp:inline distT="0" distB="0" distL="0" distR="0" wp14:anchorId="53E5A143" wp14:editId="2B686779">
            <wp:extent cx="5760721" cy="99377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5760721" cy="993775"/>
                    </a:xfrm>
                    <a:prstGeom prst="rect">
                      <a:avLst/>
                    </a:prstGeom>
                  </pic:spPr>
                </pic:pic>
              </a:graphicData>
            </a:graphic>
          </wp:inline>
        </w:drawing>
      </w:r>
      <w:r w:rsidRPr="00FA04DE">
        <w:rPr>
          <w:lang w:val="en-US"/>
        </w:rPr>
        <w:t xml:space="preserve"> </w:t>
      </w:r>
    </w:p>
    <w:p w14:paraId="68EF8B88" w14:textId="77777777" w:rsidR="001E0C9E" w:rsidRPr="00FA04DE" w:rsidRDefault="00723E39">
      <w:pPr>
        <w:spacing w:after="91" w:line="259" w:lineRule="auto"/>
        <w:ind w:right="55"/>
        <w:jc w:val="center"/>
        <w:rPr>
          <w:lang w:val="en-US"/>
        </w:rPr>
      </w:pPr>
      <w:r>
        <w:rPr>
          <w:b/>
          <w:sz w:val="32"/>
          <w:lang w:val="en-US"/>
        </w:rPr>
        <w:t>INSTRUKCJA OBSŁUGI</w:t>
      </w:r>
      <w:r w:rsidR="00EC7D36" w:rsidRPr="00FA04DE">
        <w:rPr>
          <w:b/>
          <w:sz w:val="32"/>
          <w:lang w:val="en-US"/>
        </w:rPr>
        <w:t xml:space="preserve"> – </w:t>
      </w:r>
      <w:r>
        <w:rPr>
          <w:b/>
          <w:sz w:val="32"/>
          <w:lang w:val="en-US"/>
        </w:rPr>
        <w:t>PL</w:t>
      </w:r>
      <w:r w:rsidR="00EC7D36" w:rsidRPr="00FA04DE">
        <w:rPr>
          <w:b/>
          <w:sz w:val="32"/>
          <w:lang w:val="en-US"/>
        </w:rPr>
        <w:t xml:space="preserve"> </w:t>
      </w:r>
    </w:p>
    <w:p w14:paraId="48C8CCC1" w14:textId="4DF321C1" w:rsidR="001E0C9E" w:rsidRPr="00FA04DE" w:rsidRDefault="00EC7D36">
      <w:pPr>
        <w:spacing w:after="334" w:line="259" w:lineRule="auto"/>
        <w:ind w:right="62"/>
        <w:jc w:val="center"/>
        <w:rPr>
          <w:lang w:val="en-US"/>
        </w:rPr>
      </w:pPr>
      <w:r w:rsidRPr="00FA04DE">
        <w:rPr>
          <w:b/>
          <w:sz w:val="32"/>
          <w:lang w:val="en-US"/>
        </w:rPr>
        <w:t xml:space="preserve">IN </w:t>
      </w:r>
      <w:r w:rsidR="00240CFC">
        <w:rPr>
          <w:b/>
          <w:sz w:val="32"/>
          <w:lang w:val="en-US"/>
        </w:rPr>
        <w:t>163</w:t>
      </w:r>
      <w:r w:rsidRPr="00FA04DE">
        <w:rPr>
          <w:b/>
          <w:sz w:val="32"/>
          <w:lang w:val="en-US"/>
        </w:rPr>
        <w:t xml:space="preserve"> </w:t>
      </w:r>
      <w:proofErr w:type="spellStart"/>
      <w:r w:rsidR="00723E39">
        <w:rPr>
          <w:b/>
          <w:sz w:val="32"/>
          <w:lang w:val="en-US"/>
        </w:rPr>
        <w:t>Orbitrek</w:t>
      </w:r>
      <w:proofErr w:type="spellEnd"/>
      <w:r w:rsidRPr="00FA04DE">
        <w:rPr>
          <w:b/>
          <w:sz w:val="32"/>
          <w:lang w:val="en-US"/>
        </w:rPr>
        <w:t xml:space="preserve"> inSPORTline Atlanta </w:t>
      </w:r>
    </w:p>
    <w:p w14:paraId="5A63D49D" w14:textId="61EAB5BB" w:rsidR="001E0C9E" w:rsidRPr="00FA04DE" w:rsidRDefault="00240CFC">
      <w:pPr>
        <w:spacing w:after="1020" w:line="259" w:lineRule="auto"/>
        <w:ind w:left="0" w:right="1085" w:firstLine="0"/>
        <w:jc w:val="right"/>
        <w:rPr>
          <w:lang w:val="en-US"/>
        </w:rPr>
      </w:pPr>
      <w:r>
        <w:rPr>
          <w:noProof/>
          <w:lang w:val="en-US"/>
        </w:rPr>
        <w:drawing>
          <wp:inline distT="0" distB="0" distL="0" distR="0" wp14:anchorId="044AAC77" wp14:editId="2E05FF3B">
            <wp:extent cx="5772150" cy="5772150"/>
            <wp:effectExtent l="0" t="0" r="0" b="0"/>
            <wp:docPr id="8" name="Obraz 8" descr="Obraz zawierający siedzi, duży, stojąc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bitrek-magnetyczny-inSPORTline-Atlanta.jpg"/>
                    <pic:cNvPicPr/>
                  </pic:nvPicPr>
                  <pic:blipFill>
                    <a:blip r:embed="rId8">
                      <a:extLst>
                        <a:ext uri="{28A0092B-C50C-407E-A947-70E740481C1C}">
                          <a14:useLocalDpi xmlns:a14="http://schemas.microsoft.com/office/drawing/2010/main" val="0"/>
                        </a:ext>
                      </a:extLst>
                    </a:blip>
                    <a:stretch>
                      <a:fillRect/>
                    </a:stretch>
                  </pic:blipFill>
                  <pic:spPr>
                    <a:xfrm>
                      <a:off x="0" y="0"/>
                      <a:ext cx="5772150" cy="5772150"/>
                    </a:xfrm>
                    <a:prstGeom prst="rect">
                      <a:avLst/>
                    </a:prstGeom>
                  </pic:spPr>
                </pic:pic>
              </a:graphicData>
            </a:graphic>
          </wp:inline>
        </w:drawing>
      </w:r>
      <w:r w:rsidR="00EC7D36" w:rsidRPr="00FA04DE">
        <w:rPr>
          <w:lang w:val="en-US"/>
        </w:rPr>
        <w:t xml:space="preserve"> </w:t>
      </w:r>
    </w:p>
    <w:p w14:paraId="42E07655" w14:textId="77777777" w:rsidR="001E0C9E" w:rsidRPr="00FA04DE" w:rsidRDefault="00EC7D36">
      <w:pPr>
        <w:spacing w:after="0" w:line="259" w:lineRule="auto"/>
        <w:ind w:left="0" w:firstLine="0"/>
        <w:jc w:val="left"/>
        <w:rPr>
          <w:lang w:val="en-US"/>
        </w:rPr>
      </w:pPr>
      <w:r w:rsidRPr="00FA04DE">
        <w:rPr>
          <w:lang w:val="en-US"/>
        </w:rPr>
        <w:t xml:space="preserve"> </w:t>
      </w:r>
    </w:p>
    <w:sdt>
      <w:sdtPr>
        <w:rPr>
          <w:b w:val="0"/>
          <w:sz w:val="20"/>
          <w:lang w:val="en-US"/>
        </w:rPr>
        <w:id w:val="-861968416"/>
        <w:docPartObj>
          <w:docPartGallery w:val="Table of Contents"/>
        </w:docPartObj>
      </w:sdtPr>
      <w:sdtEndPr/>
      <w:sdtContent>
        <w:p w14:paraId="382878EA" w14:textId="77777777" w:rsidR="001E0C9E" w:rsidRPr="00FA04DE" w:rsidRDefault="00EC7D36">
          <w:pPr>
            <w:pStyle w:val="Nagwek2"/>
            <w:spacing w:after="495"/>
            <w:ind w:left="-5"/>
            <w:rPr>
              <w:lang w:val="en-US"/>
            </w:rPr>
          </w:pPr>
          <w:r w:rsidRPr="00FA04DE">
            <w:rPr>
              <w:lang w:val="en-US"/>
            </w:rPr>
            <w:t>S</w:t>
          </w:r>
          <w:r w:rsidR="00723E39">
            <w:rPr>
              <w:lang w:val="en-US"/>
            </w:rPr>
            <w:t>PIS TREŚCI</w:t>
          </w:r>
          <w:r w:rsidRPr="00FA04DE">
            <w:rPr>
              <w:b w:val="0"/>
              <w:sz w:val="20"/>
              <w:lang w:val="en-US"/>
            </w:rPr>
            <w:t xml:space="preserve"> </w:t>
          </w:r>
        </w:p>
        <w:p w14:paraId="485F9A30" w14:textId="2A545DF8" w:rsidR="00F24546" w:rsidRDefault="00EC7D36">
          <w:pPr>
            <w:pStyle w:val="Spistreci1"/>
            <w:tabs>
              <w:tab w:val="right" w:leader="dot" w:pos="9119"/>
            </w:tabs>
            <w:rPr>
              <w:rFonts w:asciiTheme="minorHAnsi" w:eastAsiaTheme="minorEastAsia" w:hAnsiTheme="minorHAnsi" w:cstheme="minorBidi"/>
              <w:noProof/>
              <w:color w:val="auto"/>
              <w:sz w:val="22"/>
              <w:lang w:val="pl-PL" w:eastAsia="pl-PL"/>
            </w:rPr>
          </w:pPr>
          <w:r w:rsidRPr="00FA04DE">
            <w:rPr>
              <w:lang w:val="en-US"/>
            </w:rPr>
            <w:fldChar w:fldCharType="begin"/>
          </w:r>
          <w:r w:rsidRPr="00FA04DE">
            <w:rPr>
              <w:lang w:val="en-US"/>
            </w:rPr>
            <w:instrText xml:space="preserve"> TOC \o "1-1" \h \z \u </w:instrText>
          </w:r>
          <w:r w:rsidRPr="00FA04DE">
            <w:rPr>
              <w:lang w:val="en-US"/>
            </w:rPr>
            <w:fldChar w:fldCharType="separate"/>
          </w:r>
          <w:hyperlink w:anchor="_Toc80363683" w:history="1">
            <w:r w:rsidR="00F24546" w:rsidRPr="00FB4220">
              <w:rPr>
                <w:rStyle w:val="Hipercze"/>
                <w:noProof/>
                <w:lang w:val="en-US"/>
              </w:rPr>
              <w:t>INSTRUKCJA BEZPIECZEŃSTWA</w:t>
            </w:r>
            <w:r w:rsidR="00F24546">
              <w:rPr>
                <w:noProof/>
                <w:webHidden/>
              </w:rPr>
              <w:tab/>
            </w:r>
            <w:r w:rsidR="00F24546">
              <w:rPr>
                <w:noProof/>
                <w:webHidden/>
              </w:rPr>
              <w:fldChar w:fldCharType="begin"/>
            </w:r>
            <w:r w:rsidR="00F24546">
              <w:rPr>
                <w:noProof/>
                <w:webHidden/>
              </w:rPr>
              <w:instrText xml:space="preserve"> PAGEREF _Toc80363683 \h </w:instrText>
            </w:r>
            <w:r w:rsidR="00F24546">
              <w:rPr>
                <w:noProof/>
                <w:webHidden/>
              </w:rPr>
            </w:r>
            <w:r w:rsidR="00F24546">
              <w:rPr>
                <w:noProof/>
                <w:webHidden/>
              </w:rPr>
              <w:fldChar w:fldCharType="separate"/>
            </w:r>
            <w:r w:rsidR="00601CD4">
              <w:rPr>
                <w:noProof/>
                <w:webHidden/>
              </w:rPr>
              <w:t>3</w:t>
            </w:r>
            <w:r w:rsidR="00F24546">
              <w:rPr>
                <w:noProof/>
                <w:webHidden/>
              </w:rPr>
              <w:fldChar w:fldCharType="end"/>
            </w:r>
          </w:hyperlink>
        </w:p>
        <w:p w14:paraId="16AB0C31" w14:textId="4467A1F7" w:rsidR="00F24546" w:rsidRDefault="00F24546">
          <w:pPr>
            <w:pStyle w:val="Spistreci1"/>
            <w:tabs>
              <w:tab w:val="right" w:leader="dot" w:pos="9119"/>
            </w:tabs>
            <w:rPr>
              <w:rFonts w:asciiTheme="minorHAnsi" w:eastAsiaTheme="minorEastAsia" w:hAnsiTheme="minorHAnsi" w:cstheme="minorBidi"/>
              <w:noProof/>
              <w:color w:val="auto"/>
              <w:sz w:val="22"/>
              <w:lang w:val="pl-PL" w:eastAsia="pl-PL"/>
            </w:rPr>
          </w:pPr>
          <w:hyperlink w:anchor="_Toc80363684" w:history="1">
            <w:r w:rsidRPr="00FB4220">
              <w:rPr>
                <w:rStyle w:val="Hipercze"/>
                <w:noProof/>
                <w:lang w:val="en-US"/>
              </w:rPr>
              <w:t>WAŻNE UWAGI</w:t>
            </w:r>
            <w:r>
              <w:rPr>
                <w:noProof/>
                <w:webHidden/>
              </w:rPr>
              <w:tab/>
            </w:r>
            <w:r>
              <w:rPr>
                <w:noProof/>
                <w:webHidden/>
              </w:rPr>
              <w:fldChar w:fldCharType="begin"/>
            </w:r>
            <w:r>
              <w:rPr>
                <w:noProof/>
                <w:webHidden/>
              </w:rPr>
              <w:instrText xml:space="preserve"> PAGEREF _Toc80363684 \h </w:instrText>
            </w:r>
            <w:r>
              <w:rPr>
                <w:noProof/>
                <w:webHidden/>
              </w:rPr>
            </w:r>
            <w:r>
              <w:rPr>
                <w:noProof/>
                <w:webHidden/>
              </w:rPr>
              <w:fldChar w:fldCharType="separate"/>
            </w:r>
            <w:r w:rsidR="00601CD4">
              <w:rPr>
                <w:noProof/>
                <w:webHidden/>
              </w:rPr>
              <w:t>4</w:t>
            </w:r>
            <w:r>
              <w:rPr>
                <w:noProof/>
                <w:webHidden/>
              </w:rPr>
              <w:fldChar w:fldCharType="end"/>
            </w:r>
          </w:hyperlink>
        </w:p>
        <w:p w14:paraId="3AFF64BB" w14:textId="3662C614" w:rsidR="00F24546" w:rsidRDefault="00F24546">
          <w:pPr>
            <w:pStyle w:val="Spistreci1"/>
            <w:tabs>
              <w:tab w:val="right" w:leader="dot" w:pos="9119"/>
            </w:tabs>
            <w:rPr>
              <w:rFonts w:asciiTheme="minorHAnsi" w:eastAsiaTheme="minorEastAsia" w:hAnsiTheme="minorHAnsi" w:cstheme="minorBidi"/>
              <w:noProof/>
              <w:color w:val="auto"/>
              <w:sz w:val="22"/>
              <w:lang w:val="pl-PL" w:eastAsia="pl-PL"/>
            </w:rPr>
          </w:pPr>
          <w:hyperlink w:anchor="_Toc80363685" w:history="1">
            <w:r w:rsidRPr="00FB4220">
              <w:rPr>
                <w:rStyle w:val="Hipercze"/>
                <w:noProof/>
                <w:lang w:val="en-US"/>
              </w:rPr>
              <w:t>SCHEMAT</w:t>
            </w:r>
            <w:r>
              <w:rPr>
                <w:noProof/>
                <w:webHidden/>
              </w:rPr>
              <w:tab/>
            </w:r>
            <w:r>
              <w:rPr>
                <w:noProof/>
                <w:webHidden/>
              </w:rPr>
              <w:fldChar w:fldCharType="begin"/>
            </w:r>
            <w:r>
              <w:rPr>
                <w:noProof/>
                <w:webHidden/>
              </w:rPr>
              <w:instrText xml:space="preserve"> PAGEREF _Toc80363685 \h </w:instrText>
            </w:r>
            <w:r>
              <w:rPr>
                <w:noProof/>
                <w:webHidden/>
              </w:rPr>
            </w:r>
            <w:r>
              <w:rPr>
                <w:noProof/>
                <w:webHidden/>
              </w:rPr>
              <w:fldChar w:fldCharType="separate"/>
            </w:r>
            <w:r w:rsidR="00601CD4">
              <w:rPr>
                <w:noProof/>
                <w:webHidden/>
              </w:rPr>
              <w:t>5</w:t>
            </w:r>
            <w:r>
              <w:rPr>
                <w:noProof/>
                <w:webHidden/>
              </w:rPr>
              <w:fldChar w:fldCharType="end"/>
            </w:r>
          </w:hyperlink>
        </w:p>
        <w:p w14:paraId="72C824DC" w14:textId="220F3C24" w:rsidR="00F24546" w:rsidRDefault="00F24546">
          <w:pPr>
            <w:pStyle w:val="Spistreci1"/>
            <w:tabs>
              <w:tab w:val="right" w:leader="dot" w:pos="9119"/>
            </w:tabs>
            <w:rPr>
              <w:rFonts w:asciiTheme="minorHAnsi" w:eastAsiaTheme="minorEastAsia" w:hAnsiTheme="minorHAnsi" w:cstheme="minorBidi"/>
              <w:noProof/>
              <w:color w:val="auto"/>
              <w:sz w:val="22"/>
              <w:lang w:val="pl-PL" w:eastAsia="pl-PL"/>
            </w:rPr>
          </w:pPr>
          <w:hyperlink w:anchor="_Toc80363686" w:history="1">
            <w:r w:rsidRPr="00FB4220">
              <w:rPr>
                <w:rStyle w:val="Hipercze"/>
                <w:noProof/>
                <w:lang w:val="en-US"/>
              </w:rPr>
              <w:t>LISTA CZĘŚCI</w:t>
            </w:r>
            <w:r>
              <w:rPr>
                <w:noProof/>
                <w:webHidden/>
              </w:rPr>
              <w:tab/>
            </w:r>
            <w:r>
              <w:rPr>
                <w:noProof/>
                <w:webHidden/>
              </w:rPr>
              <w:fldChar w:fldCharType="begin"/>
            </w:r>
            <w:r>
              <w:rPr>
                <w:noProof/>
                <w:webHidden/>
              </w:rPr>
              <w:instrText xml:space="preserve"> PAGEREF _Toc80363686 \h </w:instrText>
            </w:r>
            <w:r>
              <w:rPr>
                <w:noProof/>
                <w:webHidden/>
              </w:rPr>
            </w:r>
            <w:r>
              <w:rPr>
                <w:noProof/>
                <w:webHidden/>
              </w:rPr>
              <w:fldChar w:fldCharType="separate"/>
            </w:r>
            <w:r w:rsidR="00601CD4">
              <w:rPr>
                <w:noProof/>
                <w:webHidden/>
              </w:rPr>
              <w:t>6</w:t>
            </w:r>
            <w:r>
              <w:rPr>
                <w:noProof/>
                <w:webHidden/>
              </w:rPr>
              <w:fldChar w:fldCharType="end"/>
            </w:r>
          </w:hyperlink>
        </w:p>
        <w:p w14:paraId="033AFE57" w14:textId="6358984E" w:rsidR="00F24546" w:rsidRDefault="00F24546">
          <w:pPr>
            <w:pStyle w:val="Spistreci1"/>
            <w:tabs>
              <w:tab w:val="right" w:leader="dot" w:pos="9119"/>
            </w:tabs>
            <w:rPr>
              <w:rFonts w:asciiTheme="minorHAnsi" w:eastAsiaTheme="minorEastAsia" w:hAnsiTheme="minorHAnsi" w:cstheme="minorBidi"/>
              <w:noProof/>
              <w:color w:val="auto"/>
              <w:sz w:val="22"/>
              <w:lang w:val="pl-PL" w:eastAsia="pl-PL"/>
            </w:rPr>
          </w:pPr>
          <w:hyperlink w:anchor="_Toc80363687" w:history="1">
            <w:r w:rsidRPr="00FB4220">
              <w:rPr>
                <w:rStyle w:val="Hipercze"/>
                <w:noProof/>
                <w:lang w:val="en-US"/>
              </w:rPr>
              <w:t>CHECKLISTA (ZAWARTOŚĆ ZESTAWU)</w:t>
            </w:r>
            <w:r>
              <w:rPr>
                <w:noProof/>
                <w:webHidden/>
              </w:rPr>
              <w:tab/>
            </w:r>
            <w:r>
              <w:rPr>
                <w:noProof/>
                <w:webHidden/>
              </w:rPr>
              <w:fldChar w:fldCharType="begin"/>
            </w:r>
            <w:r>
              <w:rPr>
                <w:noProof/>
                <w:webHidden/>
              </w:rPr>
              <w:instrText xml:space="preserve"> PAGEREF _Toc80363687 \h </w:instrText>
            </w:r>
            <w:r>
              <w:rPr>
                <w:noProof/>
                <w:webHidden/>
              </w:rPr>
            </w:r>
            <w:r>
              <w:rPr>
                <w:noProof/>
                <w:webHidden/>
              </w:rPr>
              <w:fldChar w:fldCharType="separate"/>
            </w:r>
            <w:r w:rsidR="00601CD4">
              <w:rPr>
                <w:noProof/>
                <w:webHidden/>
              </w:rPr>
              <w:t>9</w:t>
            </w:r>
            <w:r>
              <w:rPr>
                <w:noProof/>
                <w:webHidden/>
              </w:rPr>
              <w:fldChar w:fldCharType="end"/>
            </w:r>
          </w:hyperlink>
        </w:p>
        <w:p w14:paraId="093C112C" w14:textId="6B9F6338" w:rsidR="00F24546" w:rsidRDefault="00F24546">
          <w:pPr>
            <w:pStyle w:val="Spistreci1"/>
            <w:tabs>
              <w:tab w:val="right" w:leader="dot" w:pos="9119"/>
            </w:tabs>
            <w:rPr>
              <w:rFonts w:asciiTheme="minorHAnsi" w:eastAsiaTheme="minorEastAsia" w:hAnsiTheme="minorHAnsi" w:cstheme="minorBidi"/>
              <w:noProof/>
              <w:color w:val="auto"/>
              <w:sz w:val="22"/>
              <w:lang w:val="pl-PL" w:eastAsia="pl-PL"/>
            </w:rPr>
          </w:pPr>
          <w:hyperlink w:anchor="_Toc80363688" w:history="1">
            <w:r w:rsidRPr="00FB4220">
              <w:rPr>
                <w:rStyle w:val="Hipercze"/>
                <w:noProof/>
                <w:lang w:val="en-US"/>
              </w:rPr>
              <w:t>MONTAŻ</w:t>
            </w:r>
            <w:r>
              <w:rPr>
                <w:noProof/>
                <w:webHidden/>
              </w:rPr>
              <w:tab/>
            </w:r>
            <w:r>
              <w:rPr>
                <w:noProof/>
                <w:webHidden/>
              </w:rPr>
              <w:fldChar w:fldCharType="begin"/>
            </w:r>
            <w:r>
              <w:rPr>
                <w:noProof/>
                <w:webHidden/>
              </w:rPr>
              <w:instrText xml:space="preserve"> PAGEREF _Toc80363688 \h </w:instrText>
            </w:r>
            <w:r>
              <w:rPr>
                <w:noProof/>
                <w:webHidden/>
              </w:rPr>
            </w:r>
            <w:r>
              <w:rPr>
                <w:noProof/>
                <w:webHidden/>
              </w:rPr>
              <w:fldChar w:fldCharType="separate"/>
            </w:r>
            <w:r w:rsidR="00601CD4">
              <w:rPr>
                <w:noProof/>
                <w:webHidden/>
              </w:rPr>
              <w:t>10</w:t>
            </w:r>
            <w:r>
              <w:rPr>
                <w:noProof/>
                <w:webHidden/>
              </w:rPr>
              <w:fldChar w:fldCharType="end"/>
            </w:r>
          </w:hyperlink>
        </w:p>
        <w:p w14:paraId="606B75FD" w14:textId="269C2B63" w:rsidR="00F24546" w:rsidRDefault="00F24546">
          <w:pPr>
            <w:pStyle w:val="Spistreci1"/>
            <w:tabs>
              <w:tab w:val="right" w:leader="dot" w:pos="9119"/>
            </w:tabs>
            <w:rPr>
              <w:rFonts w:asciiTheme="minorHAnsi" w:eastAsiaTheme="minorEastAsia" w:hAnsiTheme="minorHAnsi" w:cstheme="minorBidi"/>
              <w:noProof/>
              <w:color w:val="auto"/>
              <w:sz w:val="22"/>
              <w:lang w:val="pl-PL" w:eastAsia="pl-PL"/>
            </w:rPr>
          </w:pPr>
          <w:hyperlink w:anchor="_Toc80363689" w:history="1">
            <w:r w:rsidRPr="00FB4220">
              <w:rPr>
                <w:rStyle w:val="Hipercze"/>
                <w:noProof/>
                <w:lang w:val="en-US"/>
              </w:rPr>
              <w:t>KONSOLA</w:t>
            </w:r>
            <w:r>
              <w:rPr>
                <w:noProof/>
                <w:webHidden/>
              </w:rPr>
              <w:tab/>
            </w:r>
            <w:r>
              <w:rPr>
                <w:noProof/>
                <w:webHidden/>
              </w:rPr>
              <w:fldChar w:fldCharType="begin"/>
            </w:r>
            <w:r>
              <w:rPr>
                <w:noProof/>
                <w:webHidden/>
              </w:rPr>
              <w:instrText xml:space="preserve"> PAGEREF _Toc80363689 \h </w:instrText>
            </w:r>
            <w:r>
              <w:rPr>
                <w:noProof/>
                <w:webHidden/>
              </w:rPr>
            </w:r>
            <w:r>
              <w:rPr>
                <w:noProof/>
                <w:webHidden/>
              </w:rPr>
              <w:fldChar w:fldCharType="separate"/>
            </w:r>
            <w:r w:rsidR="00601CD4">
              <w:rPr>
                <w:noProof/>
                <w:webHidden/>
              </w:rPr>
              <w:t>15</w:t>
            </w:r>
            <w:r>
              <w:rPr>
                <w:noProof/>
                <w:webHidden/>
              </w:rPr>
              <w:fldChar w:fldCharType="end"/>
            </w:r>
          </w:hyperlink>
        </w:p>
        <w:p w14:paraId="159A53CE" w14:textId="3D66967D" w:rsidR="00F24546" w:rsidRDefault="00F24546">
          <w:pPr>
            <w:pStyle w:val="Spistreci1"/>
            <w:tabs>
              <w:tab w:val="right" w:leader="dot" w:pos="9119"/>
            </w:tabs>
            <w:rPr>
              <w:rFonts w:asciiTheme="minorHAnsi" w:eastAsiaTheme="minorEastAsia" w:hAnsiTheme="minorHAnsi" w:cstheme="minorBidi"/>
              <w:noProof/>
              <w:color w:val="auto"/>
              <w:sz w:val="22"/>
              <w:lang w:val="pl-PL" w:eastAsia="pl-PL"/>
            </w:rPr>
          </w:pPr>
          <w:hyperlink w:anchor="_Toc80363690" w:history="1">
            <w:r w:rsidRPr="00FB4220">
              <w:rPr>
                <w:rStyle w:val="Hipercze"/>
                <w:noProof/>
                <w:lang w:val="pl-PL"/>
              </w:rPr>
              <w:t>UŻYTKOWANIE ORBITREKA</w:t>
            </w:r>
            <w:r>
              <w:rPr>
                <w:noProof/>
                <w:webHidden/>
              </w:rPr>
              <w:tab/>
            </w:r>
            <w:r>
              <w:rPr>
                <w:noProof/>
                <w:webHidden/>
              </w:rPr>
              <w:fldChar w:fldCharType="begin"/>
            </w:r>
            <w:r>
              <w:rPr>
                <w:noProof/>
                <w:webHidden/>
              </w:rPr>
              <w:instrText xml:space="preserve"> PAGEREF _Toc80363690 \h </w:instrText>
            </w:r>
            <w:r>
              <w:rPr>
                <w:noProof/>
                <w:webHidden/>
              </w:rPr>
            </w:r>
            <w:r>
              <w:rPr>
                <w:noProof/>
                <w:webHidden/>
              </w:rPr>
              <w:fldChar w:fldCharType="separate"/>
            </w:r>
            <w:r w:rsidR="00601CD4">
              <w:rPr>
                <w:noProof/>
                <w:webHidden/>
              </w:rPr>
              <w:t>18</w:t>
            </w:r>
            <w:r>
              <w:rPr>
                <w:noProof/>
                <w:webHidden/>
              </w:rPr>
              <w:fldChar w:fldCharType="end"/>
            </w:r>
          </w:hyperlink>
        </w:p>
        <w:p w14:paraId="5C8DB56A" w14:textId="010E7A67" w:rsidR="00F24546" w:rsidRDefault="00F24546">
          <w:pPr>
            <w:pStyle w:val="Spistreci1"/>
            <w:tabs>
              <w:tab w:val="right" w:leader="dot" w:pos="9119"/>
            </w:tabs>
            <w:rPr>
              <w:rFonts w:asciiTheme="minorHAnsi" w:eastAsiaTheme="minorEastAsia" w:hAnsiTheme="minorHAnsi" w:cstheme="minorBidi"/>
              <w:noProof/>
              <w:color w:val="auto"/>
              <w:sz w:val="22"/>
              <w:lang w:val="pl-PL" w:eastAsia="pl-PL"/>
            </w:rPr>
          </w:pPr>
          <w:hyperlink w:anchor="_Toc80363691" w:history="1">
            <w:r w:rsidRPr="00FB4220">
              <w:rPr>
                <w:rStyle w:val="Hipercze"/>
                <w:noProof/>
                <w:lang w:val="pl-PL"/>
              </w:rPr>
              <w:t>INSTRUKCJE DOTYCZĄCE ĆWICZEŃ</w:t>
            </w:r>
            <w:r>
              <w:rPr>
                <w:noProof/>
                <w:webHidden/>
              </w:rPr>
              <w:tab/>
            </w:r>
            <w:r>
              <w:rPr>
                <w:noProof/>
                <w:webHidden/>
              </w:rPr>
              <w:fldChar w:fldCharType="begin"/>
            </w:r>
            <w:r>
              <w:rPr>
                <w:noProof/>
                <w:webHidden/>
              </w:rPr>
              <w:instrText xml:space="preserve"> PAGEREF _Toc80363691 \h </w:instrText>
            </w:r>
            <w:r>
              <w:rPr>
                <w:noProof/>
                <w:webHidden/>
              </w:rPr>
            </w:r>
            <w:r>
              <w:rPr>
                <w:noProof/>
                <w:webHidden/>
              </w:rPr>
              <w:fldChar w:fldCharType="separate"/>
            </w:r>
            <w:r w:rsidR="00601CD4">
              <w:rPr>
                <w:noProof/>
                <w:webHidden/>
              </w:rPr>
              <w:t>19</w:t>
            </w:r>
            <w:r>
              <w:rPr>
                <w:noProof/>
                <w:webHidden/>
              </w:rPr>
              <w:fldChar w:fldCharType="end"/>
            </w:r>
          </w:hyperlink>
        </w:p>
        <w:p w14:paraId="43758A76" w14:textId="2A1A3B6E" w:rsidR="00F24546" w:rsidRDefault="00F24546">
          <w:pPr>
            <w:pStyle w:val="Spistreci1"/>
            <w:tabs>
              <w:tab w:val="right" w:leader="dot" w:pos="9119"/>
            </w:tabs>
            <w:rPr>
              <w:rFonts w:asciiTheme="minorHAnsi" w:eastAsiaTheme="minorEastAsia" w:hAnsiTheme="minorHAnsi" w:cstheme="minorBidi"/>
              <w:noProof/>
              <w:color w:val="auto"/>
              <w:sz w:val="22"/>
              <w:lang w:val="pl-PL" w:eastAsia="pl-PL"/>
            </w:rPr>
          </w:pPr>
          <w:hyperlink w:anchor="_Toc80363692" w:history="1">
            <w:r w:rsidRPr="00FB4220">
              <w:rPr>
                <w:rStyle w:val="Hipercze"/>
                <w:noProof/>
                <w:lang w:val="en-US"/>
              </w:rPr>
              <w:t>KONSERWACJA</w:t>
            </w:r>
            <w:r>
              <w:rPr>
                <w:noProof/>
                <w:webHidden/>
              </w:rPr>
              <w:tab/>
            </w:r>
            <w:r>
              <w:rPr>
                <w:noProof/>
                <w:webHidden/>
              </w:rPr>
              <w:fldChar w:fldCharType="begin"/>
            </w:r>
            <w:r>
              <w:rPr>
                <w:noProof/>
                <w:webHidden/>
              </w:rPr>
              <w:instrText xml:space="preserve"> PAGEREF _Toc80363692 \h </w:instrText>
            </w:r>
            <w:r>
              <w:rPr>
                <w:noProof/>
                <w:webHidden/>
              </w:rPr>
            </w:r>
            <w:r>
              <w:rPr>
                <w:noProof/>
                <w:webHidden/>
              </w:rPr>
              <w:fldChar w:fldCharType="separate"/>
            </w:r>
            <w:r w:rsidR="00601CD4">
              <w:rPr>
                <w:noProof/>
                <w:webHidden/>
              </w:rPr>
              <w:t>20</w:t>
            </w:r>
            <w:r>
              <w:rPr>
                <w:noProof/>
                <w:webHidden/>
              </w:rPr>
              <w:fldChar w:fldCharType="end"/>
            </w:r>
          </w:hyperlink>
        </w:p>
        <w:p w14:paraId="0F4D9A60" w14:textId="3CF6D7FB" w:rsidR="00F24546" w:rsidRDefault="00F24546">
          <w:pPr>
            <w:pStyle w:val="Spistreci1"/>
            <w:tabs>
              <w:tab w:val="right" w:leader="dot" w:pos="9119"/>
            </w:tabs>
            <w:rPr>
              <w:rFonts w:asciiTheme="minorHAnsi" w:eastAsiaTheme="minorEastAsia" w:hAnsiTheme="minorHAnsi" w:cstheme="minorBidi"/>
              <w:noProof/>
              <w:color w:val="auto"/>
              <w:sz w:val="22"/>
              <w:lang w:val="pl-PL" w:eastAsia="pl-PL"/>
            </w:rPr>
          </w:pPr>
          <w:hyperlink w:anchor="_Toc80363693" w:history="1">
            <w:r w:rsidRPr="00FB4220">
              <w:rPr>
                <w:rStyle w:val="Hipercze"/>
                <w:noProof/>
                <w:lang w:val="pl-PL"/>
              </w:rPr>
              <w:t>OCHRONA ŚRODOWISKA</w:t>
            </w:r>
            <w:r>
              <w:rPr>
                <w:noProof/>
                <w:webHidden/>
              </w:rPr>
              <w:tab/>
            </w:r>
            <w:r>
              <w:rPr>
                <w:noProof/>
                <w:webHidden/>
              </w:rPr>
              <w:fldChar w:fldCharType="begin"/>
            </w:r>
            <w:r>
              <w:rPr>
                <w:noProof/>
                <w:webHidden/>
              </w:rPr>
              <w:instrText xml:space="preserve"> PAGEREF _Toc80363693 \h </w:instrText>
            </w:r>
            <w:r>
              <w:rPr>
                <w:noProof/>
                <w:webHidden/>
              </w:rPr>
            </w:r>
            <w:r>
              <w:rPr>
                <w:noProof/>
                <w:webHidden/>
              </w:rPr>
              <w:fldChar w:fldCharType="separate"/>
            </w:r>
            <w:r w:rsidR="00601CD4">
              <w:rPr>
                <w:noProof/>
                <w:webHidden/>
              </w:rPr>
              <w:t>20</w:t>
            </w:r>
            <w:r>
              <w:rPr>
                <w:noProof/>
                <w:webHidden/>
              </w:rPr>
              <w:fldChar w:fldCharType="end"/>
            </w:r>
          </w:hyperlink>
        </w:p>
        <w:p w14:paraId="2F280F9F" w14:textId="7EF851F1" w:rsidR="00F24546" w:rsidRDefault="00F24546">
          <w:pPr>
            <w:pStyle w:val="Spistreci1"/>
            <w:tabs>
              <w:tab w:val="right" w:leader="dot" w:pos="9119"/>
            </w:tabs>
            <w:rPr>
              <w:rFonts w:asciiTheme="minorHAnsi" w:eastAsiaTheme="minorEastAsia" w:hAnsiTheme="minorHAnsi" w:cstheme="minorBidi"/>
              <w:noProof/>
              <w:color w:val="auto"/>
              <w:sz w:val="22"/>
              <w:lang w:val="pl-PL" w:eastAsia="pl-PL"/>
            </w:rPr>
          </w:pPr>
          <w:hyperlink w:anchor="_Toc80363694" w:history="1">
            <w:r w:rsidRPr="00FB4220">
              <w:rPr>
                <w:rStyle w:val="Hipercze"/>
                <w:noProof/>
                <w:lang w:val="pl-PL"/>
              </w:rPr>
              <w:t>WARUNKI GWARANCJI, ZGŁOSZENIA GWARANCYJNE</w:t>
            </w:r>
            <w:r>
              <w:rPr>
                <w:noProof/>
                <w:webHidden/>
              </w:rPr>
              <w:tab/>
            </w:r>
            <w:r>
              <w:rPr>
                <w:noProof/>
                <w:webHidden/>
              </w:rPr>
              <w:fldChar w:fldCharType="begin"/>
            </w:r>
            <w:r>
              <w:rPr>
                <w:noProof/>
                <w:webHidden/>
              </w:rPr>
              <w:instrText xml:space="preserve"> PAGEREF _Toc80363694 \h </w:instrText>
            </w:r>
            <w:r>
              <w:rPr>
                <w:noProof/>
                <w:webHidden/>
              </w:rPr>
            </w:r>
            <w:r>
              <w:rPr>
                <w:noProof/>
                <w:webHidden/>
              </w:rPr>
              <w:fldChar w:fldCharType="separate"/>
            </w:r>
            <w:r w:rsidR="00601CD4">
              <w:rPr>
                <w:noProof/>
                <w:webHidden/>
              </w:rPr>
              <w:t>21</w:t>
            </w:r>
            <w:r>
              <w:rPr>
                <w:noProof/>
                <w:webHidden/>
              </w:rPr>
              <w:fldChar w:fldCharType="end"/>
            </w:r>
          </w:hyperlink>
        </w:p>
        <w:p w14:paraId="7B3BD1D0" w14:textId="2EEC09D3" w:rsidR="001E0C9E" w:rsidRPr="00FA04DE" w:rsidRDefault="00EC7D36">
          <w:pPr>
            <w:rPr>
              <w:lang w:val="en-US"/>
            </w:rPr>
          </w:pPr>
          <w:r w:rsidRPr="00FA04DE">
            <w:rPr>
              <w:lang w:val="en-US"/>
            </w:rPr>
            <w:fldChar w:fldCharType="end"/>
          </w:r>
        </w:p>
      </w:sdtContent>
    </w:sdt>
    <w:p w14:paraId="40ED2222" w14:textId="77777777" w:rsidR="001E0C9E" w:rsidRPr="00FA04DE" w:rsidRDefault="00EC7D36">
      <w:pPr>
        <w:spacing w:after="0" w:line="259" w:lineRule="auto"/>
        <w:ind w:left="0" w:firstLine="0"/>
        <w:jc w:val="left"/>
        <w:rPr>
          <w:lang w:val="en-US"/>
        </w:rPr>
      </w:pPr>
      <w:r w:rsidRPr="00FA04DE">
        <w:rPr>
          <w:lang w:val="en-US"/>
        </w:rPr>
        <w:t xml:space="preserve"> </w:t>
      </w:r>
      <w:r w:rsidRPr="00FA04DE">
        <w:rPr>
          <w:lang w:val="en-US"/>
        </w:rPr>
        <w:br w:type="page"/>
      </w:r>
    </w:p>
    <w:p w14:paraId="644338B5" w14:textId="77777777" w:rsidR="001E0C9E" w:rsidRPr="00FA04DE" w:rsidRDefault="00EC7D36">
      <w:pPr>
        <w:pStyle w:val="Nagwek1"/>
        <w:ind w:left="-5"/>
        <w:rPr>
          <w:lang w:val="en-US"/>
        </w:rPr>
      </w:pPr>
      <w:bookmarkStart w:id="0" w:name="_Toc80363683"/>
      <w:r w:rsidRPr="00FA04DE">
        <w:rPr>
          <w:lang w:val="en-US"/>
        </w:rPr>
        <w:lastRenderedPageBreak/>
        <w:t>INSTRU</w:t>
      </w:r>
      <w:r w:rsidR="00723E39">
        <w:rPr>
          <w:lang w:val="en-US"/>
        </w:rPr>
        <w:t>KCJA BEZPIECZEŃSTWA</w:t>
      </w:r>
      <w:bookmarkEnd w:id="0"/>
      <w:r w:rsidRPr="00FA04DE">
        <w:rPr>
          <w:lang w:val="en-US"/>
        </w:rPr>
        <w:t xml:space="preserve"> </w:t>
      </w:r>
    </w:p>
    <w:p w14:paraId="01E3671A" w14:textId="77777777" w:rsidR="00723E39" w:rsidRPr="00723E39" w:rsidRDefault="00723E39" w:rsidP="00723E39">
      <w:pPr>
        <w:pStyle w:val="Akapitzlist"/>
        <w:numPr>
          <w:ilvl w:val="0"/>
          <w:numId w:val="17"/>
        </w:numPr>
        <w:ind w:right="53"/>
        <w:rPr>
          <w:lang w:val="pl-PL"/>
        </w:rPr>
      </w:pPr>
      <w:r w:rsidRPr="00723E39">
        <w:rPr>
          <w:lang w:val="pl-PL"/>
        </w:rPr>
        <w:t xml:space="preserve">Aby zapewnić najlepsze bezpieczeństwo ćwiczącego, regularnie sprawdzaj </w:t>
      </w:r>
      <w:r>
        <w:rPr>
          <w:lang w:val="pl-PL"/>
        </w:rPr>
        <w:t>urządzenie</w:t>
      </w:r>
      <w:r w:rsidRPr="00723E39">
        <w:rPr>
          <w:lang w:val="pl-PL"/>
        </w:rPr>
        <w:t xml:space="preserve"> pod kątem uszkodzeń i zużytych części.</w:t>
      </w:r>
    </w:p>
    <w:p w14:paraId="0BF700C7" w14:textId="77777777" w:rsidR="00723E39" w:rsidRPr="00723E39" w:rsidRDefault="00723E39" w:rsidP="00723E39">
      <w:pPr>
        <w:pStyle w:val="Akapitzlist"/>
        <w:numPr>
          <w:ilvl w:val="0"/>
          <w:numId w:val="17"/>
        </w:numPr>
        <w:ind w:right="53"/>
        <w:rPr>
          <w:lang w:val="pl-PL"/>
        </w:rPr>
      </w:pPr>
      <w:r w:rsidRPr="00723E39">
        <w:rPr>
          <w:lang w:val="pl-PL"/>
        </w:rPr>
        <w:t xml:space="preserve">Jeśli przekażesz </w:t>
      </w:r>
      <w:r>
        <w:rPr>
          <w:lang w:val="pl-PL"/>
        </w:rPr>
        <w:t>ten trenażer</w:t>
      </w:r>
      <w:r w:rsidRPr="00723E39">
        <w:rPr>
          <w:lang w:val="pl-PL"/>
        </w:rPr>
        <w:t xml:space="preserve"> innej osobie lub zezwolisz innej osobie na korzystanie z niego, upewnij się, że ta osoba zna treść i </w:t>
      </w:r>
      <w:r>
        <w:rPr>
          <w:lang w:val="pl-PL"/>
        </w:rPr>
        <w:t>zalecenia</w:t>
      </w:r>
      <w:r w:rsidRPr="00723E39">
        <w:rPr>
          <w:lang w:val="pl-PL"/>
        </w:rPr>
        <w:t xml:space="preserve"> zawarte w niniejszej instrukcji.</w:t>
      </w:r>
    </w:p>
    <w:p w14:paraId="1DE58BD8" w14:textId="77777777" w:rsidR="00723E39" w:rsidRPr="00723E39" w:rsidRDefault="00723E39" w:rsidP="00723E39">
      <w:pPr>
        <w:pStyle w:val="Akapitzlist"/>
        <w:numPr>
          <w:ilvl w:val="0"/>
          <w:numId w:val="17"/>
        </w:numPr>
        <w:ind w:right="53"/>
        <w:rPr>
          <w:lang w:val="pl-PL"/>
        </w:rPr>
      </w:pPr>
      <w:r w:rsidRPr="00723E39">
        <w:rPr>
          <w:lang w:val="pl-PL"/>
        </w:rPr>
        <w:t xml:space="preserve">Tylko jedna osoba powinna korzystać z </w:t>
      </w:r>
      <w:r>
        <w:rPr>
          <w:lang w:val="pl-PL"/>
        </w:rPr>
        <w:t>urządzenia jednocześnie</w:t>
      </w:r>
      <w:r w:rsidRPr="00723E39">
        <w:rPr>
          <w:lang w:val="pl-PL"/>
        </w:rPr>
        <w:t>.</w:t>
      </w:r>
    </w:p>
    <w:p w14:paraId="0A3294C3" w14:textId="77777777" w:rsidR="00723E39" w:rsidRPr="00723E39" w:rsidRDefault="00037626" w:rsidP="00723E39">
      <w:pPr>
        <w:pStyle w:val="Akapitzlist"/>
        <w:numPr>
          <w:ilvl w:val="0"/>
          <w:numId w:val="17"/>
        </w:numPr>
        <w:ind w:right="53"/>
        <w:rPr>
          <w:lang w:val="pl-PL"/>
        </w:rPr>
      </w:pPr>
      <w:r>
        <w:rPr>
          <w:lang w:val="pl-PL"/>
        </w:rPr>
        <w:t>R</w:t>
      </w:r>
      <w:r w:rsidR="00723E39" w:rsidRPr="00723E39">
        <w:rPr>
          <w:lang w:val="pl-PL"/>
        </w:rPr>
        <w:t>egularnie sprawdzaj, czy wszystkie śruby i inne połączenia są odpowiednio dokręcone i mocno osadzone.</w:t>
      </w:r>
    </w:p>
    <w:p w14:paraId="5181A304" w14:textId="77777777" w:rsidR="00723E39" w:rsidRPr="00723E39" w:rsidRDefault="00723E39" w:rsidP="00723E39">
      <w:pPr>
        <w:pStyle w:val="Akapitzlist"/>
        <w:numPr>
          <w:ilvl w:val="0"/>
          <w:numId w:val="17"/>
        </w:numPr>
        <w:ind w:right="53"/>
        <w:rPr>
          <w:lang w:val="pl-PL"/>
        </w:rPr>
      </w:pPr>
      <w:r w:rsidRPr="00723E39">
        <w:rPr>
          <w:lang w:val="pl-PL"/>
        </w:rPr>
        <w:t xml:space="preserve">Przed rozpoczęciem treningu usuń wszystkie przedmioty o ostrych krawędziach wokół </w:t>
      </w:r>
      <w:proofErr w:type="spellStart"/>
      <w:r w:rsidR="00037626">
        <w:rPr>
          <w:lang w:val="pl-PL"/>
        </w:rPr>
        <w:t>orbitreka</w:t>
      </w:r>
      <w:proofErr w:type="spellEnd"/>
      <w:r w:rsidRPr="00723E39">
        <w:rPr>
          <w:lang w:val="pl-PL"/>
        </w:rPr>
        <w:t>.</w:t>
      </w:r>
    </w:p>
    <w:p w14:paraId="7557AC0D" w14:textId="77777777" w:rsidR="00723E39" w:rsidRPr="00723E39" w:rsidRDefault="00037626" w:rsidP="00723E39">
      <w:pPr>
        <w:pStyle w:val="Akapitzlist"/>
        <w:numPr>
          <w:ilvl w:val="0"/>
          <w:numId w:val="17"/>
        </w:numPr>
        <w:ind w:right="53"/>
        <w:rPr>
          <w:lang w:val="pl-PL"/>
        </w:rPr>
      </w:pPr>
      <w:r>
        <w:rPr>
          <w:lang w:val="pl-PL"/>
        </w:rPr>
        <w:t>Używaj urządzenia wyłącznie, jeśli działa bez zarzutu</w:t>
      </w:r>
      <w:r w:rsidR="00723E39" w:rsidRPr="00723E39">
        <w:rPr>
          <w:lang w:val="pl-PL"/>
        </w:rPr>
        <w:t>.</w:t>
      </w:r>
    </w:p>
    <w:p w14:paraId="3F705DEB" w14:textId="77777777" w:rsidR="00723E39" w:rsidRPr="00723E39" w:rsidRDefault="00723E39" w:rsidP="00723E39">
      <w:pPr>
        <w:pStyle w:val="Akapitzlist"/>
        <w:numPr>
          <w:ilvl w:val="0"/>
          <w:numId w:val="17"/>
        </w:numPr>
        <w:ind w:right="53"/>
        <w:rPr>
          <w:lang w:val="pl-PL"/>
        </w:rPr>
      </w:pPr>
      <w:r w:rsidRPr="00723E39">
        <w:rPr>
          <w:lang w:val="pl-PL"/>
        </w:rPr>
        <w:t>Każda zepsuta, zużyta lub wadliwa część musi być natychmiast wymieniona</w:t>
      </w:r>
      <w:r w:rsidR="00037626">
        <w:rPr>
          <w:lang w:val="pl-PL"/>
        </w:rPr>
        <w:t xml:space="preserve">. Urządzenia </w:t>
      </w:r>
      <w:r w:rsidRPr="00723E39">
        <w:rPr>
          <w:lang w:val="pl-PL"/>
        </w:rPr>
        <w:t>nie wolno używać, dopóki nie zostanie odpowiednio utrzyman</w:t>
      </w:r>
      <w:r w:rsidR="00037626">
        <w:rPr>
          <w:lang w:val="pl-PL"/>
        </w:rPr>
        <w:t>e</w:t>
      </w:r>
      <w:r w:rsidRPr="00723E39">
        <w:rPr>
          <w:lang w:val="pl-PL"/>
        </w:rPr>
        <w:t xml:space="preserve"> i naprawion</w:t>
      </w:r>
      <w:r w:rsidR="00037626">
        <w:rPr>
          <w:lang w:val="pl-PL"/>
        </w:rPr>
        <w:t>e</w:t>
      </w:r>
      <w:r w:rsidRPr="00723E39">
        <w:rPr>
          <w:lang w:val="pl-PL"/>
        </w:rPr>
        <w:t>.</w:t>
      </w:r>
    </w:p>
    <w:p w14:paraId="54CFC920" w14:textId="77777777" w:rsidR="00037626" w:rsidRDefault="00037626" w:rsidP="00037626">
      <w:pPr>
        <w:numPr>
          <w:ilvl w:val="0"/>
          <w:numId w:val="17"/>
        </w:numPr>
        <w:suppressAutoHyphens/>
        <w:spacing w:after="120" w:line="240" w:lineRule="auto"/>
        <w:rPr>
          <w:lang w:val="pl-PL"/>
        </w:rPr>
      </w:pPr>
      <w:r>
        <w:rPr>
          <w:lang w:val="pl-PL"/>
        </w:rPr>
        <w:t>Rodzice i inne osoby nadzorujące powinny być świadome swojej odpowiedzialności ze względu na sytuacje, które mogą powstać, dla których urządzenie nie zostało zaprojektowane i które mogą wystąpić z powodu naturalnego instynktu zabawy dzieci i zainteresowania eksperymentowaniem.</w:t>
      </w:r>
    </w:p>
    <w:p w14:paraId="4263B8C7" w14:textId="77777777" w:rsidR="00723E39" w:rsidRPr="00037626" w:rsidRDefault="00723E39" w:rsidP="00037626">
      <w:pPr>
        <w:numPr>
          <w:ilvl w:val="0"/>
          <w:numId w:val="17"/>
        </w:numPr>
        <w:suppressAutoHyphens/>
        <w:spacing w:after="120" w:line="240" w:lineRule="auto"/>
        <w:rPr>
          <w:lang w:val="pl-PL"/>
        </w:rPr>
      </w:pPr>
      <w:r w:rsidRPr="00037626">
        <w:rPr>
          <w:lang w:val="pl-PL"/>
        </w:rPr>
        <w:t xml:space="preserve">Jeśli pozwolisz dzieciom korzystać z tego urządzenia, pamiętaj o wzięciu pod uwagę i ocenie ich stanu psychicznego i fizycznego oraz rozwoju, a przede wszystkim ich temperamentu. Dzieci powinny korzystać z urządzenia treningowego wyłącznie pod nadzorem osoby dorosłej i zostać pouczone o jego prawidłowym użytkowaniu. </w:t>
      </w:r>
      <w:proofErr w:type="spellStart"/>
      <w:r w:rsidR="00037626">
        <w:rPr>
          <w:lang w:val="pl-PL"/>
        </w:rPr>
        <w:t>Orbitrek</w:t>
      </w:r>
      <w:proofErr w:type="spellEnd"/>
      <w:r w:rsidRPr="00037626">
        <w:rPr>
          <w:lang w:val="pl-PL"/>
        </w:rPr>
        <w:t xml:space="preserve"> nie jest zabawką.</w:t>
      </w:r>
    </w:p>
    <w:p w14:paraId="06B47034" w14:textId="77777777" w:rsidR="00723E39" w:rsidRPr="00723E39" w:rsidRDefault="00723E39" w:rsidP="00723E39">
      <w:pPr>
        <w:pStyle w:val="Akapitzlist"/>
        <w:numPr>
          <w:ilvl w:val="0"/>
          <w:numId w:val="17"/>
        </w:numPr>
        <w:ind w:right="53"/>
        <w:rPr>
          <w:lang w:val="pl-PL"/>
        </w:rPr>
      </w:pPr>
      <w:r w:rsidRPr="00723E39">
        <w:rPr>
          <w:lang w:val="pl-PL"/>
        </w:rPr>
        <w:t>Dla własnego bezpieczeństwa zawsze upewnij się, że podczas ćwiczeń jest co najmniej 0,6 metra wolnej przestrzeni we wszystkich kierunkach wokół produktu.</w:t>
      </w:r>
    </w:p>
    <w:p w14:paraId="5341406C" w14:textId="77777777" w:rsidR="00723E39" w:rsidRPr="00037626" w:rsidRDefault="00037626" w:rsidP="00037626">
      <w:pPr>
        <w:numPr>
          <w:ilvl w:val="0"/>
          <w:numId w:val="17"/>
        </w:numPr>
        <w:suppressAutoHyphens/>
        <w:spacing w:after="120" w:line="240" w:lineRule="auto"/>
        <w:rPr>
          <w:lang w:val="pl-PL"/>
        </w:rPr>
      </w:pPr>
      <w:r>
        <w:rPr>
          <w:lang w:val="pl-PL"/>
        </w:rPr>
        <w:t>Aby uniknąć możliwych wypadków, nie pozwalaj dzieciom podchodzić do urządzenia bez nadzoru, ponieważ mogą go używać w sposób, do którego nie jest przeznaczony ze względu na ich naturalny instynkt zabawy i zainteresowanie eksperymentowaniem.</w:t>
      </w:r>
    </w:p>
    <w:p w14:paraId="09515EA8" w14:textId="77777777" w:rsidR="00723E39" w:rsidRPr="00723E39" w:rsidRDefault="00723E39" w:rsidP="00723E39">
      <w:pPr>
        <w:pStyle w:val="Akapitzlist"/>
        <w:numPr>
          <w:ilvl w:val="0"/>
          <w:numId w:val="17"/>
        </w:numPr>
        <w:ind w:right="53"/>
        <w:rPr>
          <w:lang w:val="pl-PL"/>
        </w:rPr>
      </w:pPr>
      <w:r w:rsidRPr="00723E39">
        <w:rPr>
          <w:lang w:val="pl-PL"/>
        </w:rPr>
        <w:t>Należy pamiętać, że niewłaściwe i nadmierne ćwiczenia mogą być szkodliwe dla zdrowia.</w:t>
      </w:r>
    </w:p>
    <w:p w14:paraId="11A90A55" w14:textId="77777777" w:rsidR="00723E39" w:rsidRPr="00723E39" w:rsidRDefault="00723E39" w:rsidP="00723E39">
      <w:pPr>
        <w:pStyle w:val="Akapitzlist"/>
        <w:numPr>
          <w:ilvl w:val="0"/>
          <w:numId w:val="17"/>
        </w:numPr>
        <w:ind w:right="53"/>
        <w:rPr>
          <w:lang w:val="pl-PL"/>
        </w:rPr>
      </w:pPr>
      <w:r w:rsidRPr="00723E39">
        <w:rPr>
          <w:lang w:val="pl-PL"/>
        </w:rPr>
        <w:t>Należy pamiętać, że dźwignie i inne mechanizmy regulacyjne nie wystają w obszar ruchu podczas treningu.</w:t>
      </w:r>
    </w:p>
    <w:p w14:paraId="1CFE144E" w14:textId="77777777" w:rsidR="00723E39" w:rsidRPr="00723E39" w:rsidRDefault="00723E39" w:rsidP="00723E39">
      <w:pPr>
        <w:pStyle w:val="Akapitzlist"/>
        <w:numPr>
          <w:ilvl w:val="0"/>
          <w:numId w:val="17"/>
        </w:numPr>
        <w:ind w:right="53"/>
        <w:rPr>
          <w:lang w:val="pl-PL"/>
        </w:rPr>
      </w:pPr>
      <w:r w:rsidRPr="00723E39">
        <w:rPr>
          <w:lang w:val="pl-PL"/>
        </w:rPr>
        <w:t xml:space="preserve">Ustawiając urządzenie, upewnij się, że urządzenie stoi stabilnie i że wszelkie możliwe nierówności podłogi są </w:t>
      </w:r>
      <w:r w:rsidR="00DC0A54">
        <w:rPr>
          <w:lang w:val="pl-PL"/>
        </w:rPr>
        <w:t>zniwelowane</w:t>
      </w:r>
      <w:r w:rsidRPr="00723E39">
        <w:rPr>
          <w:lang w:val="pl-PL"/>
        </w:rPr>
        <w:t>.</w:t>
      </w:r>
    </w:p>
    <w:p w14:paraId="5A5DBB5E" w14:textId="77777777" w:rsidR="00723E39" w:rsidRPr="00723E39" w:rsidRDefault="00723E39" w:rsidP="00723E39">
      <w:pPr>
        <w:pStyle w:val="Akapitzlist"/>
        <w:numPr>
          <w:ilvl w:val="0"/>
          <w:numId w:val="17"/>
        </w:numPr>
        <w:ind w:right="53"/>
        <w:rPr>
          <w:lang w:val="pl-PL"/>
        </w:rPr>
      </w:pPr>
      <w:r w:rsidRPr="00723E39">
        <w:rPr>
          <w:lang w:val="pl-PL"/>
        </w:rPr>
        <w:t xml:space="preserve">Zawsze noś odpowiednią odzież i obuwie odpowiednie do ćwiczeń na </w:t>
      </w:r>
      <w:proofErr w:type="spellStart"/>
      <w:r w:rsidR="00DC0A54">
        <w:rPr>
          <w:lang w:val="pl-PL"/>
        </w:rPr>
        <w:t>orbitreku</w:t>
      </w:r>
      <w:proofErr w:type="spellEnd"/>
      <w:r w:rsidRPr="00723E39">
        <w:rPr>
          <w:lang w:val="pl-PL"/>
        </w:rPr>
        <w:t xml:space="preserve">. Ubrania muszą być zaprojektowane w taki sposób, aby nie mogły zostać </w:t>
      </w:r>
      <w:r w:rsidR="00DC0A54">
        <w:rPr>
          <w:lang w:val="pl-PL"/>
        </w:rPr>
        <w:t>wkręcon</w:t>
      </w:r>
      <w:r w:rsidRPr="00723E39">
        <w:rPr>
          <w:lang w:val="pl-PL"/>
        </w:rPr>
        <w:t xml:space="preserve">e w żadną część </w:t>
      </w:r>
      <w:r w:rsidR="00DC0A54">
        <w:rPr>
          <w:lang w:val="pl-PL"/>
        </w:rPr>
        <w:t>urządzenia</w:t>
      </w:r>
      <w:r w:rsidRPr="00723E39">
        <w:rPr>
          <w:lang w:val="pl-PL"/>
        </w:rPr>
        <w:t xml:space="preserve"> podczas treningu ze względu na ich formę (na przykład długość). Pamiętaj, aby nosić buty odpowiednie do treningu, mocno podpierające stopy i wyposażone w antypoślizgową podeszwę.</w:t>
      </w:r>
    </w:p>
    <w:p w14:paraId="58E9E67B" w14:textId="77777777" w:rsidR="00723E39" w:rsidRPr="00723E39" w:rsidRDefault="00723E39" w:rsidP="00723E39">
      <w:pPr>
        <w:pStyle w:val="Akapitzlist"/>
        <w:numPr>
          <w:ilvl w:val="0"/>
          <w:numId w:val="17"/>
        </w:numPr>
        <w:ind w:right="53"/>
        <w:rPr>
          <w:lang w:val="pl-PL"/>
        </w:rPr>
      </w:pPr>
      <w:r w:rsidRPr="00723E39">
        <w:rPr>
          <w:lang w:val="pl-PL"/>
        </w:rPr>
        <w:t xml:space="preserve">Przed rozpoczęciem jakiegokolwiek programu ćwiczeń skonsultuj się z lekarzem. Może udzielić </w:t>
      </w:r>
      <w:r w:rsidR="00DC0A54">
        <w:rPr>
          <w:lang w:val="pl-PL"/>
        </w:rPr>
        <w:t>C</w:t>
      </w:r>
      <w:r w:rsidRPr="00723E39">
        <w:rPr>
          <w:lang w:val="pl-PL"/>
        </w:rPr>
        <w:t xml:space="preserve">i odpowiednich wskazówek i porad dotyczących indywidualnej intensywności </w:t>
      </w:r>
      <w:r w:rsidR="00DC0A54">
        <w:rPr>
          <w:lang w:val="pl-PL"/>
        </w:rPr>
        <w:t>treningu</w:t>
      </w:r>
      <w:r w:rsidRPr="00723E39">
        <w:rPr>
          <w:lang w:val="pl-PL"/>
        </w:rPr>
        <w:t>, a także twoich ćwiczeń i rozsądnych nawyków żywieniowych.</w:t>
      </w:r>
    </w:p>
    <w:p w14:paraId="203BD4A7" w14:textId="77777777" w:rsidR="00723E39" w:rsidRPr="00723E39" w:rsidRDefault="00DC0A54" w:rsidP="00723E39">
      <w:pPr>
        <w:pStyle w:val="Akapitzlist"/>
        <w:numPr>
          <w:ilvl w:val="0"/>
          <w:numId w:val="17"/>
        </w:numPr>
        <w:ind w:right="53"/>
        <w:rPr>
          <w:lang w:val="en-US"/>
        </w:rPr>
      </w:pPr>
      <w:proofErr w:type="spellStart"/>
      <w:r w:rsidRPr="00DC0A54">
        <w:rPr>
          <w:b/>
          <w:lang w:val="en-US"/>
        </w:rPr>
        <w:t>Maksymalna</w:t>
      </w:r>
      <w:proofErr w:type="spellEnd"/>
      <w:r w:rsidRPr="00DC0A54">
        <w:rPr>
          <w:b/>
          <w:lang w:val="en-US"/>
        </w:rPr>
        <w:t xml:space="preserve"> </w:t>
      </w:r>
      <w:proofErr w:type="spellStart"/>
      <w:r w:rsidRPr="00DC0A54">
        <w:rPr>
          <w:b/>
          <w:lang w:val="en-US"/>
        </w:rPr>
        <w:t>waga</w:t>
      </w:r>
      <w:proofErr w:type="spellEnd"/>
      <w:r w:rsidRPr="00DC0A54">
        <w:rPr>
          <w:b/>
          <w:lang w:val="en-US"/>
        </w:rPr>
        <w:t xml:space="preserve"> </w:t>
      </w:r>
      <w:proofErr w:type="spellStart"/>
      <w:r w:rsidRPr="00DC0A54">
        <w:rPr>
          <w:b/>
          <w:lang w:val="en-US"/>
        </w:rPr>
        <w:t>użytkownika</w:t>
      </w:r>
      <w:proofErr w:type="spellEnd"/>
      <w:r w:rsidR="00723E39" w:rsidRPr="00723E39">
        <w:rPr>
          <w:lang w:val="en-US"/>
        </w:rPr>
        <w:t>: 150 kg</w:t>
      </w:r>
    </w:p>
    <w:p w14:paraId="3259C796" w14:textId="77777777" w:rsidR="00723E39" w:rsidRPr="00723E39" w:rsidRDefault="00723E39" w:rsidP="00723E39">
      <w:pPr>
        <w:pStyle w:val="Akapitzlist"/>
        <w:numPr>
          <w:ilvl w:val="0"/>
          <w:numId w:val="17"/>
        </w:numPr>
        <w:ind w:right="53"/>
        <w:rPr>
          <w:lang w:val="pl-PL"/>
        </w:rPr>
      </w:pPr>
      <w:r w:rsidRPr="00DC0A54">
        <w:rPr>
          <w:b/>
          <w:lang w:val="pl-PL"/>
        </w:rPr>
        <w:t>Wymiary</w:t>
      </w:r>
      <w:r w:rsidRPr="00723E39">
        <w:rPr>
          <w:lang w:val="pl-PL"/>
        </w:rPr>
        <w:t>: dł. 137 x szer. 54 x wys. 150 cm</w:t>
      </w:r>
    </w:p>
    <w:p w14:paraId="394A92D2" w14:textId="77777777" w:rsidR="00723E39" w:rsidRPr="00723E39" w:rsidRDefault="00723E39" w:rsidP="00723E39">
      <w:pPr>
        <w:pStyle w:val="Akapitzlist"/>
        <w:numPr>
          <w:ilvl w:val="0"/>
          <w:numId w:val="17"/>
        </w:numPr>
        <w:ind w:right="53"/>
        <w:rPr>
          <w:lang w:val="en-US"/>
        </w:rPr>
      </w:pPr>
      <w:proofErr w:type="spellStart"/>
      <w:r w:rsidRPr="00DC0A54">
        <w:rPr>
          <w:b/>
          <w:lang w:val="en-US"/>
        </w:rPr>
        <w:t>Waga</w:t>
      </w:r>
      <w:proofErr w:type="spellEnd"/>
      <w:r w:rsidR="00DC0A54">
        <w:rPr>
          <w:lang w:val="en-US"/>
        </w:rPr>
        <w:t>:</w:t>
      </w:r>
      <w:r w:rsidRPr="00723E39">
        <w:rPr>
          <w:lang w:val="en-US"/>
        </w:rPr>
        <w:t xml:space="preserve"> 51 kg</w:t>
      </w:r>
    </w:p>
    <w:p w14:paraId="7CEF4725" w14:textId="77777777" w:rsidR="00723E39" w:rsidRPr="00723E39" w:rsidRDefault="00723E39" w:rsidP="00723E39">
      <w:pPr>
        <w:pStyle w:val="Akapitzlist"/>
        <w:numPr>
          <w:ilvl w:val="0"/>
          <w:numId w:val="17"/>
        </w:numPr>
        <w:ind w:right="53"/>
        <w:rPr>
          <w:lang w:val="pl-PL"/>
        </w:rPr>
      </w:pPr>
      <w:r w:rsidRPr="00DC0A54">
        <w:rPr>
          <w:b/>
          <w:lang w:val="pl-PL"/>
        </w:rPr>
        <w:t>OSTRZEŻENIE!</w:t>
      </w:r>
      <w:r w:rsidRPr="00723E39">
        <w:rPr>
          <w:lang w:val="pl-PL"/>
        </w:rPr>
        <w:t xml:space="preserve"> Monitor</w:t>
      </w:r>
      <w:r w:rsidR="00DC0A54">
        <w:rPr>
          <w:lang w:val="pl-PL"/>
        </w:rPr>
        <w:t xml:space="preserve"> </w:t>
      </w:r>
      <w:r w:rsidRPr="00723E39">
        <w:rPr>
          <w:lang w:val="pl-PL"/>
        </w:rPr>
        <w:t xml:space="preserve">rytmu </w:t>
      </w:r>
      <w:r w:rsidR="00DC0A54">
        <w:rPr>
          <w:lang w:val="pl-PL"/>
        </w:rPr>
        <w:t xml:space="preserve">pracy </w:t>
      </w:r>
      <w:r w:rsidRPr="00723E39">
        <w:rPr>
          <w:lang w:val="pl-PL"/>
        </w:rPr>
        <w:t>serca może być niedokładny. Przeciążenie podczas treningu może spowodować poważne obrażenia lub śmierć. Jeśli poczujesz dyskomfort, natychmiast przerwij ćwiczenie!</w:t>
      </w:r>
    </w:p>
    <w:p w14:paraId="028953E0" w14:textId="4842DF52" w:rsidR="001E0C9E" w:rsidRPr="00723E39" w:rsidRDefault="00723E39" w:rsidP="00723E39">
      <w:pPr>
        <w:pStyle w:val="Akapitzlist"/>
        <w:numPr>
          <w:ilvl w:val="0"/>
          <w:numId w:val="17"/>
        </w:numPr>
        <w:ind w:right="53"/>
        <w:rPr>
          <w:lang w:val="pl-PL"/>
        </w:rPr>
      </w:pPr>
      <w:r w:rsidRPr="00DC0A54">
        <w:rPr>
          <w:b/>
          <w:lang w:val="pl-PL"/>
        </w:rPr>
        <w:t>Kategoria</w:t>
      </w:r>
      <w:r w:rsidRPr="00723E39">
        <w:rPr>
          <w:lang w:val="pl-PL"/>
        </w:rPr>
        <w:t>: HC (norma EN</w:t>
      </w:r>
      <w:r w:rsidR="00240CFC">
        <w:rPr>
          <w:lang w:val="pl-PL"/>
        </w:rPr>
        <w:t xml:space="preserve"> ISO 20957</w:t>
      </w:r>
      <w:r w:rsidRPr="00723E39">
        <w:rPr>
          <w:lang w:val="pl-PL"/>
        </w:rPr>
        <w:t xml:space="preserve">) </w:t>
      </w:r>
      <w:r w:rsidR="00DC0A54">
        <w:rPr>
          <w:lang w:val="pl-PL"/>
        </w:rPr>
        <w:t>odpowiedni</w:t>
      </w:r>
      <w:r w:rsidRPr="00723E39">
        <w:rPr>
          <w:lang w:val="pl-PL"/>
        </w:rPr>
        <w:t xml:space="preserve"> do użytku domowego</w:t>
      </w:r>
      <w:r>
        <w:rPr>
          <w:lang w:val="pl-PL"/>
        </w:rPr>
        <w:t>.</w:t>
      </w:r>
      <w:r w:rsidR="00EC7D36" w:rsidRPr="00723E39">
        <w:rPr>
          <w:lang w:val="pl-PL"/>
        </w:rPr>
        <w:t xml:space="preserve"> </w:t>
      </w:r>
    </w:p>
    <w:p w14:paraId="69636E8C" w14:textId="77777777" w:rsidR="00723E39" w:rsidRPr="00DC0A54" w:rsidRDefault="00723E39">
      <w:pPr>
        <w:spacing w:after="160" w:line="259" w:lineRule="auto"/>
        <w:ind w:left="0" w:firstLine="0"/>
        <w:jc w:val="left"/>
        <w:rPr>
          <w:b/>
          <w:sz w:val="28"/>
          <w:lang w:val="pl-PL"/>
        </w:rPr>
      </w:pPr>
      <w:r w:rsidRPr="00DC0A54">
        <w:rPr>
          <w:lang w:val="pl-PL"/>
        </w:rPr>
        <w:br w:type="page"/>
      </w:r>
    </w:p>
    <w:p w14:paraId="2694D737" w14:textId="77777777" w:rsidR="001E0C9E" w:rsidRPr="00FA04DE" w:rsidRDefault="00DC0A54">
      <w:pPr>
        <w:pStyle w:val="Nagwek1"/>
        <w:ind w:left="-5"/>
        <w:rPr>
          <w:lang w:val="en-US"/>
        </w:rPr>
      </w:pPr>
      <w:bookmarkStart w:id="1" w:name="_Toc80363684"/>
      <w:r>
        <w:rPr>
          <w:lang w:val="en-US"/>
        </w:rPr>
        <w:lastRenderedPageBreak/>
        <w:t>WAŻNE UWAGI</w:t>
      </w:r>
      <w:bookmarkEnd w:id="1"/>
    </w:p>
    <w:p w14:paraId="3711281B" w14:textId="77777777" w:rsidR="00DC0A54" w:rsidRPr="00DC0A54" w:rsidRDefault="00DC0A54" w:rsidP="00DC0A54">
      <w:pPr>
        <w:pStyle w:val="Akapitzlist"/>
        <w:numPr>
          <w:ilvl w:val="0"/>
          <w:numId w:val="20"/>
        </w:numPr>
        <w:suppressAutoHyphens/>
        <w:spacing w:after="120" w:line="240" w:lineRule="auto"/>
        <w:rPr>
          <w:lang w:val="pl-PL"/>
        </w:rPr>
      </w:pPr>
      <w:r w:rsidRPr="00DC0A54">
        <w:rPr>
          <w:lang w:val="pl-PL"/>
        </w:rPr>
        <w:t xml:space="preserve">Zmontuj urządzenie zgodnie z instrukcją montażu i upewnij się, że używasz tylko części konstrukcyjnych dostarczonych wraz z urządzeniem. Przed montażem upewnij się, że zawartość </w:t>
      </w:r>
      <w:r>
        <w:rPr>
          <w:lang w:val="pl-PL"/>
        </w:rPr>
        <w:t>zestawu</w:t>
      </w:r>
      <w:r w:rsidRPr="00DC0A54">
        <w:rPr>
          <w:lang w:val="pl-PL"/>
        </w:rPr>
        <w:t xml:space="preserve"> jest kompletna, odwołując się do listy części instrukcji montażu i obsługi.</w:t>
      </w:r>
    </w:p>
    <w:p w14:paraId="283C6675" w14:textId="77777777" w:rsidR="00DC0A54" w:rsidRPr="00DC0A54" w:rsidRDefault="00DC0A54" w:rsidP="00DC0A54">
      <w:pPr>
        <w:pStyle w:val="Akapitzlist"/>
        <w:numPr>
          <w:ilvl w:val="0"/>
          <w:numId w:val="20"/>
        </w:numPr>
        <w:suppressAutoHyphens/>
        <w:spacing w:after="120" w:line="240" w:lineRule="auto"/>
        <w:rPr>
          <w:lang w:val="pl-PL"/>
        </w:rPr>
      </w:pPr>
      <w:r w:rsidRPr="00DC0A54">
        <w:rPr>
          <w:lang w:val="pl-PL"/>
        </w:rPr>
        <w:t>Upewnij się, że ćwiczysz w suchym</w:t>
      </w:r>
      <w:r>
        <w:rPr>
          <w:lang w:val="pl-PL"/>
        </w:rPr>
        <w:t xml:space="preserve"> miejscu</w:t>
      </w:r>
      <w:r w:rsidRPr="00DC0A54">
        <w:rPr>
          <w:lang w:val="pl-PL"/>
        </w:rPr>
        <w:t xml:space="preserve"> i </w:t>
      </w:r>
      <w:r>
        <w:rPr>
          <w:lang w:val="pl-PL"/>
        </w:rPr>
        <w:t xml:space="preserve">na </w:t>
      </w:r>
      <w:r w:rsidRPr="00DC0A54">
        <w:rPr>
          <w:lang w:val="pl-PL"/>
        </w:rPr>
        <w:t xml:space="preserve">równym </w:t>
      </w:r>
      <w:r>
        <w:rPr>
          <w:lang w:val="pl-PL"/>
        </w:rPr>
        <w:t>podłożu.</w:t>
      </w:r>
      <w:r w:rsidRPr="00DC0A54">
        <w:rPr>
          <w:lang w:val="pl-PL"/>
        </w:rPr>
        <w:t xml:space="preserve"> </w:t>
      </w:r>
      <w:r>
        <w:rPr>
          <w:lang w:val="pl-PL"/>
        </w:rPr>
        <w:t>Z</w:t>
      </w:r>
      <w:r w:rsidRPr="00DC0A54">
        <w:rPr>
          <w:lang w:val="pl-PL"/>
        </w:rPr>
        <w:t xml:space="preserve">awsze chroń </w:t>
      </w:r>
      <w:r>
        <w:rPr>
          <w:lang w:val="pl-PL"/>
        </w:rPr>
        <w:t>urządzenie</w:t>
      </w:r>
      <w:r w:rsidRPr="00DC0A54">
        <w:rPr>
          <w:lang w:val="pl-PL"/>
        </w:rPr>
        <w:t xml:space="preserve"> przed wilgocią. Jeśli chcesz zabezpieczyć miejsce szczególnie przed punktami nacisku, zanieczyszczeniem itp., </w:t>
      </w:r>
      <w:r>
        <w:rPr>
          <w:lang w:val="pl-PL"/>
        </w:rPr>
        <w:t>z</w:t>
      </w:r>
      <w:r w:rsidRPr="00DC0A54">
        <w:rPr>
          <w:lang w:val="pl-PL"/>
        </w:rPr>
        <w:t>aleca się umieszczenie pod urządzeniem odpowiedniej, antypoślizgowej maty.</w:t>
      </w:r>
    </w:p>
    <w:p w14:paraId="30335765" w14:textId="77777777" w:rsidR="00DC0A54" w:rsidRPr="00DC0A54" w:rsidRDefault="00DC0A54" w:rsidP="00DC0A54">
      <w:pPr>
        <w:pStyle w:val="Akapitzlist"/>
        <w:numPr>
          <w:ilvl w:val="0"/>
          <w:numId w:val="20"/>
        </w:numPr>
        <w:suppressAutoHyphens/>
        <w:spacing w:after="120" w:line="240" w:lineRule="auto"/>
        <w:rPr>
          <w:lang w:val="pl-PL"/>
        </w:rPr>
      </w:pPr>
      <w:r w:rsidRPr="00DC0A54">
        <w:rPr>
          <w:lang w:val="pl-PL"/>
        </w:rPr>
        <w:t xml:space="preserve">Ogólna zasada jest taka, że urządzenia treningowe nie są zabawkami. Dlatego mogą z nich korzystać wyłącznie odpowiednio poinformowane lub </w:t>
      </w:r>
      <w:r w:rsidR="000E297D">
        <w:rPr>
          <w:lang w:val="pl-PL"/>
        </w:rPr>
        <w:t>przeszkolone</w:t>
      </w:r>
      <w:r w:rsidRPr="00DC0A54">
        <w:rPr>
          <w:lang w:val="pl-PL"/>
        </w:rPr>
        <w:t xml:space="preserve"> osoby.</w:t>
      </w:r>
    </w:p>
    <w:p w14:paraId="3CAC7CB5" w14:textId="77777777" w:rsidR="00DC0A54" w:rsidRDefault="00DC0A54" w:rsidP="00DC0A54">
      <w:pPr>
        <w:pStyle w:val="Akapitzlist"/>
        <w:numPr>
          <w:ilvl w:val="0"/>
          <w:numId w:val="20"/>
        </w:numPr>
        <w:suppressAutoHyphens/>
        <w:spacing w:after="120" w:line="240" w:lineRule="auto"/>
      </w:pPr>
      <w:r w:rsidRPr="00DC0A54">
        <w:rPr>
          <w:lang w:val="pl-PL"/>
        </w:rPr>
        <w:t>Natychmiast przerwij ćwiczenie w przypadku zawrotów głowy, nudności, bólu w klatce piersiowej lub jakichkolwiek innych objawów fizycznych. W razie wątpliwości natychmiast skonsultuj się z lekarzem.</w:t>
      </w:r>
    </w:p>
    <w:p w14:paraId="4038FC61" w14:textId="77777777" w:rsidR="00DC0A54" w:rsidRPr="00DC0A54" w:rsidRDefault="00DC0A54" w:rsidP="00DC0A54">
      <w:pPr>
        <w:pStyle w:val="Akapitzlist"/>
        <w:numPr>
          <w:ilvl w:val="0"/>
          <w:numId w:val="20"/>
        </w:numPr>
        <w:suppressAutoHyphens/>
        <w:spacing w:after="120" w:line="240" w:lineRule="auto"/>
        <w:rPr>
          <w:lang w:val="pl-PL"/>
        </w:rPr>
      </w:pPr>
      <w:r w:rsidRPr="00DC0A54">
        <w:rPr>
          <w:lang w:val="pl-PL"/>
        </w:rPr>
        <w:t>Dzieci</w:t>
      </w:r>
      <w:r w:rsidR="000E297D">
        <w:rPr>
          <w:lang w:val="pl-PL"/>
        </w:rPr>
        <w:t xml:space="preserve"> i</w:t>
      </w:r>
      <w:r w:rsidRPr="00DC0A54">
        <w:rPr>
          <w:lang w:val="pl-PL"/>
        </w:rPr>
        <w:t xml:space="preserve"> osoby niepełnosprawne powinny korzystać z urządzenia tylko pod nadzorem i w obecności innej osoby, która może udzielić wsparcia i przydatnych instrukcji.</w:t>
      </w:r>
    </w:p>
    <w:p w14:paraId="6536D9CC" w14:textId="77777777" w:rsidR="00DC0A54" w:rsidRPr="00DC0A54" w:rsidRDefault="00DC0A54" w:rsidP="00DC0A54">
      <w:pPr>
        <w:pStyle w:val="Akapitzlist"/>
        <w:numPr>
          <w:ilvl w:val="0"/>
          <w:numId w:val="20"/>
        </w:numPr>
        <w:suppressAutoHyphens/>
        <w:spacing w:after="120" w:line="240" w:lineRule="auto"/>
        <w:rPr>
          <w:lang w:val="pl-PL"/>
        </w:rPr>
      </w:pPr>
      <w:r w:rsidRPr="00DC0A54">
        <w:rPr>
          <w:lang w:val="pl-PL"/>
        </w:rPr>
        <w:t xml:space="preserve">Upewnij się, że </w:t>
      </w:r>
      <w:r w:rsidR="000E297D">
        <w:rPr>
          <w:lang w:val="pl-PL"/>
        </w:rPr>
        <w:t xml:space="preserve">Twoje </w:t>
      </w:r>
      <w:r w:rsidRPr="00DC0A54">
        <w:rPr>
          <w:lang w:val="pl-PL"/>
        </w:rPr>
        <w:t xml:space="preserve">części ciała i innych osób nigdy nie znajdują się blisko ruchomych części </w:t>
      </w:r>
      <w:r w:rsidR="000E297D">
        <w:rPr>
          <w:lang w:val="pl-PL"/>
        </w:rPr>
        <w:t>urządzenia</w:t>
      </w:r>
      <w:r w:rsidRPr="00DC0A54">
        <w:rPr>
          <w:lang w:val="pl-PL"/>
        </w:rPr>
        <w:t xml:space="preserve"> podczas jego używania.</w:t>
      </w:r>
    </w:p>
    <w:p w14:paraId="044E48AC" w14:textId="77777777" w:rsidR="00DC0A54" w:rsidRPr="00DC0A54" w:rsidRDefault="00DC0A54" w:rsidP="00DC0A54">
      <w:pPr>
        <w:pStyle w:val="Akapitzlist"/>
        <w:numPr>
          <w:ilvl w:val="0"/>
          <w:numId w:val="20"/>
        </w:numPr>
        <w:suppressAutoHyphens/>
        <w:spacing w:after="120" w:line="240" w:lineRule="auto"/>
        <w:rPr>
          <w:lang w:val="pl-PL"/>
        </w:rPr>
      </w:pPr>
      <w:r w:rsidRPr="00DC0A54">
        <w:rPr>
          <w:lang w:val="pl-PL"/>
        </w:rPr>
        <w:t>Podczas regulacji regulowanych części, upewnij się, że są odpowiednio ustawione i zanotuj odpowiednio zaznaczoną, maksymalną pozycję regulacji, na przykład wspornika siodełka.</w:t>
      </w:r>
    </w:p>
    <w:p w14:paraId="4A468EA1" w14:textId="77777777" w:rsidR="001E0C9E" w:rsidRPr="00DC0A54" w:rsidRDefault="00DC0A54" w:rsidP="00DC0A54">
      <w:pPr>
        <w:pStyle w:val="Akapitzlist"/>
        <w:numPr>
          <w:ilvl w:val="0"/>
          <w:numId w:val="20"/>
        </w:numPr>
        <w:suppressAutoHyphens/>
        <w:spacing w:after="120" w:line="240" w:lineRule="auto"/>
        <w:rPr>
          <w:lang w:val="pl-PL"/>
        </w:rPr>
      </w:pPr>
      <w:r w:rsidRPr="00DC0A54">
        <w:rPr>
          <w:lang w:val="pl-PL"/>
        </w:rPr>
        <w:t>Nie ćwicz natychmiast po posiłku!</w:t>
      </w:r>
    </w:p>
    <w:p w14:paraId="0FDA8D69" w14:textId="77777777" w:rsidR="001E0C9E" w:rsidRPr="00C95C42" w:rsidRDefault="00EC7D36">
      <w:pPr>
        <w:spacing w:after="0" w:line="259" w:lineRule="auto"/>
        <w:ind w:left="0" w:firstLine="0"/>
        <w:jc w:val="left"/>
        <w:rPr>
          <w:lang w:val="pl-PL"/>
        </w:rPr>
      </w:pPr>
      <w:r w:rsidRPr="00C95C42">
        <w:rPr>
          <w:lang w:val="pl-PL"/>
        </w:rPr>
        <w:t xml:space="preserve"> </w:t>
      </w:r>
      <w:r w:rsidRPr="00C95C42">
        <w:rPr>
          <w:lang w:val="pl-PL"/>
        </w:rPr>
        <w:br w:type="page"/>
      </w:r>
    </w:p>
    <w:p w14:paraId="39165C53" w14:textId="77777777" w:rsidR="004F04EB" w:rsidRDefault="000E297D" w:rsidP="00C95C42">
      <w:pPr>
        <w:pStyle w:val="Nagwek1"/>
        <w:ind w:left="-5"/>
        <w:rPr>
          <w:lang w:val="en-US"/>
        </w:rPr>
      </w:pPr>
      <w:bookmarkStart w:id="2" w:name="_Toc80363685"/>
      <w:r>
        <w:rPr>
          <w:lang w:val="en-US"/>
        </w:rPr>
        <w:lastRenderedPageBreak/>
        <w:t>SCHEMAT</w:t>
      </w:r>
      <w:bookmarkEnd w:id="2"/>
    </w:p>
    <w:p w14:paraId="2AEFC118" w14:textId="57D84D4A" w:rsidR="001E0C9E" w:rsidRPr="00FA04DE" w:rsidRDefault="00240CFC" w:rsidP="00240CFC">
      <w:pPr>
        <w:rPr>
          <w:lang w:val="en-US"/>
        </w:rPr>
      </w:pPr>
      <w:r>
        <w:rPr>
          <w:noProof/>
        </w:rPr>
        <w:drawing>
          <wp:inline distT="0" distB="0" distL="0" distR="0" wp14:anchorId="201A0107" wp14:editId="3B939B59">
            <wp:extent cx="5796915" cy="638365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6915" cy="6383655"/>
                    </a:xfrm>
                    <a:prstGeom prst="rect">
                      <a:avLst/>
                    </a:prstGeom>
                  </pic:spPr>
                </pic:pic>
              </a:graphicData>
            </a:graphic>
          </wp:inline>
        </w:drawing>
      </w:r>
      <w:r w:rsidR="00EC7D36" w:rsidRPr="00FA04DE">
        <w:rPr>
          <w:lang w:val="en-US"/>
        </w:rPr>
        <w:t xml:space="preserve"> </w:t>
      </w:r>
    </w:p>
    <w:p w14:paraId="3CB704E6" w14:textId="77777777" w:rsidR="00240CFC" w:rsidRDefault="00240CFC">
      <w:pPr>
        <w:spacing w:after="160" w:line="259" w:lineRule="auto"/>
        <w:ind w:left="0" w:firstLine="0"/>
        <w:jc w:val="left"/>
        <w:rPr>
          <w:b/>
          <w:sz w:val="28"/>
          <w:lang w:val="en-US"/>
        </w:rPr>
      </w:pPr>
      <w:r>
        <w:rPr>
          <w:lang w:val="en-US"/>
        </w:rPr>
        <w:br w:type="page"/>
      </w:r>
    </w:p>
    <w:p w14:paraId="4ACF7555" w14:textId="28BB83AB" w:rsidR="001E0C9E" w:rsidRPr="00FA04DE" w:rsidRDefault="00EC7D36">
      <w:pPr>
        <w:pStyle w:val="Nagwek1"/>
        <w:spacing w:after="0"/>
        <w:ind w:left="-5"/>
        <w:rPr>
          <w:lang w:val="en-US"/>
        </w:rPr>
      </w:pPr>
      <w:bookmarkStart w:id="3" w:name="_Toc80363686"/>
      <w:r w:rsidRPr="00FA04DE">
        <w:rPr>
          <w:lang w:val="en-US"/>
        </w:rPr>
        <w:lastRenderedPageBreak/>
        <w:t>LIST</w:t>
      </w:r>
      <w:r w:rsidR="000E297D">
        <w:rPr>
          <w:lang w:val="en-US"/>
        </w:rPr>
        <w:t>A CZĘŚCI</w:t>
      </w:r>
      <w:bookmarkEnd w:id="3"/>
      <w:r w:rsidRPr="00FA04DE">
        <w:rPr>
          <w:lang w:val="en-US"/>
        </w:rPr>
        <w:t xml:space="preserve"> </w:t>
      </w:r>
    </w:p>
    <w:tbl>
      <w:tblPr>
        <w:tblStyle w:val="TableGrid"/>
        <w:tblW w:w="9290" w:type="dxa"/>
        <w:tblInd w:w="-108" w:type="dxa"/>
        <w:tblCellMar>
          <w:top w:w="7" w:type="dxa"/>
          <w:left w:w="108" w:type="dxa"/>
          <w:right w:w="115" w:type="dxa"/>
        </w:tblCellMar>
        <w:tblLook w:val="04A0" w:firstRow="1" w:lastRow="0" w:firstColumn="1" w:lastColumn="0" w:noHBand="0" w:noVBand="1"/>
      </w:tblPr>
      <w:tblGrid>
        <w:gridCol w:w="1385"/>
        <w:gridCol w:w="4155"/>
        <w:gridCol w:w="2341"/>
        <w:gridCol w:w="1409"/>
      </w:tblGrid>
      <w:tr w:rsidR="001E0C9E" w:rsidRPr="00FA04DE" w14:paraId="735926F3"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13D51FE3" w14:textId="77777777" w:rsidR="001E0C9E" w:rsidRPr="00FA04DE" w:rsidRDefault="00EC7D36">
            <w:pPr>
              <w:spacing w:after="0" w:line="259" w:lineRule="auto"/>
              <w:ind w:left="5" w:firstLine="0"/>
              <w:jc w:val="center"/>
              <w:rPr>
                <w:lang w:val="en-US"/>
              </w:rPr>
            </w:pPr>
            <w:r w:rsidRPr="00FA04DE">
              <w:rPr>
                <w:b/>
                <w:lang w:val="en-US"/>
              </w:rPr>
              <w:t>N</w:t>
            </w:r>
            <w:r w:rsidR="000E297D">
              <w:rPr>
                <w:b/>
                <w:lang w:val="en-US"/>
              </w:rPr>
              <w:t>r</w:t>
            </w:r>
          </w:p>
        </w:tc>
        <w:tc>
          <w:tcPr>
            <w:tcW w:w="4155" w:type="dxa"/>
            <w:tcBorders>
              <w:top w:val="single" w:sz="4" w:space="0" w:color="000000"/>
              <w:left w:val="single" w:sz="4" w:space="0" w:color="000000"/>
              <w:bottom w:val="single" w:sz="4" w:space="0" w:color="000000"/>
              <w:right w:val="single" w:sz="4" w:space="0" w:color="000000"/>
            </w:tcBorders>
          </w:tcPr>
          <w:p w14:paraId="7235116B" w14:textId="77777777" w:rsidR="001E0C9E" w:rsidRPr="00FA04DE" w:rsidRDefault="000E297D">
            <w:pPr>
              <w:spacing w:after="0" w:line="259" w:lineRule="auto"/>
              <w:ind w:left="2" w:firstLine="0"/>
              <w:jc w:val="left"/>
              <w:rPr>
                <w:lang w:val="en-US"/>
              </w:rPr>
            </w:pPr>
            <w:proofErr w:type="spellStart"/>
            <w:r>
              <w:rPr>
                <w:b/>
                <w:lang w:val="en-US"/>
              </w:rPr>
              <w:t>Nazwa</w:t>
            </w:r>
            <w:proofErr w:type="spellEnd"/>
          </w:p>
        </w:tc>
        <w:tc>
          <w:tcPr>
            <w:tcW w:w="2341" w:type="dxa"/>
            <w:tcBorders>
              <w:top w:val="single" w:sz="4" w:space="0" w:color="000000"/>
              <w:left w:val="single" w:sz="4" w:space="0" w:color="000000"/>
              <w:bottom w:val="single" w:sz="4" w:space="0" w:color="000000"/>
              <w:right w:val="single" w:sz="4" w:space="0" w:color="000000"/>
            </w:tcBorders>
          </w:tcPr>
          <w:p w14:paraId="78EA1A6C" w14:textId="77777777" w:rsidR="001E0C9E" w:rsidRPr="00FA04DE" w:rsidRDefault="000E297D">
            <w:pPr>
              <w:spacing w:after="0" w:line="259" w:lineRule="auto"/>
              <w:ind w:left="2" w:firstLine="0"/>
              <w:jc w:val="left"/>
              <w:rPr>
                <w:lang w:val="en-US"/>
              </w:rPr>
            </w:pPr>
            <w:proofErr w:type="spellStart"/>
            <w:r>
              <w:rPr>
                <w:b/>
                <w:lang w:val="en-US"/>
              </w:rPr>
              <w:t>Parametry</w:t>
            </w:r>
            <w:proofErr w:type="spellEnd"/>
            <w:r w:rsidR="00EC7D36" w:rsidRPr="00FA04DE">
              <w:rPr>
                <w:b/>
                <w:lang w:val="en-US"/>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48049872" w14:textId="77777777" w:rsidR="001E0C9E" w:rsidRPr="00FA04DE" w:rsidRDefault="000E297D">
            <w:pPr>
              <w:spacing w:after="0" w:line="259" w:lineRule="auto"/>
              <w:ind w:left="0" w:firstLine="0"/>
              <w:jc w:val="left"/>
              <w:rPr>
                <w:lang w:val="en-US"/>
              </w:rPr>
            </w:pPr>
            <w:proofErr w:type="spellStart"/>
            <w:r>
              <w:rPr>
                <w:b/>
                <w:lang w:val="en-US"/>
              </w:rPr>
              <w:t>Ilość</w:t>
            </w:r>
            <w:proofErr w:type="spellEnd"/>
          </w:p>
        </w:tc>
      </w:tr>
      <w:tr w:rsidR="00091DEC" w:rsidRPr="00FA04DE" w14:paraId="33E69CF6"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3E383ACE" w14:textId="77777777" w:rsidR="00091DEC" w:rsidRPr="00FA04DE" w:rsidRDefault="00091DEC" w:rsidP="00091DEC">
            <w:pPr>
              <w:spacing w:after="0" w:line="259" w:lineRule="auto"/>
              <w:ind w:left="5" w:firstLine="0"/>
              <w:jc w:val="center"/>
              <w:rPr>
                <w:lang w:val="en-US"/>
              </w:rPr>
            </w:pPr>
            <w:r w:rsidRPr="00FA04DE">
              <w:rPr>
                <w:lang w:val="en-US"/>
              </w:rPr>
              <w:t xml:space="preserve">1 </w:t>
            </w:r>
          </w:p>
        </w:tc>
        <w:tc>
          <w:tcPr>
            <w:tcW w:w="4155" w:type="dxa"/>
            <w:tcBorders>
              <w:top w:val="single" w:sz="4" w:space="0" w:color="000000"/>
              <w:left w:val="single" w:sz="4" w:space="0" w:color="000000"/>
              <w:bottom w:val="single" w:sz="4" w:space="0" w:color="000000"/>
              <w:right w:val="single" w:sz="4" w:space="0" w:color="000000"/>
            </w:tcBorders>
          </w:tcPr>
          <w:p w14:paraId="0E34B480" w14:textId="77777777" w:rsidR="00091DEC" w:rsidRPr="007F00A4" w:rsidRDefault="00091DEC" w:rsidP="00091DEC">
            <w:r w:rsidRPr="007F00A4">
              <w:t>Główna rama</w:t>
            </w:r>
          </w:p>
        </w:tc>
        <w:tc>
          <w:tcPr>
            <w:tcW w:w="2341" w:type="dxa"/>
            <w:tcBorders>
              <w:top w:val="single" w:sz="4" w:space="0" w:color="000000"/>
              <w:left w:val="single" w:sz="4" w:space="0" w:color="000000"/>
              <w:bottom w:val="single" w:sz="4" w:space="0" w:color="000000"/>
              <w:right w:val="single" w:sz="4" w:space="0" w:color="000000"/>
            </w:tcBorders>
          </w:tcPr>
          <w:p w14:paraId="16FD46CE" w14:textId="77777777" w:rsidR="00091DEC" w:rsidRPr="00FA04DE" w:rsidRDefault="00091DEC" w:rsidP="00091DEC">
            <w:pPr>
              <w:spacing w:after="0" w:line="259" w:lineRule="auto"/>
              <w:ind w:left="2" w:firstLine="0"/>
              <w:jc w:val="left"/>
              <w:rPr>
                <w:lang w:val="en-US"/>
              </w:rPr>
            </w:pPr>
            <w:r w:rsidRPr="00FA04DE">
              <w:rPr>
                <w:lang w:val="en-US"/>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0D91F813"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25FB7F12"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31205BB7" w14:textId="77777777" w:rsidR="00091DEC" w:rsidRPr="00FA04DE" w:rsidRDefault="00091DEC" w:rsidP="00091DEC">
            <w:pPr>
              <w:spacing w:after="0" w:line="259" w:lineRule="auto"/>
              <w:ind w:left="5" w:firstLine="0"/>
              <w:jc w:val="center"/>
              <w:rPr>
                <w:lang w:val="en-US"/>
              </w:rPr>
            </w:pPr>
            <w:r w:rsidRPr="00FA04DE">
              <w:rPr>
                <w:lang w:val="en-US"/>
              </w:rPr>
              <w:t xml:space="preserve">2 </w:t>
            </w:r>
          </w:p>
        </w:tc>
        <w:tc>
          <w:tcPr>
            <w:tcW w:w="4155" w:type="dxa"/>
            <w:tcBorders>
              <w:top w:val="single" w:sz="4" w:space="0" w:color="000000"/>
              <w:left w:val="single" w:sz="4" w:space="0" w:color="000000"/>
              <w:bottom w:val="single" w:sz="4" w:space="0" w:color="000000"/>
              <w:right w:val="single" w:sz="4" w:space="0" w:color="000000"/>
            </w:tcBorders>
          </w:tcPr>
          <w:p w14:paraId="416B46DC" w14:textId="77777777" w:rsidR="00091DEC" w:rsidRPr="007F00A4" w:rsidRDefault="00091DEC" w:rsidP="00091DEC">
            <w:r w:rsidRPr="007F00A4">
              <w:t>Stabilizator</w:t>
            </w:r>
          </w:p>
        </w:tc>
        <w:tc>
          <w:tcPr>
            <w:tcW w:w="2341" w:type="dxa"/>
            <w:tcBorders>
              <w:top w:val="single" w:sz="4" w:space="0" w:color="000000"/>
              <w:left w:val="single" w:sz="4" w:space="0" w:color="000000"/>
              <w:bottom w:val="single" w:sz="4" w:space="0" w:color="000000"/>
              <w:right w:val="single" w:sz="4" w:space="0" w:color="000000"/>
            </w:tcBorders>
          </w:tcPr>
          <w:p w14:paraId="4B8A356C" w14:textId="77777777" w:rsidR="00091DEC" w:rsidRPr="00FA04DE" w:rsidRDefault="00091DEC" w:rsidP="00091DEC">
            <w:pPr>
              <w:spacing w:after="0" w:line="259" w:lineRule="auto"/>
              <w:ind w:left="2" w:firstLine="0"/>
              <w:jc w:val="left"/>
              <w:rPr>
                <w:lang w:val="en-US"/>
              </w:rPr>
            </w:pPr>
            <w:r w:rsidRPr="00FA04DE">
              <w:rPr>
                <w:lang w:val="en-US"/>
              </w:rPr>
              <w:t xml:space="preserve">D76x1.5Tx480L </w:t>
            </w:r>
          </w:p>
        </w:tc>
        <w:tc>
          <w:tcPr>
            <w:tcW w:w="1409" w:type="dxa"/>
            <w:tcBorders>
              <w:top w:val="single" w:sz="4" w:space="0" w:color="000000"/>
              <w:left w:val="single" w:sz="4" w:space="0" w:color="000000"/>
              <w:bottom w:val="single" w:sz="4" w:space="0" w:color="000000"/>
              <w:right w:val="single" w:sz="4" w:space="0" w:color="000000"/>
            </w:tcBorders>
          </w:tcPr>
          <w:p w14:paraId="10303F5D"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5C015E03"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3C46966D" w14:textId="77777777" w:rsidR="00091DEC" w:rsidRPr="00FA04DE" w:rsidRDefault="00091DEC" w:rsidP="00091DEC">
            <w:pPr>
              <w:spacing w:after="0" w:line="259" w:lineRule="auto"/>
              <w:ind w:left="5" w:firstLine="0"/>
              <w:jc w:val="center"/>
              <w:rPr>
                <w:lang w:val="en-US"/>
              </w:rPr>
            </w:pPr>
            <w:r w:rsidRPr="00FA04DE">
              <w:rPr>
                <w:lang w:val="en-US"/>
              </w:rPr>
              <w:t xml:space="preserve">3 </w:t>
            </w:r>
          </w:p>
        </w:tc>
        <w:tc>
          <w:tcPr>
            <w:tcW w:w="4155" w:type="dxa"/>
            <w:tcBorders>
              <w:top w:val="single" w:sz="4" w:space="0" w:color="000000"/>
              <w:left w:val="single" w:sz="4" w:space="0" w:color="000000"/>
              <w:bottom w:val="single" w:sz="4" w:space="0" w:color="000000"/>
              <w:right w:val="single" w:sz="4" w:space="0" w:color="000000"/>
            </w:tcBorders>
          </w:tcPr>
          <w:p w14:paraId="7B05B8F9" w14:textId="77777777" w:rsidR="00091DEC" w:rsidRPr="007F00A4" w:rsidRDefault="00091DEC" w:rsidP="00091DEC">
            <w:r w:rsidRPr="007F00A4">
              <w:t>Sworzeń</w:t>
            </w:r>
          </w:p>
        </w:tc>
        <w:tc>
          <w:tcPr>
            <w:tcW w:w="2341" w:type="dxa"/>
            <w:tcBorders>
              <w:top w:val="single" w:sz="4" w:space="0" w:color="000000"/>
              <w:left w:val="single" w:sz="4" w:space="0" w:color="000000"/>
              <w:bottom w:val="single" w:sz="4" w:space="0" w:color="000000"/>
              <w:right w:val="single" w:sz="4" w:space="0" w:color="000000"/>
            </w:tcBorders>
          </w:tcPr>
          <w:p w14:paraId="25961F72" w14:textId="5644D3BE" w:rsidR="00091DEC" w:rsidRPr="00FA04DE" w:rsidRDefault="00091DEC" w:rsidP="00091DEC">
            <w:pPr>
              <w:spacing w:after="0" w:line="259" w:lineRule="auto"/>
              <w:ind w:left="2" w:firstLine="0"/>
              <w:jc w:val="left"/>
              <w:rPr>
                <w:lang w:val="en-US"/>
              </w:rPr>
            </w:pPr>
            <w:r w:rsidRPr="00FA04DE">
              <w:rPr>
                <w:lang w:val="en-US"/>
              </w:rPr>
              <w:t>M8x1.25x9</w:t>
            </w:r>
            <w:r w:rsidR="00240CFC">
              <w:rPr>
                <w:lang w:val="en-US"/>
              </w:rPr>
              <w:t>3L,8.8</w:t>
            </w:r>
          </w:p>
        </w:tc>
        <w:tc>
          <w:tcPr>
            <w:tcW w:w="1409" w:type="dxa"/>
            <w:tcBorders>
              <w:top w:val="single" w:sz="4" w:space="0" w:color="000000"/>
              <w:left w:val="single" w:sz="4" w:space="0" w:color="000000"/>
              <w:bottom w:val="single" w:sz="4" w:space="0" w:color="000000"/>
              <w:right w:val="single" w:sz="4" w:space="0" w:color="000000"/>
            </w:tcBorders>
          </w:tcPr>
          <w:p w14:paraId="0B411CFA" w14:textId="77777777" w:rsidR="00091DEC" w:rsidRPr="00FA04DE" w:rsidRDefault="00091DEC" w:rsidP="00091DEC">
            <w:pPr>
              <w:spacing w:after="0" w:line="259" w:lineRule="auto"/>
              <w:ind w:left="0" w:firstLine="0"/>
              <w:jc w:val="left"/>
              <w:rPr>
                <w:lang w:val="en-US"/>
              </w:rPr>
            </w:pPr>
            <w:r w:rsidRPr="00FA04DE">
              <w:rPr>
                <w:lang w:val="en-US"/>
              </w:rPr>
              <w:t xml:space="preserve">4 </w:t>
            </w:r>
          </w:p>
        </w:tc>
      </w:tr>
      <w:tr w:rsidR="00091DEC" w:rsidRPr="00FA04DE" w14:paraId="1AC594BB"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3B8085F6" w14:textId="77777777" w:rsidR="00091DEC" w:rsidRPr="00FA04DE" w:rsidRDefault="00091DEC" w:rsidP="00091DEC">
            <w:pPr>
              <w:spacing w:after="0" w:line="259" w:lineRule="auto"/>
              <w:ind w:left="5" w:firstLine="0"/>
              <w:jc w:val="center"/>
              <w:rPr>
                <w:lang w:val="en-US"/>
              </w:rPr>
            </w:pPr>
            <w:r w:rsidRPr="00FA04DE">
              <w:rPr>
                <w:lang w:val="en-US"/>
              </w:rPr>
              <w:t xml:space="preserve">4 </w:t>
            </w:r>
          </w:p>
        </w:tc>
        <w:tc>
          <w:tcPr>
            <w:tcW w:w="4155" w:type="dxa"/>
            <w:tcBorders>
              <w:top w:val="single" w:sz="4" w:space="0" w:color="000000"/>
              <w:left w:val="single" w:sz="4" w:space="0" w:color="000000"/>
              <w:bottom w:val="single" w:sz="4" w:space="0" w:color="000000"/>
              <w:right w:val="single" w:sz="4" w:space="0" w:color="000000"/>
            </w:tcBorders>
          </w:tcPr>
          <w:p w14:paraId="4CA00549" w14:textId="77777777" w:rsidR="00091DEC" w:rsidRPr="007F00A4" w:rsidRDefault="00091DEC" w:rsidP="00091DEC">
            <w:r w:rsidRPr="007F00A4">
              <w:t>Regulowana nasadka na nogę (D76)</w:t>
            </w:r>
          </w:p>
        </w:tc>
        <w:tc>
          <w:tcPr>
            <w:tcW w:w="2341" w:type="dxa"/>
            <w:tcBorders>
              <w:top w:val="single" w:sz="4" w:space="0" w:color="000000"/>
              <w:left w:val="single" w:sz="4" w:space="0" w:color="000000"/>
              <w:bottom w:val="single" w:sz="4" w:space="0" w:color="000000"/>
              <w:right w:val="single" w:sz="4" w:space="0" w:color="000000"/>
            </w:tcBorders>
          </w:tcPr>
          <w:p w14:paraId="31F78FF8" w14:textId="77777777" w:rsidR="00091DEC" w:rsidRPr="00FA04DE" w:rsidRDefault="00091DEC" w:rsidP="00091DEC">
            <w:pPr>
              <w:spacing w:after="0" w:line="259" w:lineRule="auto"/>
              <w:ind w:left="2" w:firstLine="0"/>
              <w:jc w:val="left"/>
              <w:rPr>
                <w:lang w:val="en-US"/>
              </w:rPr>
            </w:pPr>
            <w:r w:rsidRPr="00FA04DE">
              <w:rPr>
                <w:lang w:val="en-US"/>
              </w:rPr>
              <w:t xml:space="preserve">D76*86 </w:t>
            </w:r>
          </w:p>
        </w:tc>
        <w:tc>
          <w:tcPr>
            <w:tcW w:w="1409" w:type="dxa"/>
            <w:tcBorders>
              <w:top w:val="single" w:sz="4" w:space="0" w:color="000000"/>
              <w:left w:val="single" w:sz="4" w:space="0" w:color="000000"/>
              <w:bottom w:val="single" w:sz="4" w:space="0" w:color="000000"/>
              <w:right w:val="single" w:sz="4" w:space="0" w:color="000000"/>
            </w:tcBorders>
          </w:tcPr>
          <w:p w14:paraId="015AFDC1"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6F234AFA"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28E78594" w14:textId="77777777" w:rsidR="00091DEC" w:rsidRPr="00FA04DE" w:rsidRDefault="00091DEC" w:rsidP="00091DEC">
            <w:pPr>
              <w:spacing w:after="0" w:line="259" w:lineRule="auto"/>
              <w:ind w:left="5" w:firstLine="0"/>
              <w:jc w:val="center"/>
              <w:rPr>
                <w:lang w:val="en-US"/>
              </w:rPr>
            </w:pPr>
            <w:r w:rsidRPr="00FA04DE">
              <w:rPr>
                <w:lang w:val="en-US"/>
              </w:rPr>
              <w:t xml:space="preserve">5L </w:t>
            </w:r>
          </w:p>
        </w:tc>
        <w:tc>
          <w:tcPr>
            <w:tcW w:w="4155" w:type="dxa"/>
            <w:tcBorders>
              <w:top w:val="single" w:sz="4" w:space="0" w:color="000000"/>
              <w:left w:val="single" w:sz="4" w:space="0" w:color="000000"/>
              <w:bottom w:val="single" w:sz="4" w:space="0" w:color="000000"/>
              <w:right w:val="single" w:sz="4" w:space="0" w:color="000000"/>
            </w:tcBorders>
          </w:tcPr>
          <w:p w14:paraId="54FC5438" w14:textId="77777777" w:rsidR="00091DEC" w:rsidRPr="007F00A4" w:rsidRDefault="00091DEC" w:rsidP="00091DEC">
            <w:r w:rsidRPr="007F00A4">
              <w:t>Lewa nakładka na stop</w:t>
            </w:r>
            <w:r>
              <w:t xml:space="preserve">kę </w:t>
            </w:r>
            <w:r w:rsidRPr="007F00A4">
              <w:t>(D76)</w:t>
            </w:r>
          </w:p>
        </w:tc>
        <w:tc>
          <w:tcPr>
            <w:tcW w:w="2341" w:type="dxa"/>
            <w:tcBorders>
              <w:top w:val="single" w:sz="4" w:space="0" w:color="000000"/>
              <w:left w:val="single" w:sz="4" w:space="0" w:color="000000"/>
              <w:bottom w:val="single" w:sz="4" w:space="0" w:color="000000"/>
              <w:right w:val="single" w:sz="4" w:space="0" w:color="000000"/>
            </w:tcBorders>
          </w:tcPr>
          <w:p w14:paraId="6F37DB8B" w14:textId="77777777" w:rsidR="00091DEC" w:rsidRPr="00FA04DE" w:rsidRDefault="00091DEC" w:rsidP="00091DEC">
            <w:pPr>
              <w:spacing w:after="0" w:line="259" w:lineRule="auto"/>
              <w:ind w:left="2" w:firstLine="0"/>
              <w:jc w:val="left"/>
              <w:rPr>
                <w:lang w:val="en-US"/>
              </w:rPr>
            </w:pPr>
            <w:r w:rsidRPr="00FA04DE">
              <w:rPr>
                <w:lang w:val="en-US"/>
              </w:rPr>
              <w:t xml:space="preserve">D76*120L </w:t>
            </w:r>
          </w:p>
        </w:tc>
        <w:tc>
          <w:tcPr>
            <w:tcW w:w="1409" w:type="dxa"/>
            <w:tcBorders>
              <w:top w:val="single" w:sz="4" w:space="0" w:color="000000"/>
              <w:left w:val="single" w:sz="4" w:space="0" w:color="000000"/>
              <w:bottom w:val="single" w:sz="4" w:space="0" w:color="000000"/>
              <w:right w:val="single" w:sz="4" w:space="0" w:color="000000"/>
            </w:tcBorders>
          </w:tcPr>
          <w:p w14:paraId="4CEE5AEE"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270A48B1"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380055F4" w14:textId="77777777" w:rsidR="00091DEC" w:rsidRPr="00FA04DE" w:rsidRDefault="00091DEC" w:rsidP="00091DEC">
            <w:pPr>
              <w:spacing w:after="0" w:line="259" w:lineRule="auto"/>
              <w:ind w:left="5" w:firstLine="0"/>
              <w:jc w:val="center"/>
              <w:rPr>
                <w:lang w:val="en-US"/>
              </w:rPr>
            </w:pPr>
            <w:r w:rsidRPr="00FA04DE">
              <w:rPr>
                <w:lang w:val="en-US"/>
              </w:rPr>
              <w:t xml:space="preserve">5R </w:t>
            </w:r>
          </w:p>
        </w:tc>
        <w:tc>
          <w:tcPr>
            <w:tcW w:w="4155" w:type="dxa"/>
            <w:tcBorders>
              <w:top w:val="single" w:sz="4" w:space="0" w:color="000000"/>
              <w:left w:val="single" w:sz="4" w:space="0" w:color="000000"/>
              <w:bottom w:val="single" w:sz="4" w:space="0" w:color="000000"/>
              <w:right w:val="single" w:sz="4" w:space="0" w:color="000000"/>
            </w:tcBorders>
          </w:tcPr>
          <w:p w14:paraId="7FEE324D" w14:textId="77777777" w:rsidR="00091DEC" w:rsidRPr="007F00A4" w:rsidRDefault="00091DEC" w:rsidP="00091DEC">
            <w:r w:rsidRPr="007F00A4">
              <w:t>Prawa nakładka na stop</w:t>
            </w:r>
            <w:r>
              <w:t xml:space="preserve">kę </w:t>
            </w:r>
            <w:r w:rsidRPr="007F00A4">
              <w:t>(D76)</w:t>
            </w:r>
          </w:p>
        </w:tc>
        <w:tc>
          <w:tcPr>
            <w:tcW w:w="2341" w:type="dxa"/>
            <w:tcBorders>
              <w:top w:val="single" w:sz="4" w:space="0" w:color="000000"/>
              <w:left w:val="single" w:sz="4" w:space="0" w:color="000000"/>
              <w:bottom w:val="single" w:sz="4" w:space="0" w:color="000000"/>
              <w:right w:val="single" w:sz="4" w:space="0" w:color="000000"/>
            </w:tcBorders>
          </w:tcPr>
          <w:p w14:paraId="700CAACE" w14:textId="77777777" w:rsidR="00091DEC" w:rsidRPr="00FA04DE" w:rsidRDefault="00091DEC" w:rsidP="00091DEC">
            <w:pPr>
              <w:spacing w:after="0" w:line="259" w:lineRule="auto"/>
              <w:ind w:left="2" w:firstLine="0"/>
              <w:jc w:val="left"/>
              <w:rPr>
                <w:lang w:val="en-US"/>
              </w:rPr>
            </w:pPr>
            <w:r w:rsidRPr="00FA04DE">
              <w:rPr>
                <w:lang w:val="en-US"/>
              </w:rPr>
              <w:t xml:space="preserve">D76*120L </w:t>
            </w:r>
          </w:p>
        </w:tc>
        <w:tc>
          <w:tcPr>
            <w:tcW w:w="1409" w:type="dxa"/>
            <w:tcBorders>
              <w:top w:val="single" w:sz="4" w:space="0" w:color="000000"/>
              <w:left w:val="single" w:sz="4" w:space="0" w:color="000000"/>
              <w:bottom w:val="single" w:sz="4" w:space="0" w:color="000000"/>
              <w:right w:val="single" w:sz="4" w:space="0" w:color="000000"/>
            </w:tcBorders>
          </w:tcPr>
          <w:p w14:paraId="3101A456"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59FD2BEC" w14:textId="77777777">
        <w:trPr>
          <w:trHeight w:val="361"/>
        </w:trPr>
        <w:tc>
          <w:tcPr>
            <w:tcW w:w="1385" w:type="dxa"/>
            <w:tcBorders>
              <w:top w:val="single" w:sz="4" w:space="0" w:color="000000"/>
              <w:left w:val="single" w:sz="4" w:space="0" w:color="000000"/>
              <w:bottom w:val="single" w:sz="4" w:space="0" w:color="000000"/>
              <w:right w:val="single" w:sz="4" w:space="0" w:color="000000"/>
            </w:tcBorders>
          </w:tcPr>
          <w:p w14:paraId="509372C9" w14:textId="77777777" w:rsidR="00091DEC" w:rsidRPr="00FA04DE" w:rsidRDefault="00091DEC" w:rsidP="00091DEC">
            <w:pPr>
              <w:spacing w:after="0" w:line="259" w:lineRule="auto"/>
              <w:ind w:left="5" w:firstLine="0"/>
              <w:jc w:val="center"/>
              <w:rPr>
                <w:lang w:val="en-US"/>
              </w:rPr>
            </w:pPr>
            <w:r w:rsidRPr="00FA04DE">
              <w:rPr>
                <w:lang w:val="en-US"/>
              </w:rPr>
              <w:t xml:space="preserve">6 </w:t>
            </w:r>
          </w:p>
        </w:tc>
        <w:tc>
          <w:tcPr>
            <w:tcW w:w="4155" w:type="dxa"/>
            <w:tcBorders>
              <w:top w:val="single" w:sz="4" w:space="0" w:color="000000"/>
              <w:left w:val="single" w:sz="4" w:space="0" w:color="000000"/>
              <w:bottom w:val="single" w:sz="4" w:space="0" w:color="000000"/>
              <w:right w:val="single" w:sz="4" w:space="0" w:color="000000"/>
            </w:tcBorders>
          </w:tcPr>
          <w:p w14:paraId="43A7639C" w14:textId="77777777" w:rsidR="00091DEC" w:rsidRPr="007F00A4" w:rsidRDefault="00091DEC" w:rsidP="00091DEC">
            <w:r w:rsidRPr="007F00A4">
              <w:t>Podkładka łukowa</w:t>
            </w:r>
          </w:p>
        </w:tc>
        <w:tc>
          <w:tcPr>
            <w:tcW w:w="2341" w:type="dxa"/>
            <w:tcBorders>
              <w:top w:val="single" w:sz="4" w:space="0" w:color="000000"/>
              <w:left w:val="single" w:sz="4" w:space="0" w:color="000000"/>
              <w:bottom w:val="single" w:sz="4" w:space="0" w:color="000000"/>
              <w:right w:val="single" w:sz="4" w:space="0" w:color="000000"/>
            </w:tcBorders>
          </w:tcPr>
          <w:p w14:paraId="07A5224E" w14:textId="77777777" w:rsidR="00091DEC" w:rsidRPr="00FA04DE" w:rsidRDefault="00091DEC" w:rsidP="00091DEC">
            <w:pPr>
              <w:spacing w:after="0" w:line="259" w:lineRule="auto"/>
              <w:ind w:left="2" w:firstLine="0"/>
              <w:jc w:val="left"/>
              <w:rPr>
                <w:lang w:val="en-US"/>
              </w:rPr>
            </w:pPr>
            <w:r w:rsidRPr="00FA04DE">
              <w:rPr>
                <w:lang w:val="en-US"/>
              </w:rPr>
              <w:t xml:space="preserve">D22xD8.5x1.5T </w:t>
            </w:r>
          </w:p>
        </w:tc>
        <w:tc>
          <w:tcPr>
            <w:tcW w:w="1409" w:type="dxa"/>
            <w:tcBorders>
              <w:top w:val="single" w:sz="4" w:space="0" w:color="000000"/>
              <w:left w:val="single" w:sz="4" w:space="0" w:color="000000"/>
              <w:bottom w:val="single" w:sz="4" w:space="0" w:color="000000"/>
              <w:right w:val="single" w:sz="4" w:space="0" w:color="000000"/>
            </w:tcBorders>
          </w:tcPr>
          <w:p w14:paraId="6521BA83" w14:textId="77777777" w:rsidR="00091DEC" w:rsidRPr="00FA04DE" w:rsidRDefault="00091DEC" w:rsidP="00091DEC">
            <w:pPr>
              <w:spacing w:after="0" w:line="259" w:lineRule="auto"/>
              <w:ind w:left="0" w:firstLine="0"/>
              <w:jc w:val="left"/>
              <w:rPr>
                <w:lang w:val="en-US"/>
              </w:rPr>
            </w:pPr>
            <w:r w:rsidRPr="00FA04DE">
              <w:rPr>
                <w:lang w:val="en-US"/>
              </w:rPr>
              <w:t xml:space="preserve">12 </w:t>
            </w:r>
          </w:p>
        </w:tc>
      </w:tr>
      <w:tr w:rsidR="00091DEC" w:rsidRPr="00FA04DE" w14:paraId="2BD68AC3" w14:textId="77777777">
        <w:trPr>
          <w:trHeight w:val="358"/>
        </w:trPr>
        <w:tc>
          <w:tcPr>
            <w:tcW w:w="1385" w:type="dxa"/>
            <w:tcBorders>
              <w:top w:val="single" w:sz="4" w:space="0" w:color="000000"/>
              <w:left w:val="single" w:sz="4" w:space="0" w:color="000000"/>
              <w:bottom w:val="single" w:sz="4" w:space="0" w:color="000000"/>
              <w:right w:val="single" w:sz="4" w:space="0" w:color="000000"/>
            </w:tcBorders>
          </w:tcPr>
          <w:p w14:paraId="608AF1FF" w14:textId="77777777" w:rsidR="00091DEC" w:rsidRPr="00FA04DE" w:rsidRDefault="00091DEC" w:rsidP="00091DEC">
            <w:pPr>
              <w:spacing w:after="0" w:line="259" w:lineRule="auto"/>
              <w:ind w:left="5" w:firstLine="0"/>
              <w:jc w:val="center"/>
              <w:rPr>
                <w:lang w:val="en-US"/>
              </w:rPr>
            </w:pPr>
            <w:r w:rsidRPr="00FA04DE">
              <w:rPr>
                <w:lang w:val="en-US"/>
              </w:rPr>
              <w:t xml:space="preserve">7 </w:t>
            </w:r>
          </w:p>
        </w:tc>
        <w:tc>
          <w:tcPr>
            <w:tcW w:w="4155" w:type="dxa"/>
            <w:tcBorders>
              <w:top w:val="single" w:sz="4" w:space="0" w:color="000000"/>
              <w:left w:val="single" w:sz="4" w:space="0" w:color="000000"/>
              <w:bottom w:val="single" w:sz="4" w:space="0" w:color="000000"/>
              <w:right w:val="single" w:sz="4" w:space="0" w:color="000000"/>
            </w:tcBorders>
          </w:tcPr>
          <w:p w14:paraId="4D72A7BE" w14:textId="77777777" w:rsidR="00091DEC" w:rsidRPr="007F00A4" w:rsidRDefault="00091DEC" w:rsidP="00091DEC">
            <w:r w:rsidRPr="007F00A4">
              <w:t>Podkładka spręży</w:t>
            </w:r>
            <w:r>
              <w:t>nowa</w:t>
            </w:r>
          </w:p>
        </w:tc>
        <w:tc>
          <w:tcPr>
            <w:tcW w:w="2341" w:type="dxa"/>
            <w:tcBorders>
              <w:top w:val="single" w:sz="4" w:space="0" w:color="000000"/>
              <w:left w:val="single" w:sz="4" w:space="0" w:color="000000"/>
              <w:bottom w:val="single" w:sz="4" w:space="0" w:color="000000"/>
              <w:right w:val="single" w:sz="4" w:space="0" w:color="000000"/>
            </w:tcBorders>
          </w:tcPr>
          <w:p w14:paraId="4299F146" w14:textId="77777777" w:rsidR="00091DEC" w:rsidRPr="00FA04DE" w:rsidRDefault="00091DEC" w:rsidP="00091DEC">
            <w:pPr>
              <w:spacing w:after="0" w:line="259" w:lineRule="auto"/>
              <w:ind w:left="2" w:firstLine="0"/>
              <w:jc w:val="left"/>
              <w:rPr>
                <w:lang w:val="en-US"/>
              </w:rPr>
            </w:pPr>
            <w:r w:rsidRPr="00FA04DE">
              <w:rPr>
                <w:lang w:val="en-US"/>
              </w:rPr>
              <w:t xml:space="preserve">D15.4*D8.2*2.0T </w:t>
            </w:r>
          </w:p>
        </w:tc>
        <w:tc>
          <w:tcPr>
            <w:tcW w:w="1409" w:type="dxa"/>
            <w:tcBorders>
              <w:top w:val="single" w:sz="4" w:space="0" w:color="000000"/>
              <w:left w:val="single" w:sz="4" w:space="0" w:color="000000"/>
              <w:bottom w:val="single" w:sz="4" w:space="0" w:color="000000"/>
              <w:right w:val="single" w:sz="4" w:space="0" w:color="000000"/>
            </w:tcBorders>
          </w:tcPr>
          <w:p w14:paraId="26C9EEB0" w14:textId="77777777" w:rsidR="00091DEC" w:rsidRPr="00FA04DE" w:rsidRDefault="00091DEC" w:rsidP="00091DEC">
            <w:pPr>
              <w:spacing w:after="0" w:line="259" w:lineRule="auto"/>
              <w:ind w:left="0" w:firstLine="0"/>
              <w:jc w:val="left"/>
              <w:rPr>
                <w:lang w:val="en-US"/>
              </w:rPr>
            </w:pPr>
            <w:r w:rsidRPr="00FA04DE">
              <w:rPr>
                <w:lang w:val="en-US"/>
              </w:rPr>
              <w:t xml:space="preserve">10 </w:t>
            </w:r>
          </w:p>
        </w:tc>
      </w:tr>
      <w:tr w:rsidR="00091DEC" w:rsidRPr="00FA04DE" w14:paraId="67257831"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609636DA" w14:textId="77777777" w:rsidR="00091DEC" w:rsidRPr="00FA04DE" w:rsidRDefault="00091DEC" w:rsidP="00091DEC">
            <w:pPr>
              <w:spacing w:after="0" w:line="259" w:lineRule="auto"/>
              <w:ind w:left="5" w:firstLine="0"/>
              <w:jc w:val="center"/>
              <w:rPr>
                <w:lang w:val="en-US"/>
              </w:rPr>
            </w:pPr>
            <w:r w:rsidRPr="00FA04DE">
              <w:rPr>
                <w:lang w:val="en-US"/>
              </w:rPr>
              <w:t xml:space="preserve">8 </w:t>
            </w:r>
          </w:p>
        </w:tc>
        <w:tc>
          <w:tcPr>
            <w:tcW w:w="4155" w:type="dxa"/>
            <w:tcBorders>
              <w:top w:val="single" w:sz="4" w:space="0" w:color="000000"/>
              <w:left w:val="single" w:sz="4" w:space="0" w:color="000000"/>
              <w:bottom w:val="single" w:sz="4" w:space="0" w:color="000000"/>
              <w:right w:val="single" w:sz="4" w:space="0" w:color="000000"/>
            </w:tcBorders>
          </w:tcPr>
          <w:p w14:paraId="7DC32521" w14:textId="77777777" w:rsidR="00091DEC" w:rsidRPr="007F00A4" w:rsidRDefault="00091DEC" w:rsidP="00091DEC">
            <w:r w:rsidRPr="007F00A4">
              <w:t>Nakrętka kopułowa</w:t>
            </w:r>
          </w:p>
        </w:tc>
        <w:tc>
          <w:tcPr>
            <w:tcW w:w="2341" w:type="dxa"/>
            <w:tcBorders>
              <w:top w:val="single" w:sz="4" w:space="0" w:color="000000"/>
              <w:left w:val="single" w:sz="4" w:space="0" w:color="000000"/>
              <w:bottom w:val="single" w:sz="4" w:space="0" w:color="000000"/>
              <w:right w:val="single" w:sz="4" w:space="0" w:color="000000"/>
            </w:tcBorders>
          </w:tcPr>
          <w:p w14:paraId="42745E52" w14:textId="77777777" w:rsidR="00091DEC" w:rsidRPr="00FA04DE" w:rsidRDefault="00091DEC" w:rsidP="00091DEC">
            <w:pPr>
              <w:spacing w:after="0" w:line="259" w:lineRule="auto"/>
              <w:ind w:left="2" w:firstLine="0"/>
              <w:jc w:val="left"/>
              <w:rPr>
                <w:lang w:val="en-US"/>
              </w:rPr>
            </w:pPr>
            <w:r w:rsidRPr="00FA04DE">
              <w:rPr>
                <w:lang w:val="en-US"/>
              </w:rPr>
              <w:t xml:space="preserve">M8x1.25x15L </w:t>
            </w:r>
          </w:p>
        </w:tc>
        <w:tc>
          <w:tcPr>
            <w:tcW w:w="1409" w:type="dxa"/>
            <w:tcBorders>
              <w:top w:val="single" w:sz="4" w:space="0" w:color="000000"/>
              <w:left w:val="single" w:sz="4" w:space="0" w:color="000000"/>
              <w:bottom w:val="single" w:sz="4" w:space="0" w:color="000000"/>
              <w:right w:val="single" w:sz="4" w:space="0" w:color="000000"/>
            </w:tcBorders>
          </w:tcPr>
          <w:p w14:paraId="05534908" w14:textId="77777777" w:rsidR="00091DEC" w:rsidRPr="00FA04DE" w:rsidRDefault="00091DEC" w:rsidP="00091DEC">
            <w:pPr>
              <w:spacing w:after="0" w:line="259" w:lineRule="auto"/>
              <w:ind w:left="0" w:firstLine="0"/>
              <w:jc w:val="left"/>
              <w:rPr>
                <w:lang w:val="en-US"/>
              </w:rPr>
            </w:pPr>
            <w:r w:rsidRPr="00FA04DE">
              <w:rPr>
                <w:lang w:val="en-US"/>
              </w:rPr>
              <w:t xml:space="preserve">4 </w:t>
            </w:r>
          </w:p>
        </w:tc>
      </w:tr>
      <w:tr w:rsidR="00091DEC" w:rsidRPr="00FA04DE" w14:paraId="10C707BC"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2380EA29" w14:textId="77777777" w:rsidR="00091DEC" w:rsidRPr="00FA04DE" w:rsidRDefault="00091DEC" w:rsidP="00091DEC">
            <w:pPr>
              <w:spacing w:after="0" w:line="259" w:lineRule="auto"/>
              <w:ind w:left="5" w:firstLine="0"/>
              <w:jc w:val="center"/>
              <w:rPr>
                <w:lang w:val="en-US"/>
              </w:rPr>
            </w:pPr>
            <w:r w:rsidRPr="00FA04DE">
              <w:rPr>
                <w:lang w:val="en-US"/>
              </w:rPr>
              <w:t xml:space="preserve">9 </w:t>
            </w:r>
          </w:p>
        </w:tc>
        <w:tc>
          <w:tcPr>
            <w:tcW w:w="4155" w:type="dxa"/>
            <w:tcBorders>
              <w:top w:val="single" w:sz="4" w:space="0" w:color="000000"/>
              <w:left w:val="single" w:sz="4" w:space="0" w:color="000000"/>
              <w:bottom w:val="single" w:sz="4" w:space="0" w:color="000000"/>
              <w:right w:val="single" w:sz="4" w:space="0" w:color="000000"/>
            </w:tcBorders>
          </w:tcPr>
          <w:p w14:paraId="23A3F220" w14:textId="77777777" w:rsidR="00091DEC" w:rsidRPr="007F00A4" w:rsidRDefault="00091DEC" w:rsidP="00091DEC">
            <w:r w:rsidRPr="007F00A4">
              <w:t>Śruba imbusowa</w:t>
            </w:r>
          </w:p>
        </w:tc>
        <w:tc>
          <w:tcPr>
            <w:tcW w:w="2341" w:type="dxa"/>
            <w:tcBorders>
              <w:top w:val="single" w:sz="4" w:space="0" w:color="000000"/>
              <w:left w:val="single" w:sz="4" w:space="0" w:color="000000"/>
              <w:bottom w:val="single" w:sz="4" w:space="0" w:color="000000"/>
              <w:right w:val="single" w:sz="4" w:space="0" w:color="000000"/>
            </w:tcBorders>
          </w:tcPr>
          <w:p w14:paraId="638C772F" w14:textId="77777777" w:rsidR="00091DEC" w:rsidRPr="00FA04DE" w:rsidRDefault="00091DEC" w:rsidP="00091DEC">
            <w:pPr>
              <w:spacing w:after="0" w:line="259" w:lineRule="auto"/>
              <w:ind w:left="2" w:firstLine="0"/>
              <w:jc w:val="left"/>
              <w:rPr>
                <w:lang w:val="en-US"/>
              </w:rPr>
            </w:pPr>
            <w:r w:rsidRPr="00FA04DE">
              <w:rPr>
                <w:lang w:val="en-US"/>
              </w:rPr>
              <w:t xml:space="preserve">M8x1.25x20L </w:t>
            </w:r>
          </w:p>
        </w:tc>
        <w:tc>
          <w:tcPr>
            <w:tcW w:w="1409" w:type="dxa"/>
            <w:tcBorders>
              <w:top w:val="single" w:sz="4" w:space="0" w:color="000000"/>
              <w:left w:val="single" w:sz="4" w:space="0" w:color="000000"/>
              <w:bottom w:val="single" w:sz="4" w:space="0" w:color="000000"/>
              <w:right w:val="single" w:sz="4" w:space="0" w:color="000000"/>
            </w:tcBorders>
          </w:tcPr>
          <w:p w14:paraId="1EC543CE" w14:textId="14FC5BA6" w:rsidR="00091DEC" w:rsidRPr="00FA04DE" w:rsidRDefault="00240CFC" w:rsidP="00091DEC">
            <w:pPr>
              <w:spacing w:after="0" w:line="259" w:lineRule="auto"/>
              <w:ind w:left="0" w:firstLine="0"/>
              <w:jc w:val="left"/>
              <w:rPr>
                <w:lang w:val="en-US"/>
              </w:rPr>
            </w:pPr>
            <w:r>
              <w:rPr>
                <w:lang w:val="en-US"/>
              </w:rPr>
              <w:t>8</w:t>
            </w:r>
            <w:r w:rsidR="00091DEC" w:rsidRPr="00FA04DE">
              <w:rPr>
                <w:lang w:val="en-US"/>
              </w:rPr>
              <w:t xml:space="preserve"> </w:t>
            </w:r>
          </w:p>
        </w:tc>
      </w:tr>
      <w:tr w:rsidR="00091DEC" w:rsidRPr="00FA04DE" w14:paraId="2F66D015"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3E807F3A" w14:textId="77777777" w:rsidR="00091DEC" w:rsidRPr="00FA04DE" w:rsidRDefault="00091DEC" w:rsidP="00091DEC">
            <w:pPr>
              <w:spacing w:after="0" w:line="259" w:lineRule="auto"/>
              <w:ind w:left="5" w:firstLine="0"/>
              <w:jc w:val="center"/>
              <w:rPr>
                <w:lang w:val="en-US"/>
              </w:rPr>
            </w:pPr>
            <w:r w:rsidRPr="00FA04DE">
              <w:rPr>
                <w:lang w:val="en-US"/>
              </w:rPr>
              <w:t xml:space="preserve">10 </w:t>
            </w:r>
          </w:p>
        </w:tc>
        <w:tc>
          <w:tcPr>
            <w:tcW w:w="4155" w:type="dxa"/>
            <w:tcBorders>
              <w:top w:val="single" w:sz="4" w:space="0" w:color="000000"/>
              <w:left w:val="single" w:sz="4" w:space="0" w:color="000000"/>
              <w:bottom w:val="single" w:sz="4" w:space="0" w:color="000000"/>
              <w:right w:val="single" w:sz="4" w:space="0" w:color="000000"/>
            </w:tcBorders>
          </w:tcPr>
          <w:p w14:paraId="629DBC4B" w14:textId="77777777" w:rsidR="00091DEC" w:rsidRPr="007F00A4" w:rsidRDefault="00091DEC" w:rsidP="00091DEC">
            <w:r w:rsidRPr="007F00A4">
              <w:t>Słupek na kierownicę</w:t>
            </w:r>
          </w:p>
        </w:tc>
        <w:tc>
          <w:tcPr>
            <w:tcW w:w="2341" w:type="dxa"/>
            <w:tcBorders>
              <w:top w:val="single" w:sz="4" w:space="0" w:color="000000"/>
              <w:left w:val="single" w:sz="4" w:space="0" w:color="000000"/>
              <w:bottom w:val="single" w:sz="4" w:space="0" w:color="000000"/>
              <w:right w:val="single" w:sz="4" w:space="0" w:color="000000"/>
            </w:tcBorders>
          </w:tcPr>
          <w:p w14:paraId="584D7C7C" w14:textId="77777777" w:rsidR="00091DEC" w:rsidRPr="00FA04DE" w:rsidRDefault="00091DEC" w:rsidP="00091DEC">
            <w:pPr>
              <w:spacing w:after="0" w:line="259" w:lineRule="auto"/>
              <w:ind w:left="2" w:firstLine="0"/>
              <w:jc w:val="left"/>
              <w:rPr>
                <w:lang w:val="en-US"/>
              </w:rPr>
            </w:pPr>
            <w:r w:rsidRPr="00FA04DE">
              <w:rPr>
                <w:lang w:val="en-US"/>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2FAD88D3"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709F1524"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16498FC5" w14:textId="77777777" w:rsidR="00091DEC" w:rsidRPr="00FA04DE" w:rsidRDefault="00091DEC" w:rsidP="00091DEC">
            <w:pPr>
              <w:spacing w:after="0" w:line="259" w:lineRule="auto"/>
              <w:ind w:left="5" w:firstLine="0"/>
              <w:jc w:val="center"/>
              <w:rPr>
                <w:lang w:val="en-US"/>
              </w:rPr>
            </w:pPr>
            <w:r w:rsidRPr="00FA04DE">
              <w:rPr>
                <w:lang w:val="en-US"/>
              </w:rPr>
              <w:t xml:space="preserve">11 </w:t>
            </w:r>
          </w:p>
        </w:tc>
        <w:tc>
          <w:tcPr>
            <w:tcW w:w="4155" w:type="dxa"/>
            <w:tcBorders>
              <w:top w:val="single" w:sz="4" w:space="0" w:color="000000"/>
              <w:left w:val="single" w:sz="4" w:space="0" w:color="000000"/>
              <w:bottom w:val="single" w:sz="4" w:space="0" w:color="000000"/>
              <w:right w:val="single" w:sz="4" w:space="0" w:color="000000"/>
            </w:tcBorders>
          </w:tcPr>
          <w:p w14:paraId="1F1D3FC0" w14:textId="77777777" w:rsidR="00091DEC" w:rsidRPr="007F00A4" w:rsidRDefault="00091DEC" w:rsidP="00091DEC">
            <w:r w:rsidRPr="007F00A4">
              <w:t>Zestaw do spawania pedałów</w:t>
            </w:r>
          </w:p>
        </w:tc>
        <w:tc>
          <w:tcPr>
            <w:tcW w:w="2341" w:type="dxa"/>
            <w:tcBorders>
              <w:top w:val="single" w:sz="4" w:space="0" w:color="000000"/>
              <w:left w:val="single" w:sz="4" w:space="0" w:color="000000"/>
              <w:bottom w:val="single" w:sz="4" w:space="0" w:color="000000"/>
              <w:right w:val="single" w:sz="4" w:space="0" w:color="000000"/>
            </w:tcBorders>
          </w:tcPr>
          <w:p w14:paraId="402371A8" w14:textId="77777777" w:rsidR="00091DEC" w:rsidRPr="00FA04DE" w:rsidRDefault="00091DEC" w:rsidP="00091DEC">
            <w:pPr>
              <w:spacing w:after="0" w:line="259" w:lineRule="auto"/>
              <w:ind w:left="2" w:firstLine="0"/>
              <w:jc w:val="left"/>
              <w:rPr>
                <w:lang w:val="en-US"/>
              </w:rPr>
            </w:pPr>
            <w:r w:rsidRPr="00FA04DE">
              <w:rPr>
                <w:lang w:val="en-US"/>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2ACC09C2"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4F687494"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21FAF2BA" w14:textId="77777777" w:rsidR="00091DEC" w:rsidRPr="00FA04DE" w:rsidRDefault="00091DEC" w:rsidP="00091DEC">
            <w:pPr>
              <w:spacing w:after="0" w:line="259" w:lineRule="auto"/>
              <w:ind w:left="5" w:firstLine="0"/>
              <w:jc w:val="center"/>
              <w:rPr>
                <w:lang w:val="en-US"/>
              </w:rPr>
            </w:pPr>
            <w:r w:rsidRPr="00FA04DE">
              <w:rPr>
                <w:lang w:val="en-US"/>
              </w:rPr>
              <w:t xml:space="preserve">12L </w:t>
            </w:r>
          </w:p>
        </w:tc>
        <w:tc>
          <w:tcPr>
            <w:tcW w:w="4155" w:type="dxa"/>
            <w:tcBorders>
              <w:top w:val="single" w:sz="4" w:space="0" w:color="000000"/>
              <w:left w:val="single" w:sz="4" w:space="0" w:color="000000"/>
              <w:bottom w:val="single" w:sz="4" w:space="0" w:color="000000"/>
              <w:right w:val="single" w:sz="4" w:space="0" w:color="000000"/>
            </w:tcBorders>
          </w:tcPr>
          <w:p w14:paraId="333E8BBC" w14:textId="77777777" w:rsidR="00091DEC" w:rsidRPr="007F00A4" w:rsidRDefault="00091DEC" w:rsidP="00091DEC">
            <w:r w:rsidRPr="007F00A4">
              <w:t>Wsparcie dla lewego wychylenia</w:t>
            </w:r>
          </w:p>
        </w:tc>
        <w:tc>
          <w:tcPr>
            <w:tcW w:w="2341" w:type="dxa"/>
            <w:tcBorders>
              <w:top w:val="single" w:sz="4" w:space="0" w:color="000000"/>
              <w:left w:val="single" w:sz="4" w:space="0" w:color="000000"/>
              <w:bottom w:val="single" w:sz="4" w:space="0" w:color="000000"/>
              <w:right w:val="single" w:sz="4" w:space="0" w:color="000000"/>
            </w:tcBorders>
          </w:tcPr>
          <w:p w14:paraId="01836DB0" w14:textId="77777777" w:rsidR="00091DEC" w:rsidRPr="00FA04DE" w:rsidRDefault="00091DEC" w:rsidP="00091DEC">
            <w:pPr>
              <w:spacing w:after="0" w:line="259" w:lineRule="auto"/>
              <w:ind w:left="2" w:firstLine="0"/>
              <w:jc w:val="left"/>
              <w:rPr>
                <w:lang w:val="en-US"/>
              </w:rPr>
            </w:pPr>
            <w:r w:rsidRPr="00FA04DE">
              <w:rPr>
                <w:lang w:val="en-US"/>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2A13A9DE"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0DC9985F"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754D2951" w14:textId="77777777" w:rsidR="00091DEC" w:rsidRPr="00FA04DE" w:rsidRDefault="00091DEC" w:rsidP="00091DEC">
            <w:pPr>
              <w:spacing w:after="0" w:line="259" w:lineRule="auto"/>
              <w:ind w:left="5" w:firstLine="0"/>
              <w:jc w:val="center"/>
              <w:rPr>
                <w:lang w:val="en-US"/>
              </w:rPr>
            </w:pPr>
            <w:r w:rsidRPr="00FA04DE">
              <w:rPr>
                <w:lang w:val="en-US"/>
              </w:rPr>
              <w:t xml:space="preserve">12R </w:t>
            </w:r>
          </w:p>
        </w:tc>
        <w:tc>
          <w:tcPr>
            <w:tcW w:w="4155" w:type="dxa"/>
            <w:tcBorders>
              <w:top w:val="single" w:sz="4" w:space="0" w:color="000000"/>
              <w:left w:val="single" w:sz="4" w:space="0" w:color="000000"/>
              <w:bottom w:val="single" w:sz="4" w:space="0" w:color="000000"/>
              <w:right w:val="single" w:sz="4" w:space="0" w:color="000000"/>
            </w:tcBorders>
          </w:tcPr>
          <w:p w14:paraId="2C36FEF7" w14:textId="77777777" w:rsidR="00091DEC" w:rsidRPr="007F00A4" w:rsidRDefault="00091DEC" w:rsidP="00091DEC">
            <w:r w:rsidRPr="007F00A4">
              <w:t xml:space="preserve">Wsparcie dla </w:t>
            </w:r>
            <w:r>
              <w:t>prawego wychylenia</w:t>
            </w:r>
          </w:p>
        </w:tc>
        <w:tc>
          <w:tcPr>
            <w:tcW w:w="2341" w:type="dxa"/>
            <w:tcBorders>
              <w:top w:val="single" w:sz="4" w:space="0" w:color="000000"/>
              <w:left w:val="single" w:sz="4" w:space="0" w:color="000000"/>
              <w:bottom w:val="single" w:sz="4" w:space="0" w:color="000000"/>
              <w:right w:val="single" w:sz="4" w:space="0" w:color="000000"/>
            </w:tcBorders>
          </w:tcPr>
          <w:p w14:paraId="54E00AFE" w14:textId="77777777" w:rsidR="00091DEC" w:rsidRPr="00091DEC" w:rsidRDefault="00091DEC" w:rsidP="00091DEC">
            <w:pPr>
              <w:spacing w:after="0" w:line="259" w:lineRule="auto"/>
              <w:ind w:left="2" w:firstLine="0"/>
              <w:jc w:val="left"/>
              <w:rPr>
                <w:lang w:val="pl-PL"/>
              </w:rPr>
            </w:pPr>
            <w:r w:rsidRPr="00091DEC">
              <w:rPr>
                <w:lang w:val="pl-PL"/>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32129422"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7A37979A"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09E73AF3" w14:textId="77777777" w:rsidR="00091DEC" w:rsidRPr="00FA04DE" w:rsidRDefault="00091DEC" w:rsidP="00091DEC">
            <w:pPr>
              <w:spacing w:after="0" w:line="259" w:lineRule="auto"/>
              <w:ind w:left="5" w:firstLine="0"/>
              <w:jc w:val="center"/>
              <w:rPr>
                <w:lang w:val="en-US"/>
              </w:rPr>
            </w:pPr>
            <w:r w:rsidRPr="00FA04DE">
              <w:rPr>
                <w:lang w:val="en-US"/>
              </w:rPr>
              <w:t xml:space="preserve">13 </w:t>
            </w:r>
          </w:p>
        </w:tc>
        <w:tc>
          <w:tcPr>
            <w:tcW w:w="4155" w:type="dxa"/>
            <w:tcBorders>
              <w:top w:val="single" w:sz="4" w:space="0" w:color="000000"/>
              <w:left w:val="single" w:sz="4" w:space="0" w:color="000000"/>
              <w:bottom w:val="single" w:sz="4" w:space="0" w:color="000000"/>
              <w:right w:val="single" w:sz="4" w:space="0" w:color="000000"/>
            </w:tcBorders>
          </w:tcPr>
          <w:p w14:paraId="06CD25DE" w14:textId="77777777" w:rsidR="00091DEC" w:rsidRPr="007F00A4" w:rsidRDefault="00091DEC" w:rsidP="00091DEC">
            <w:r w:rsidRPr="007F00A4">
              <w:t>Przednia osłona stóp (na zewnątrz)</w:t>
            </w:r>
          </w:p>
        </w:tc>
        <w:tc>
          <w:tcPr>
            <w:tcW w:w="2341" w:type="dxa"/>
            <w:tcBorders>
              <w:top w:val="single" w:sz="4" w:space="0" w:color="000000"/>
              <w:left w:val="single" w:sz="4" w:space="0" w:color="000000"/>
              <w:bottom w:val="single" w:sz="4" w:space="0" w:color="000000"/>
              <w:right w:val="single" w:sz="4" w:space="0" w:color="000000"/>
            </w:tcBorders>
          </w:tcPr>
          <w:p w14:paraId="073261DC" w14:textId="77777777" w:rsidR="00091DEC" w:rsidRPr="00FA04DE" w:rsidRDefault="00091DEC" w:rsidP="00091DEC">
            <w:pPr>
              <w:spacing w:after="0" w:line="259" w:lineRule="auto"/>
              <w:ind w:left="2" w:firstLine="0"/>
              <w:jc w:val="left"/>
              <w:rPr>
                <w:lang w:val="en-US"/>
              </w:rPr>
            </w:pPr>
            <w:r w:rsidRPr="00FA04DE">
              <w:rPr>
                <w:lang w:val="en-US"/>
              </w:rPr>
              <w:t xml:space="preserve">100x54x27 </w:t>
            </w:r>
          </w:p>
        </w:tc>
        <w:tc>
          <w:tcPr>
            <w:tcW w:w="1409" w:type="dxa"/>
            <w:tcBorders>
              <w:top w:val="single" w:sz="4" w:space="0" w:color="000000"/>
              <w:left w:val="single" w:sz="4" w:space="0" w:color="000000"/>
              <w:bottom w:val="single" w:sz="4" w:space="0" w:color="000000"/>
              <w:right w:val="single" w:sz="4" w:space="0" w:color="000000"/>
            </w:tcBorders>
          </w:tcPr>
          <w:p w14:paraId="32E0EED8"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41E5376F"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41BFE58F" w14:textId="77777777" w:rsidR="00091DEC" w:rsidRPr="00FA04DE" w:rsidRDefault="00091DEC" w:rsidP="00091DEC">
            <w:pPr>
              <w:spacing w:after="0" w:line="259" w:lineRule="auto"/>
              <w:ind w:left="5" w:firstLine="0"/>
              <w:jc w:val="center"/>
              <w:rPr>
                <w:lang w:val="en-US"/>
              </w:rPr>
            </w:pPr>
            <w:r w:rsidRPr="00FA04DE">
              <w:rPr>
                <w:lang w:val="en-US"/>
              </w:rPr>
              <w:t xml:space="preserve">14 </w:t>
            </w:r>
          </w:p>
        </w:tc>
        <w:tc>
          <w:tcPr>
            <w:tcW w:w="4155" w:type="dxa"/>
            <w:tcBorders>
              <w:top w:val="single" w:sz="4" w:space="0" w:color="000000"/>
              <w:left w:val="single" w:sz="4" w:space="0" w:color="000000"/>
              <w:bottom w:val="single" w:sz="4" w:space="0" w:color="000000"/>
              <w:right w:val="single" w:sz="4" w:space="0" w:color="000000"/>
            </w:tcBorders>
          </w:tcPr>
          <w:p w14:paraId="79D6671A" w14:textId="77777777" w:rsidR="00091DEC" w:rsidRPr="007F00A4" w:rsidRDefault="00091DEC" w:rsidP="00091DEC">
            <w:r w:rsidRPr="007F00A4">
              <w:t>Przednia osłona stóp (wewnętrzna)</w:t>
            </w:r>
          </w:p>
        </w:tc>
        <w:tc>
          <w:tcPr>
            <w:tcW w:w="2341" w:type="dxa"/>
            <w:tcBorders>
              <w:top w:val="single" w:sz="4" w:space="0" w:color="000000"/>
              <w:left w:val="single" w:sz="4" w:space="0" w:color="000000"/>
              <w:bottom w:val="single" w:sz="4" w:space="0" w:color="000000"/>
              <w:right w:val="single" w:sz="4" w:space="0" w:color="000000"/>
            </w:tcBorders>
          </w:tcPr>
          <w:p w14:paraId="313E4D94" w14:textId="77777777" w:rsidR="00091DEC" w:rsidRPr="00FA04DE" w:rsidRDefault="00091DEC" w:rsidP="00091DEC">
            <w:pPr>
              <w:spacing w:after="0" w:line="259" w:lineRule="auto"/>
              <w:ind w:left="2" w:firstLine="0"/>
              <w:jc w:val="left"/>
              <w:rPr>
                <w:lang w:val="en-US"/>
              </w:rPr>
            </w:pPr>
            <w:r w:rsidRPr="00FA04DE">
              <w:rPr>
                <w:lang w:val="en-US"/>
              </w:rPr>
              <w:t xml:space="preserve">100x54x24 </w:t>
            </w:r>
          </w:p>
        </w:tc>
        <w:tc>
          <w:tcPr>
            <w:tcW w:w="1409" w:type="dxa"/>
            <w:tcBorders>
              <w:top w:val="single" w:sz="4" w:space="0" w:color="000000"/>
              <w:left w:val="single" w:sz="4" w:space="0" w:color="000000"/>
              <w:bottom w:val="single" w:sz="4" w:space="0" w:color="000000"/>
              <w:right w:val="single" w:sz="4" w:space="0" w:color="000000"/>
            </w:tcBorders>
          </w:tcPr>
          <w:p w14:paraId="3E32E76E"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7896D37B"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118C7A50" w14:textId="77777777" w:rsidR="00091DEC" w:rsidRPr="00FA04DE" w:rsidRDefault="00091DEC" w:rsidP="00091DEC">
            <w:pPr>
              <w:spacing w:after="0" w:line="259" w:lineRule="auto"/>
              <w:ind w:left="5" w:firstLine="0"/>
              <w:jc w:val="center"/>
              <w:rPr>
                <w:lang w:val="en-US"/>
              </w:rPr>
            </w:pPr>
            <w:r w:rsidRPr="00FA04DE">
              <w:rPr>
                <w:lang w:val="en-US"/>
              </w:rPr>
              <w:t xml:space="preserve">15 </w:t>
            </w:r>
          </w:p>
        </w:tc>
        <w:tc>
          <w:tcPr>
            <w:tcW w:w="4155" w:type="dxa"/>
            <w:tcBorders>
              <w:top w:val="single" w:sz="4" w:space="0" w:color="000000"/>
              <w:left w:val="single" w:sz="4" w:space="0" w:color="000000"/>
              <w:bottom w:val="single" w:sz="4" w:space="0" w:color="000000"/>
              <w:right w:val="single" w:sz="4" w:space="0" w:color="000000"/>
            </w:tcBorders>
          </w:tcPr>
          <w:p w14:paraId="553D127F" w14:textId="77777777" w:rsidR="00091DEC" w:rsidRPr="007F00A4" w:rsidRDefault="00091DEC" w:rsidP="00091DEC">
            <w:r w:rsidRPr="007F00A4">
              <w:t>Okrągła zaślepka</w:t>
            </w:r>
          </w:p>
        </w:tc>
        <w:tc>
          <w:tcPr>
            <w:tcW w:w="2341" w:type="dxa"/>
            <w:tcBorders>
              <w:top w:val="single" w:sz="4" w:space="0" w:color="000000"/>
              <w:left w:val="single" w:sz="4" w:space="0" w:color="000000"/>
              <w:bottom w:val="single" w:sz="4" w:space="0" w:color="000000"/>
              <w:right w:val="single" w:sz="4" w:space="0" w:color="000000"/>
            </w:tcBorders>
          </w:tcPr>
          <w:p w14:paraId="22FB7E43" w14:textId="77777777" w:rsidR="00091DEC" w:rsidRPr="00FA04DE" w:rsidRDefault="00091DEC" w:rsidP="00091DEC">
            <w:pPr>
              <w:spacing w:after="0" w:line="259" w:lineRule="auto"/>
              <w:ind w:left="2" w:firstLine="0"/>
              <w:jc w:val="left"/>
              <w:rPr>
                <w:lang w:val="en-US"/>
              </w:rPr>
            </w:pPr>
            <w:r w:rsidRPr="00FA04DE">
              <w:rPr>
                <w:lang w:val="en-US"/>
              </w:rPr>
              <w:t xml:space="preserve">D1"*17.5L </w:t>
            </w:r>
          </w:p>
        </w:tc>
        <w:tc>
          <w:tcPr>
            <w:tcW w:w="1409" w:type="dxa"/>
            <w:tcBorders>
              <w:top w:val="single" w:sz="4" w:space="0" w:color="000000"/>
              <w:left w:val="single" w:sz="4" w:space="0" w:color="000000"/>
              <w:bottom w:val="single" w:sz="4" w:space="0" w:color="000000"/>
              <w:right w:val="single" w:sz="4" w:space="0" w:color="000000"/>
            </w:tcBorders>
          </w:tcPr>
          <w:p w14:paraId="252787F0"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60D30026"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4D3C18F5" w14:textId="77777777" w:rsidR="00091DEC" w:rsidRPr="00FA04DE" w:rsidRDefault="00091DEC" w:rsidP="00091DEC">
            <w:pPr>
              <w:spacing w:after="0" w:line="259" w:lineRule="auto"/>
              <w:ind w:left="5" w:firstLine="0"/>
              <w:jc w:val="center"/>
              <w:rPr>
                <w:lang w:val="en-US"/>
              </w:rPr>
            </w:pPr>
            <w:r w:rsidRPr="00FA04DE">
              <w:rPr>
                <w:lang w:val="en-US"/>
              </w:rPr>
              <w:t xml:space="preserve">16 </w:t>
            </w:r>
          </w:p>
        </w:tc>
        <w:tc>
          <w:tcPr>
            <w:tcW w:w="4155" w:type="dxa"/>
            <w:tcBorders>
              <w:top w:val="single" w:sz="4" w:space="0" w:color="000000"/>
              <w:left w:val="single" w:sz="4" w:space="0" w:color="000000"/>
              <w:bottom w:val="single" w:sz="4" w:space="0" w:color="000000"/>
              <w:right w:val="single" w:sz="4" w:space="0" w:color="000000"/>
            </w:tcBorders>
          </w:tcPr>
          <w:p w14:paraId="159651D6" w14:textId="77777777" w:rsidR="00091DEC" w:rsidRPr="007F00A4" w:rsidRDefault="00091DEC" w:rsidP="00091DEC">
            <w:r w:rsidRPr="007F00A4">
              <w:t>Śruba imbusowa</w:t>
            </w:r>
          </w:p>
        </w:tc>
        <w:tc>
          <w:tcPr>
            <w:tcW w:w="2341" w:type="dxa"/>
            <w:tcBorders>
              <w:top w:val="single" w:sz="4" w:space="0" w:color="000000"/>
              <w:left w:val="single" w:sz="4" w:space="0" w:color="000000"/>
              <w:bottom w:val="single" w:sz="4" w:space="0" w:color="000000"/>
              <w:right w:val="single" w:sz="4" w:space="0" w:color="000000"/>
            </w:tcBorders>
          </w:tcPr>
          <w:p w14:paraId="42CE489F" w14:textId="77777777" w:rsidR="00091DEC" w:rsidRPr="00FA04DE" w:rsidRDefault="00091DEC" w:rsidP="00091DEC">
            <w:pPr>
              <w:spacing w:after="0" w:line="259" w:lineRule="auto"/>
              <w:ind w:left="2" w:firstLine="0"/>
              <w:jc w:val="left"/>
              <w:rPr>
                <w:lang w:val="en-US"/>
              </w:rPr>
            </w:pPr>
            <w:r w:rsidRPr="00FA04DE">
              <w:rPr>
                <w:lang w:val="en-US"/>
              </w:rPr>
              <w:t xml:space="preserve">M8x1.25x100L </w:t>
            </w:r>
          </w:p>
        </w:tc>
        <w:tc>
          <w:tcPr>
            <w:tcW w:w="1409" w:type="dxa"/>
            <w:tcBorders>
              <w:top w:val="single" w:sz="4" w:space="0" w:color="000000"/>
              <w:left w:val="single" w:sz="4" w:space="0" w:color="000000"/>
              <w:bottom w:val="single" w:sz="4" w:space="0" w:color="000000"/>
              <w:right w:val="single" w:sz="4" w:space="0" w:color="000000"/>
            </w:tcBorders>
          </w:tcPr>
          <w:p w14:paraId="7EC4D958"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35A8A301"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19B9A353" w14:textId="77777777" w:rsidR="00091DEC" w:rsidRPr="00FA04DE" w:rsidRDefault="00091DEC" w:rsidP="00091DEC">
            <w:pPr>
              <w:spacing w:after="0" w:line="259" w:lineRule="auto"/>
              <w:ind w:left="5" w:firstLine="0"/>
              <w:jc w:val="center"/>
              <w:rPr>
                <w:lang w:val="en-US"/>
              </w:rPr>
            </w:pPr>
            <w:r w:rsidRPr="00FA04DE">
              <w:rPr>
                <w:lang w:val="en-US"/>
              </w:rPr>
              <w:t xml:space="preserve">17 </w:t>
            </w:r>
          </w:p>
        </w:tc>
        <w:tc>
          <w:tcPr>
            <w:tcW w:w="4155" w:type="dxa"/>
            <w:tcBorders>
              <w:top w:val="single" w:sz="4" w:space="0" w:color="000000"/>
              <w:left w:val="single" w:sz="4" w:space="0" w:color="000000"/>
              <w:bottom w:val="single" w:sz="4" w:space="0" w:color="000000"/>
              <w:right w:val="single" w:sz="4" w:space="0" w:color="000000"/>
            </w:tcBorders>
          </w:tcPr>
          <w:p w14:paraId="01BB61C0" w14:textId="77777777" w:rsidR="00091DEC" w:rsidRPr="007F00A4" w:rsidRDefault="00091DEC" w:rsidP="00091DEC">
            <w:r w:rsidRPr="007F00A4">
              <w:t>Osłona lewej górnej stopy</w:t>
            </w:r>
          </w:p>
        </w:tc>
        <w:tc>
          <w:tcPr>
            <w:tcW w:w="2341" w:type="dxa"/>
            <w:tcBorders>
              <w:top w:val="single" w:sz="4" w:space="0" w:color="000000"/>
              <w:left w:val="single" w:sz="4" w:space="0" w:color="000000"/>
              <w:bottom w:val="single" w:sz="4" w:space="0" w:color="000000"/>
              <w:right w:val="single" w:sz="4" w:space="0" w:color="000000"/>
            </w:tcBorders>
          </w:tcPr>
          <w:p w14:paraId="0CA1B7E1" w14:textId="77777777" w:rsidR="00091DEC" w:rsidRPr="00FA04DE" w:rsidRDefault="00091DEC" w:rsidP="00091DEC">
            <w:pPr>
              <w:spacing w:after="0" w:line="259" w:lineRule="auto"/>
              <w:ind w:left="2" w:firstLine="0"/>
              <w:jc w:val="left"/>
              <w:rPr>
                <w:lang w:val="en-US"/>
              </w:rPr>
            </w:pPr>
            <w:r w:rsidRPr="00FA04DE">
              <w:rPr>
                <w:lang w:val="en-US"/>
              </w:rPr>
              <w:t xml:space="preserve">115x95x43 </w:t>
            </w:r>
          </w:p>
        </w:tc>
        <w:tc>
          <w:tcPr>
            <w:tcW w:w="1409" w:type="dxa"/>
            <w:tcBorders>
              <w:top w:val="single" w:sz="4" w:space="0" w:color="000000"/>
              <w:left w:val="single" w:sz="4" w:space="0" w:color="000000"/>
              <w:bottom w:val="single" w:sz="4" w:space="0" w:color="000000"/>
              <w:right w:val="single" w:sz="4" w:space="0" w:color="000000"/>
            </w:tcBorders>
          </w:tcPr>
          <w:p w14:paraId="3317DDE7"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6D8C4934"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21821B85" w14:textId="77777777" w:rsidR="00091DEC" w:rsidRPr="00FA04DE" w:rsidRDefault="00091DEC" w:rsidP="00091DEC">
            <w:pPr>
              <w:spacing w:after="0" w:line="259" w:lineRule="auto"/>
              <w:ind w:left="5" w:firstLine="0"/>
              <w:jc w:val="center"/>
              <w:rPr>
                <w:lang w:val="en-US"/>
              </w:rPr>
            </w:pPr>
            <w:r w:rsidRPr="00FA04DE">
              <w:rPr>
                <w:lang w:val="en-US"/>
              </w:rPr>
              <w:t xml:space="preserve">18 </w:t>
            </w:r>
          </w:p>
        </w:tc>
        <w:tc>
          <w:tcPr>
            <w:tcW w:w="4155" w:type="dxa"/>
            <w:tcBorders>
              <w:top w:val="single" w:sz="4" w:space="0" w:color="000000"/>
              <w:left w:val="single" w:sz="4" w:space="0" w:color="000000"/>
              <w:bottom w:val="single" w:sz="4" w:space="0" w:color="000000"/>
              <w:right w:val="single" w:sz="4" w:space="0" w:color="000000"/>
            </w:tcBorders>
          </w:tcPr>
          <w:p w14:paraId="17667750" w14:textId="77777777" w:rsidR="00091DEC" w:rsidRPr="007F00A4" w:rsidRDefault="00091DEC" w:rsidP="00091DEC">
            <w:r w:rsidRPr="007F00A4">
              <w:t>Nylonowa nakrętka</w:t>
            </w:r>
          </w:p>
        </w:tc>
        <w:tc>
          <w:tcPr>
            <w:tcW w:w="2341" w:type="dxa"/>
            <w:tcBorders>
              <w:top w:val="single" w:sz="4" w:space="0" w:color="000000"/>
              <w:left w:val="single" w:sz="4" w:space="0" w:color="000000"/>
              <w:bottom w:val="single" w:sz="4" w:space="0" w:color="000000"/>
              <w:right w:val="single" w:sz="4" w:space="0" w:color="000000"/>
            </w:tcBorders>
          </w:tcPr>
          <w:p w14:paraId="50FC022A" w14:textId="77777777" w:rsidR="00091DEC" w:rsidRPr="00FA04DE" w:rsidRDefault="00091DEC" w:rsidP="00091DEC">
            <w:pPr>
              <w:spacing w:after="0" w:line="259" w:lineRule="auto"/>
              <w:ind w:left="2" w:firstLine="0"/>
              <w:jc w:val="left"/>
              <w:rPr>
                <w:lang w:val="en-US"/>
              </w:rPr>
            </w:pPr>
            <w:r w:rsidRPr="00FA04DE">
              <w:rPr>
                <w:lang w:val="en-US"/>
              </w:rPr>
              <w:t xml:space="preserve">M10*1.5*10T </w:t>
            </w:r>
          </w:p>
        </w:tc>
        <w:tc>
          <w:tcPr>
            <w:tcW w:w="1409" w:type="dxa"/>
            <w:tcBorders>
              <w:top w:val="single" w:sz="4" w:space="0" w:color="000000"/>
              <w:left w:val="single" w:sz="4" w:space="0" w:color="000000"/>
              <w:bottom w:val="single" w:sz="4" w:space="0" w:color="000000"/>
              <w:right w:val="single" w:sz="4" w:space="0" w:color="000000"/>
            </w:tcBorders>
          </w:tcPr>
          <w:p w14:paraId="6EEBF7BF" w14:textId="77777777" w:rsidR="00091DEC" w:rsidRPr="00FA04DE" w:rsidRDefault="00091DEC" w:rsidP="00091DEC">
            <w:pPr>
              <w:spacing w:after="0" w:line="259" w:lineRule="auto"/>
              <w:ind w:left="0" w:firstLine="0"/>
              <w:jc w:val="left"/>
              <w:rPr>
                <w:lang w:val="en-US"/>
              </w:rPr>
            </w:pPr>
            <w:r w:rsidRPr="00FA04DE">
              <w:rPr>
                <w:lang w:val="en-US"/>
              </w:rPr>
              <w:t xml:space="preserve">3 </w:t>
            </w:r>
          </w:p>
        </w:tc>
      </w:tr>
      <w:tr w:rsidR="00091DEC" w:rsidRPr="00FA04DE" w14:paraId="31B53C14"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39E1429B" w14:textId="77777777" w:rsidR="00091DEC" w:rsidRPr="00FA04DE" w:rsidRDefault="00091DEC" w:rsidP="00091DEC">
            <w:pPr>
              <w:spacing w:after="0" w:line="259" w:lineRule="auto"/>
              <w:ind w:left="5" w:firstLine="0"/>
              <w:jc w:val="center"/>
              <w:rPr>
                <w:lang w:val="en-US"/>
              </w:rPr>
            </w:pPr>
            <w:r w:rsidRPr="00FA04DE">
              <w:rPr>
                <w:lang w:val="en-US"/>
              </w:rPr>
              <w:t xml:space="preserve">19 </w:t>
            </w:r>
          </w:p>
        </w:tc>
        <w:tc>
          <w:tcPr>
            <w:tcW w:w="4155" w:type="dxa"/>
            <w:tcBorders>
              <w:top w:val="single" w:sz="4" w:space="0" w:color="000000"/>
              <w:left w:val="single" w:sz="4" w:space="0" w:color="000000"/>
              <w:bottom w:val="single" w:sz="4" w:space="0" w:color="000000"/>
              <w:right w:val="single" w:sz="4" w:space="0" w:color="000000"/>
            </w:tcBorders>
          </w:tcPr>
          <w:p w14:paraId="11C511BF" w14:textId="77777777" w:rsidR="00091DEC" w:rsidRPr="007F00A4" w:rsidRDefault="00091DEC" w:rsidP="00091DEC">
            <w:r w:rsidRPr="007F00A4">
              <w:t>Stabilizator</w:t>
            </w:r>
          </w:p>
        </w:tc>
        <w:tc>
          <w:tcPr>
            <w:tcW w:w="2341" w:type="dxa"/>
            <w:tcBorders>
              <w:top w:val="single" w:sz="4" w:space="0" w:color="000000"/>
              <w:left w:val="single" w:sz="4" w:space="0" w:color="000000"/>
              <w:bottom w:val="single" w:sz="4" w:space="0" w:color="000000"/>
              <w:right w:val="single" w:sz="4" w:space="0" w:color="000000"/>
            </w:tcBorders>
          </w:tcPr>
          <w:p w14:paraId="50469345" w14:textId="77777777" w:rsidR="00091DEC" w:rsidRPr="00FA04DE" w:rsidRDefault="00091DEC" w:rsidP="00091DEC">
            <w:pPr>
              <w:spacing w:after="0" w:line="259" w:lineRule="auto"/>
              <w:ind w:left="2" w:firstLine="0"/>
              <w:jc w:val="left"/>
              <w:rPr>
                <w:lang w:val="en-US"/>
              </w:rPr>
            </w:pPr>
            <w:r w:rsidRPr="00FA04DE">
              <w:rPr>
                <w:lang w:val="en-US"/>
              </w:rPr>
              <w:t xml:space="preserve">D76x1.5Tx480L </w:t>
            </w:r>
          </w:p>
        </w:tc>
        <w:tc>
          <w:tcPr>
            <w:tcW w:w="1409" w:type="dxa"/>
            <w:tcBorders>
              <w:top w:val="single" w:sz="4" w:space="0" w:color="000000"/>
              <w:left w:val="single" w:sz="4" w:space="0" w:color="000000"/>
              <w:bottom w:val="single" w:sz="4" w:space="0" w:color="000000"/>
              <w:right w:val="single" w:sz="4" w:space="0" w:color="000000"/>
            </w:tcBorders>
          </w:tcPr>
          <w:p w14:paraId="3E8C9176"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7589D09E"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10CE8770" w14:textId="77777777" w:rsidR="00091DEC" w:rsidRPr="00FA04DE" w:rsidRDefault="00091DEC" w:rsidP="00091DEC">
            <w:pPr>
              <w:spacing w:after="0" w:line="259" w:lineRule="auto"/>
              <w:ind w:left="5" w:firstLine="0"/>
              <w:jc w:val="center"/>
              <w:rPr>
                <w:lang w:val="en-US"/>
              </w:rPr>
            </w:pPr>
            <w:r w:rsidRPr="00FA04DE">
              <w:rPr>
                <w:lang w:val="en-US"/>
              </w:rPr>
              <w:t xml:space="preserve">20 </w:t>
            </w:r>
          </w:p>
        </w:tc>
        <w:tc>
          <w:tcPr>
            <w:tcW w:w="4155" w:type="dxa"/>
            <w:tcBorders>
              <w:top w:val="single" w:sz="4" w:space="0" w:color="000000"/>
              <w:left w:val="single" w:sz="4" w:space="0" w:color="000000"/>
              <w:bottom w:val="single" w:sz="4" w:space="0" w:color="000000"/>
              <w:right w:val="single" w:sz="4" w:space="0" w:color="000000"/>
            </w:tcBorders>
          </w:tcPr>
          <w:p w14:paraId="5E2E81B1" w14:textId="77777777" w:rsidR="00091DEC" w:rsidRPr="007F00A4" w:rsidRDefault="00091DEC" w:rsidP="00091DEC">
            <w:r w:rsidRPr="007F00A4">
              <w:t>Sworzeń</w:t>
            </w:r>
          </w:p>
        </w:tc>
        <w:tc>
          <w:tcPr>
            <w:tcW w:w="2341" w:type="dxa"/>
            <w:tcBorders>
              <w:top w:val="single" w:sz="4" w:space="0" w:color="000000"/>
              <w:left w:val="single" w:sz="4" w:space="0" w:color="000000"/>
              <w:bottom w:val="single" w:sz="4" w:space="0" w:color="000000"/>
              <w:right w:val="single" w:sz="4" w:space="0" w:color="000000"/>
            </w:tcBorders>
          </w:tcPr>
          <w:p w14:paraId="3932515F" w14:textId="77777777" w:rsidR="00091DEC" w:rsidRPr="00FA04DE" w:rsidRDefault="00091DEC" w:rsidP="00091DEC">
            <w:pPr>
              <w:spacing w:after="0" w:line="259" w:lineRule="auto"/>
              <w:ind w:left="2" w:firstLine="0"/>
              <w:jc w:val="left"/>
              <w:rPr>
                <w:lang w:val="en-US"/>
              </w:rPr>
            </w:pPr>
            <w:r w:rsidRPr="00FA04DE">
              <w:rPr>
                <w:lang w:val="en-US"/>
              </w:rPr>
              <w:t xml:space="preserve">M6*1*45L </w:t>
            </w:r>
          </w:p>
        </w:tc>
        <w:tc>
          <w:tcPr>
            <w:tcW w:w="1409" w:type="dxa"/>
            <w:tcBorders>
              <w:top w:val="single" w:sz="4" w:space="0" w:color="000000"/>
              <w:left w:val="single" w:sz="4" w:space="0" w:color="000000"/>
              <w:bottom w:val="single" w:sz="4" w:space="0" w:color="000000"/>
              <w:right w:val="single" w:sz="4" w:space="0" w:color="000000"/>
            </w:tcBorders>
          </w:tcPr>
          <w:p w14:paraId="5A687CD5" w14:textId="77777777" w:rsidR="00091DEC" w:rsidRPr="00FA04DE" w:rsidRDefault="00091DEC" w:rsidP="00091DEC">
            <w:pPr>
              <w:spacing w:after="0" w:line="259" w:lineRule="auto"/>
              <w:ind w:left="0" w:firstLine="0"/>
              <w:jc w:val="left"/>
              <w:rPr>
                <w:lang w:val="en-US"/>
              </w:rPr>
            </w:pPr>
            <w:r w:rsidRPr="00FA04DE">
              <w:rPr>
                <w:lang w:val="en-US"/>
              </w:rPr>
              <w:t xml:space="preserve">4 </w:t>
            </w:r>
          </w:p>
        </w:tc>
      </w:tr>
      <w:tr w:rsidR="00091DEC" w:rsidRPr="00FA04DE" w14:paraId="130E4F01"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4315240D" w14:textId="77777777" w:rsidR="00091DEC" w:rsidRPr="00FA04DE" w:rsidRDefault="00091DEC" w:rsidP="00091DEC">
            <w:pPr>
              <w:spacing w:after="0" w:line="259" w:lineRule="auto"/>
              <w:ind w:left="2" w:firstLine="0"/>
              <w:jc w:val="center"/>
              <w:rPr>
                <w:lang w:val="en-US"/>
              </w:rPr>
            </w:pPr>
            <w:r w:rsidRPr="00FA04DE">
              <w:rPr>
                <w:lang w:val="en-US"/>
              </w:rPr>
              <w:t xml:space="preserve">21L\R </w:t>
            </w:r>
          </w:p>
        </w:tc>
        <w:tc>
          <w:tcPr>
            <w:tcW w:w="4155" w:type="dxa"/>
            <w:tcBorders>
              <w:top w:val="single" w:sz="4" w:space="0" w:color="000000"/>
              <w:left w:val="single" w:sz="4" w:space="0" w:color="000000"/>
              <w:bottom w:val="single" w:sz="4" w:space="0" w:color="000000"/>
              <w:right w:val="single" w:sz="4" w:space="0" w:color="000000"/>
            </w:tcBorders>
          </w:tcPr>
          <w:p w14:paraId="1D14DADF" w14:textId="77777777" w:rsidR="00091DEC" w:rsidRPr="007F00A4" w:rsidRDefault="00091DEC" w:rsidP="00091DEC">
            <w:r w:rsidRPr="007F00A4">
              <w:t>Pedały</w:t>
            </w:r>
          </w:p>
        </w:tc>
        <w:tc>
          <w:tcPr>
            <w:tcW w:w="2341" w:type="dxa"/>
            <w:tcBorders>
              <w:top w:val="single" w:sz="4" w:space="0" w:color="000000"/>
              <w:left w:val="single" w:sz="4" w:space="0" w:color="000000"/>
              <w:bottom w:val="single" w:sz="4" w:space="0" w:color="000000"/>
              <w:right w:val="single" w:sz="4" w:space="0" w:color="000000"/>
            </w:tcBorders>
          </w:tcPr>
          <w:p w14:paraId="441D4FD0" w14:textId="77777777" w:rsidR="00091DEC" w:rsidRPr="00FA04DE" w:rsidRDefault="00091DEC" w:rsidP="00091DEC">
            <w:pPr>
              <w:spacing w:after="0" w:line="259" w:lineRule="auto"/>
              <w:ind w:left="2" w:firstLine="0"/>
              <w:jc w:val="left"/>
              <w:rPr>
                <w:lang w:val="en-US"/>
              </w:rPr>
            </w:pPr>
            <w:r w:rsidRPr="00FA04DE">
              <w:rPr>
                <w:lang w:val="en-US"/>
              </w:rPr>
              <w:t xml:space="preserve">395x120x70 </w:t>
            </w:r>
          </w:p>
        </w:tc>
        <w:tc>
          <w:tcPr>
            <w:tcW w:w="1409" w:type="dxa"/>
            <w:tcBorders>
              <w:top w:val="single" w:sz="4" w:space="0" w:color="000000"/>
              <w:left w:val="single" w:sz="4" w:space="0" w:color="000000"/>
              <w:bottom w:val="single" w:sz="4" w:space="0" w:color="000000"/>
              <w:right w:val="single" w:sz="4" w:space="0" w:color="000000"/>
            </w:tcBorders>
          </w:tcPr>
          <w:p w14:paraId="338BBE3F"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1C21465B"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26F9A438" w14:textId="77777777" w:rsidR="00091DEC" w:rsidRPr="00FA04DE" w:rsidRDefault="00091DEC" w:rsidP="00091DEC">
            <w:pPr>
              <w:spacing w:after="0" w:line="259" w:lineRule="auto"/>
              <w:ind w:left="5" w:firstLine="0"/>
              <w:jc w:val="center"/>
              <w:rPr>
                <w:lang w:val="en-US"/>
              </w:rPr>
            </w:pPr>
            <w:r w:rsidRPr="00FA04DE">
              <w:rPr>
                <w:lang w:val="en-US"/>
              </w:rPr>
              <w:t xml:space="preserve">22 </w:t>
            </w:r>
          </w:p>
        </w:tc>
        <w:tc>
          <w:tcPr>
            <w:tcW w:w="4155" w:type="dxa"/>
            <w:tcBorders>
              <w:top w:val="single" w:sz="4" w:space="0" w:color="000000"/>
              <w:left w:val="single" w:sz="4" w:space="0" w:color="000000"/>
              <w:bottom w:val="single" w:sz="4" w:space="0" w:color="000000"/>
              <w:right w:val="single" w:sz="4" w:space="0" w:color="000000"/>
            </w:tcBorders>
          </w:tcPr>
          <w:p w14:paraId="521DBD6D" w14:textId="77777777" w:rsidR="00091DEC" w:rsidRPr="007F00A4" w:rsidRDefault="00091DEC" w:rsidP="00091DEC">
            <w:r w:rsidRPr="007F00A4">
              <w:t>Korek na śrubę</w:t>
            </w:r>
          </w:p>
        </w:tc>
        <w:tc>
          <w:tcPr>
            <w:tcW w:w="2341" w:type="dxa"/>
            <w:tcBorders>
              <w:top w:val="single" w:sz="4" w:space="0" w:color="000000"/>
              <w:left w:val="single" w:sz="4" w:space="0" w:color="000000"/>
              <w:bottom w:val="single" w:sz="4" w:space="0" w:color="000000"/>
              <w:right w:val="single" w:sz="4" w:space="0" w:color="000000"/>
            </w:tcBorders>
          </w:tcPr>
          <w:p w14:paraId="59F8EA91" w14:textId="77777777" w:rsidR="00091DEC" w:rsidRPr="00FA04DE" w:rsidRDefault="00091DEC" w:rsidP="00091DEC">
            <w:pPr>
              <w:spacing w:after="0" w:line="259" w:lineRule="auto"/>
              <w:ind w:left="2" w:firstLine="0"/>
              <w:jc w:val="left"/>
              <w:rPr>
                <w:lang w:val="en-US"/>
              </w:rPr>
            </w:pPr>
            <w:r w:rsidRPr="00FA04DE">
              <w:rPr>
                <w:lang w:val="en-US"/>
              </w:rPr>
              <w:t xml:space="preserve">D30*17(M12) </w:t>
            </w:r>
          </w:p>
        </w:tc>
        <w:tc>
          <w:tcPr>
            <w:tcW w:w="1409" w:type="dxa"/>
            <w:tcBorders>
              <w:top w:val="single" w:sz="4" w:space="0" w:color="000000"/>
              <w:left w:val="single" w:sz="4" w:space="0" w:color="000000"/>
              <w:bottom w:val="single" w:sz="4" w:space="0" w:color="000000"/>
              <w:right w:val="single" w:sz="4" w:space="0" w:color="000000"/>
            </w:tcBorders>
          </w:tcPr>
          <w:p w14:paraId="3D4BB310"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22F5F5FD"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4394C6DB" w14:textId="77777777" w:rsidR="00091DEC" w:rsidRPr="00FA04DE" w:rsidRDefault="00091DEC" w:rsidP="00091DEC">
            <w:pPr>
              <w:spacing w:after="0" w:line="259" w:lineRule="auto"/>
              <w:ind w:left="5" w:firstLine="0"/>
              <w:jc w:val="center"/>
              <w:rPr>
                <w:lang w:val="en-US"/>
              </w:rPr>
            </w:pPr>
            <w:r w:rsidRPr="00FA04DE">
              <w:rPr>
                <w:lang w:val="en-US"/>
              </w:rPr>
              <w:t xml:space="preserve">23 </w:t>
            </w:r>
          </w:p>
        </w:tc>
        <w:tc>
          <w:tcPr>
            <w:tcW w:w="4155" w:type="dxa"/>
            <w:tcBorders>
              <w:top w:val="single" w:sz="4" w:space="0" w:color="000000"/>
              <w:left w:val="single" w:sz="4" w:space="0" w:color="000000"/>
              <w:bottom w:val="single" w:sz="4" w:space="0" w:color="000000"/>
              <w:right w:val="single" w:sz="4" w:space="0" w:color="000000"/>
            </w:tcBorders>
          </w:tcPr>
          <w:p w14:paraId="3D9DA96F" w14:textId="77777777" w:rsidR="00091DEC" w:rsidRPr="007F00A4" w:rsidRDefault="00091DEC" w:rsidP="00091DEC">
            <w:r w:rsidRPr="007F00A4">
              <w:t>Śruba drabiny</w:t>
            </w:r>
          </w:p>
        </w:tc>
        <w:tc>
          <w:tcPr>
            <w:tcW w:w="2341" w:type="dxa"/>
            <w:tcBorders>
              <w:top w:val="single" w:sz="4" w:space="0" w:color="000000"/>
              <w:left w:val="single" w:sz="4" w:space="0" w:color="000000"/>
              <w:bottom w:val="single" w:sz="4" w:space="0" w:color="000000"/>
              <w:right w:val="single" w:sz="4" w:space="0" w:color="000000"/>
            </w:tcBorders>
          </w:tcPr>
          <w:p w14:paraId="6479D40D" w14:textId="77777777" w:rsidR="00091DEC" w:rsidRPr="00FA04DE" w:rsidRDefault="00091DEC" w:rsidP="00091DEC">
            <w:pPr>
              <w:spacing w:after="0" w:line="259" w:lineRule="auto"/>
              <w:ind w:left="2" w:firstLine="0"/>
              <w:jc w:val="left"/>
              <w:rPr>
                <w:lang w:val="en-US"/>
              </w:rPr>
            </w:pPr>
            <w:r w:rsidRPr="00FA04DE">
              <w:rPr>
                <w:lang w:val="en-US"/>
              </w:rPr>
              <w:t xml:space="preserve">M10*1.5*66L </w:t>
            </w:r>
          </w:p>
        </w:tc>
        <w:tc>
          <w:tcPr>
            <w:tcW w:w="1409" w:type="dxa"/>
            <w:tcBorders>
              <w:top w:val="single" w:sz="4" w:space="0" w:color="000000"/>
              <w:left w:val="single" w:sz="4" w:space="0" w:color="000000"/>
              <w:bottom w:val="single" w:sz="4" w:space="0" w:color="000000"/>
              <w:right w:val="single" w:sz="4" w:space="0" w:color="000000"/>
            </w:tcBorders>
          </w:tcPr>
          <w:p w14:paraId="30C8D090"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33B4664F" w14:textId="77777777">
        <w:trPr>
          <w:trHeight w:val="361"/>
        </w:trPr>
        <w:tc>
          <w:tcPr>
            <w:tcW w:w="1385" w:type="dxa"/>
            <w:tcBorders>
              <w:top w:val="single" w:sz="4" w:space="0" w:color="000000"/>
              <w:left w:val="single" w:sz="4" w:space="0" w:color="000000"/>
              <w:bottom w:val="single" w:sz="4" w:space="0" w:color="000000"/>
              <w:right w:val="single" w:sz="4" w:space="0" w:color="000000"/>
            </w:tcBorders>
          </w:tcPr>
          <w:p w14:paraId="50EA9DF0" w14:textId="77777777" w:rsidR="00091DEC" w:rsidRPr="00FA04DE" w:rsidRDefault="00091DEC" w:rsidP="00091DEC">
            <w:pPr>
              <w:spacing w:after="0" w:line="259" w:lineRule="auto"/>
              <w:ind w:left="5" w:firstLine="0"/>
              <w:jc w:val="center"/>
              <w:rPr>
                <w:lang w:val="en-US"/>
              </w:rPr>
            </w:pPr>
            <w:r w:rsidRPr="00FA04DE">
              <w:rPr>
                <w:lang w:val="en-US"/>
              </w:rPr>
              <w:t xml:space="preserve">24 </w:t>
            </w:r>
          </w:p>
        </w:tc>
        <w:tc>
          <w:tcPr>
            <w:tcW w:w="4155" w:type="dxa"/>
            <w:tcBorders>
              <w:top w:val="single" w:sz="4" w:space="0" w:color="000000"/>
              <w:left w:val="single" w:sz="4" w:space="0" w:color="000000"/>
              <w:bottom w:val="single" w:sz="4" w:space="0" w:color="000000"/>
              <w:right w:val="single" w:sz="4" w:space="0" w:color="000000"/>
            </w:tcBorders>
          </w:tcPr>
          <w:p w14:paraId="53B9CE69" w14:textId="77777777" w:rsidR="00091DEC" w:rsidRPr="007F00A4" w:rsidRDefault="00091DEC" w:rsidP="00091DEC">
            <w:r w:rsidRPr="007F00A4">
              <w:t>Podkładka płaska</w:t>
            </w:r>
          </w:p>
        </w:tc>
        <w:tc>
          <w:tcPr>
            <w:tcW w:w="2341" w:type="dxa"/>
            <w:tcBorders>
              <w:top w:val="single" w:sz="4" w:space="0" w:color="000000"/>
              <w:left w:val="single" w:sz="4" w:space="0" w:color="000000"/>
              <w:bottom w:val="single" w:sz="4" w:space="0" w:color="000000"/>
              <w:right w:val="single" w:sz="4" w:space="0" w:color="000000"/>
            </w:tcBorders>
          </w:tcPr>
          <w:p w14:paraId="1A308443" w14:textId="77777777" w:rsidR="00091DEC" w:rsidRPr="00FA04DE" w:rsidRDefault="00091DEC" w:rsidP="00091DEC">
            <w:pPr>
              <w:spacing w:after="0" w:line="259" w:lineRule="auto"/>
              <w:ind w:left="2" w:firstLine="0"/>
              <w:jc w:val="left"/>
              <w:rPr>
                <w:lang w:val="en-US"/>
              </w:rPr>
            </w:pPr>
            <w:r w:rsidRPr="00FA04DE">
              <w:rPr>
                <w:lang w:val="en-US"/>
              </w:rPr>
              <w:t xml:space="preserve">D24*D13.5*2.5T </w:t>
            </w:r>
          </w:p>
        </w:tc>
        <w:tc>
          <w:tcPr>
            <w:tcW w:w="1409" w:type="dxa"/>
            <w:tcBorders>
              <w:top w:val="single" w:sz="4" w:space="0" w:color="000000"/>
              <w:left w:val="single" w:sz="4" w:space="0" w:color="000000"/>
              <w:bottom w:val="single" w:sz="4" w:space="0" w:color="000000"/>
              <w:right w:val="single" w:sz="4" w:space="0" w:color="000000"/>
            </w:tcBorders>
          </w:tcPr>
          <w:p w14:paraId="524ECA51"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4B1867E7"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2AC5B938" w14:textId="77777777" w:rsidR="00091DEC" w:rsidRPr="00FA04DE" w:rsidRDefault="00091DEC" w:rsidP="00091DEC">
            <w:pPr>
              <w:spacing w:after="0" w:line="259" w:lineRule="auto"/>
              <w:ind w:left="5" w:firstLine="0"/>
              <w:jc w:val="center"/>
              <w:rPr>
                <w:lang w:val="en-US"/>
              </w:rPr>
            </w:pPr>
            <w:r w:rsidRPr="00FA04DE">
              <w:rPr>
                <w:lang w:val="en-US"/>
              </w:rPr>
              <w:t xml:space="preserve">25 </w:t>
            </w:r>
          </w:p>
        </w:tc>
        <w:tc>
          <w:tcPr>
            <w:tcW w:w="4155" w:type="dxa"/>
            <w:tcBorders>
              <w:top w:val="single" w:sz="4" w:space="0" w:color="000000"/>
              <w:left w:val="single" w:sz="4" w:space="0" w:color="000000"/>
              <w:bottom w:val="single" w:sz="4" w:space="0" w:color="000000"/>
              <w:right w:val="single" w:sz="4" w:space="0" w:color="000000"/>
            </w:tcBorders>
          </w:tcPr>
          <w:p w14:paraId="7E5F6EFC" w14:textId="77777777" w:rsidR="00091DEC" w:rsidRPr="007F00A4" w:rsidRDefault="00091DEC" w:rsidP="00091DEC">
            <w:r w:rsidRPr="007F00A4">
              <w:t>Okrągła śruba krzyżowa</w:t>
            </w:r>
          </w:p>
        </w:tc>
        <w:tc>
          <w:tcPr>
            <w:tcW w:w="2341" w:type="dxa"/>
            <w:tcBorders>
              <w:top w:val="single" w:sz="4" w:space="0" w:color="000000"/>
              <w:left w:val="single" w:sz="4" w:space="0" w:color="000000"/>
              <w:bottom w:val="single" w:sz="4" w:space="0" w:color="000000"/>
              <w:right w:val="single" w:sz="4" w:space="0" w:color="000000"/>
            </w:tcBorders>
          </w:tcPr>
          <w:p w14:paraId="2E31AAFD" w14:textId="77777777" w:rsidR="00091DEC" w:rsidRPr="00FA04DE" w:rsidRDefault="00091DEC" w:rsidP="00091DEC">
            <w:pPr>
              <w:spacing w:after="0" w:line="259" w:lineRule="auto"/>
              <w:ind w:left="2" w:firstLine="0"/>
              <w:jc w:val="left"/>
              <w:rPr>
                <w:lang w:val="en-US"/>
              </w:rPr>
            </w:pPr>
            <w:r w:rsidRPr="00FA04DE">
              <w:rPr>
                <w:lang w:val="en-US"/>
              </w:rPr>
              <w:t xml:space="preserve">ST4.2x1.4x20L </w:t>
            </w:r>
          </w:p>
        </w:tc>
        <w:tc>
          <w:tcPr>
            <w:tcW w:w="1409" w:type="dxa"/>
            <w:tcBorders>
              <w:top w:val="single" w:sz="4" w:space="0" w:color="000000"/>
              <w:left w:val="single" w:sz="4" w:space="0" w:color="000000"/>
              <w:bottom w:val="single" w:sz="4" w:space="0" w:color="000000"/>
              <w:right w:val="single" w:sz="4" w:space="0" w:color="000000"/>
            </w:tcBorders>
          </w:tcPr>
          <w:p w14:paraId="4279860D" w14:textId="77777777" w:rsidR="00091DEC" w:rsidRPr="00FA04DE" w:rsidRDefault="00091DEC" w:rsidP="00091DEC">
            <w:pPr>
              <w:spacing w:after="0" w:line="259" w:lineRule="auto"/>
              <w:ind w:left="0" w:firstLine="0"/>
              <w:jc w:val="left"/>
              <w:rPr>
                <w:lang w:val="en-US"/>
              </w:rPr>
            </w:pPr>
            <w:r w:rsidRPr="00FA04DE">
              <w:rPr>
                <w:lang w:val="en-US"/>
              </w:rPr>
              <w:t xml:space="preserve">4 </w:t>
            </w:r>
          </w:p>
        </w:tc>
      </w:tr>
      <w:tr w:rsidR="00091DEC" w:rsidRPr="00FA04DE" w14:paraId="52E290FC"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0256F831" w14:textId="77777777" w:rsidR="00091DEC" w:rsidRPr="00FA04DE" w:rsidRDefault="00091DEC" w:rsidP="00091DEC">
            <w:pPr>
              <w:spacing w:after="0" w:line="259" w:lineRule="auto"/>
              <w:ind w:left="5" w:firstLine="0"/>
              <w:jc w:val="center"/>
              <w:rPr>
                <w:lang w:val="en-US"/>
              </w:rPr>
            </w:pPr>
            <w:r w:rsidRPr="00FA04DE">
              <w:rPr>
                <w:lang w:val="en-US"/>
              </w:rPr>
              <w:t xml:space="preserve">26 </w:t>
            </w:r>
          </w:p>
        </w:tc>
        <w:tc>
          <w:tcPr>
            <w:tcW w:w="4155" w:type="dxa"/>
            <w:tcBorders>
              <w:top w:val="single" w:sz="4" w:space="0" w:color="000000"/>
              <w:left w:val="single" w:sz="4" w:space="0" w:color="000000"/>
              <w:bottom w:val="single" w:sz="4" w:space="0" w:color="000000"/>
              <w:right w:val="single" w:sz="4" w:space="0" w:color="000000"/>
            </w:tcBorders>
          </w:tcPr>
          <w:p w14:paraId="5D7C1929" w14:textId="77777777" w:rsidR="00091DEC" w:rsidRPr="007F00A4" w:rsidRDefault="00091DEC" w:rsidP="00091DEC">
            <w:r w:rsidRPr="007F00A4">
              <w:t>Pierścień C.</w:t>
            </w:r>
          </w:p>
        </w:tc>
        <w:tc>
          <w:tcPr>
            <w:tcW w:w="2341" w:type="dxa"/>
            <w:tcBorders>
              <w:top w:val="single" w:sz="4" w:space="0" w:color="000000"/>
              <w:left w:val="single" w:sz="4" w:space="0" w:color="000000"/>
              <w:bottom w:val="single" w:sz="4" w:space="0" w:color="000000"/>
              <w:right w:val="single" w:sz="4" w:space="0" w:color="000000"/>
            </w:tcBorders>
          </w:tcPr>
          <w:p w14:paraId="7CDE1DEC" w14:textId="77777777" w:rsidR="00091DEC" w:rsidRPr="00FA04DE" w:rsidRDefault="00091DEC" w:rsidP="00091DEC">
            <w:pPr>
              <w:spacing w:after="0" w:line="259" w:lineRule="auto"/>
              <w:ind w:left="2" w:firstLine="0"/>
              <w:jc w:val="left"/>
              <w:rPr>
                <w:lang w:val="en-US"/>
              </w:rPr>
            </w:pPr>
            <w:r w:rsidRPr="00FA04DE">
              <w:rPr>
                <w:lang w:val="en-US"/>
              </w:rPr>
              <w:t xml:space="preserve">S-16 (1T) </w:t>
            </w:r>
          </w:p>
        </w:tc>
        <w:tc>
          <w:tcPr>
            <w:tcW w:w="1409" w:type="dxa"/>
            <w:tcBorders>
              <w:top w:val="single" w:sz="4" w:space="0" w:color="000000"/>
              <w:left w:val="single" w:sz="4" w:space="0" w:color="000000"/>
              <w:bottom w:val="single" w:sz="4" w:space="0" w:color="000000"/>
              <w:right w:val="single" w:sz="4" w:space="0" w:color="000000"/>
            </w:tcBorders>
          </w:tcPr>
          <w:p w14:paraId="702EEA61"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637C3710"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58E0F63A" w14:textId="77777777" w:rsidR="00091DEC" w:rsidRPr="00FA04DE" w:rsidRDefault="00091DEC" w:rsidP="00091DEC">
            <w:pPr>
              <w:spacing w:after="0" w:line="259" w:lineRule="auto"/>
              <w:ind w:left="5" w:firstLine="0"/>
              <w:jc w:val="center"/>
              <w:rPr>
                <w:lang w:val="en-US"/>
              </w:rPr>
            </w:pPr>
            <w:r w:rsidRPr="00FA04DE">
              <w:rPr>
                <w:lang w:val="en-US"/>
              </w:rPr>
              <w:t xml:space="preserve">27 </w:t>
            </w:r>
          </w:p>
        </w:tc>
        <w:tc>
          <w:tcPr>
            <w:tcW w:w="4155" w:type="dxa"/>
            <w:tcBorders>
              <w:top w:val="single" w:sz="4" w:space="0" w:color="000000"/>
              <w:left w:val="single" w:sz="4" w:space="0" w:color="000000"/>
              <w:bottom w:val="single" w:sz="4" w:space="0" w:color="000000"/>
              <w:right w:val="single" w:sz="4" w:space="0" w:color="000000"/>
            </w:tcBorders>
          </w:tcPr>
          <w:p w14:paraId="4952F160" w14:textId="3AC16D9F" w:rsidR="00091DEC" w:rsidRPr="007F00A4" w:rsidRDefault="00240CFC" w:rsidP="00091DEC">
            <w:r>
              <w:t>Przewód elektryczny</w:t>
            </w:r>
          </w:p>
        </w:tc>
        <w:tc>
          <w:tcPr>
            <w:tcW w:w="2341" w:type="dxa"/>
            <w:tcBorders>
              <w:top w:val="single" w:sz="4" w:space="0" w:color="000000"/>
              <w:left w:val="single" w:sz="4" w:space="0" w:color="000000"/>
              <w:bottom w:val="single" w:sz="4" w:space="0" w:color="000000"/>
              <w:right w:val="single" w:sz="4" w:space="0" w:color="000000"/>
            </w:tcBorders>
          </w:tcPr>
          <w:p w14:paraId="0E02D5B5" w14:textId="686A5659" w:rsidR="00091DEC" w:rsidRPr="00FA04DE" w:rsidRDefault="00240CFC" w:rsidP="00091DEC">
            <w:pPr>
              <w:spacing w:after="0" w:line="259" w:lineRule="auto"/>
              <w:ind w:left="2" w:firstLine="0"/>
              <w:jc w:val="left"/>
              <w:rPr>
                <w:lang w:val="en-US"/>
              </w:rPr>
            </w:pPr>
            <w:r>
              <w:rPr>
                <w:lang w:val="en-US"/>
              </w:rPr>
              <w:t>700L</w:t>
            </w:r>
          </w:p>
        </w:tc>
        <w:tc>
          <w:tcPr>
            <w:tcW w:w="1409" w:type="dxa"/>
            <w:tcBorders>
              <w:top w:val="single" w:sz="4" w:space="0" w:color="000000"/>
              <w:left w:val="single" w:sz="4" w:space="0" w:color="000000"/>
              <w:bottom w:val="single" w:sz="4" w:space="0" w:color="000000"/>
              <w:right w:val="single" w:sz="4" w:space="0" w:color="000000"/>
            </w:tcBorders>
          </w:tcPr>
          <w:p w14:paraId="1DCD2E76" w14:textId="0AB6CD80" w:rsidR="00091DEC" w:rsidRPr="00FA04DE" w:rsidRDefault="00240CFC" w:rsidP="00091DEC">
            <w:pPr>
              <w:spacing w:after="0" w:line="259" w:lineRule="auto"/>
              <w:ind w:left="0" w:firstLine="0"/>
              <w:jc w:val="left"/>
              <w:rPr>
                <w:lang w:val="en-US"/>
              </w:rPr>
            </w:pPr>
            <w:r>
              <w:rPr>
                <w:lang w:val="en-US"/>
              </w:rPr>
              <w:t>1</w:t>
            </w:r>
          </w:p>
        </w:tc>
      </w:tr>
      <w:tr w:rsidR="00091DEC" w:rsidRPr="00FA04DE" w14:paraId="70B6461D"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2F59449E" w14:textId="77777777" w:rsidR="00091DEC" w:rsidRPr="00FA04DE" w:rsidRDefault="00091DEC" w:rsidP="00091DEC">
            <w:pPr>
              <w:spacing w:after="0" w:line="259" w:lineRule="auto"/>
              <w:ind w:left="5" w:firstLine="0"/>
              <w:jc w:val="center"/>
              <w:rPr>
                <w:lang w:val="en-US"/>
              </w:rPr>
            </w:pPr>
            <w:r w:rsidRPr="00FA04DE">
              <w:rPr>
                <w:lang w:val="en-US"/>
              </w:rPr>
              <w:t xml:space="preserve">28 </w:t>
            </w:r>
          </w:p>
        </w:tc>
        <w:tc>
          <w:tcPr>
            <w:tcW w:w="4155" w:type="dxa"/>
            <w:tcBorders>
              <w:top w:val="single" w:sz="4" w:space="0" w:color="000000"/>
              <w:left w:val="single" w:sz="4" w:space="0" w:color="000000"/>
              <w:bottom w:val="single" w:sz="4" w:space="0" w:color="000000"/>
              <w:right w:val="single" w:sz="4" w:space="0" w:color="000000"/>
            </w:tcBorders>
          </w:tcPr>
          <w:p w14:paraId="0EAA3925" w14:textId="47AE1161" w:rsidR="00091DEC" w:rsidRPr="007F00A4" w:rsidRDefault="00240CFC" w:rsidP="00091DEC">
            <w:r>
              <w:t>Przewód czujnika</w:t>
            </w:r>
          </w:p>
        </w:tc>
        <w:tc>
          <w:tcPr>
            <w:tcW w:w="2341" w:type="dxa"/>
            <w:tcBorders>
              <w:top w:val="single" w:sz="4" w:space="0" w:color="000000"/>
              <w:left w:val="single" w:sz="4" w:space="0" w:color="000000"/>
              <w:bottom w:val="single" w:sz="4" w:space="0" w:color="000000"/>
              <w:right w:val="single" w:sz="4" w:space="0" w:color="000000"/>
            </w:tcBorders>
          </w:tcPr>
          <w:p w14:paraId="335EE874" w14:textId="231AF6FE" w:rsidR="00091DEC" w:rsidRPr="00FA04DE" w:rsidRDefault="00240CFC" w:rsidP="00091DEC">
            <w:pPr>
              <w:spacing w:after="0" w:line="259" w:lineRule="auto"/>
              <w:ind w:left="2" w:firstLine="0"/>
              <w:jc w:val="left"/>
              <w:rPr>
                <w:lang w:val="en-US"/>
              </w:rPr>
            </w:pPr>
            <w:r>
              <w:rPr>
                <w:lang w:val="en-US"/>
              </w:rPr>
              <w:t>700L</w:t>
            </w:r>
          </w:p>
        </w:tc>
        <w:tc>
          <w:tcPr>
            <w:tcW w:w="1409" w:type="dxa"/>
            <w:tcBorders>
              <w:top w:val="single" w:sz="4" w:space="0" w:color="000000"/>
              <w:left w:val="single" w:sz="4" w:space="0" w:color="000000"/>
              <w:bottom w:val="single" w:sz="4" w:space="0" w:color="000000"/>
              <w:right w:val="single" w:sz="4" w:space="0" w:color="000000"/>
            </w:tcBorders>
          </w:tcPr>
          <w:p w14:paraId="5B0883D4" w14:textId="65435683" w:rsidR="00091DEC" w:rsidRPr="00FA04DE" w:rsidRDefault="00240CFC" w:rsidP="00091DEC">
            <w:pPr>
              <w:spacing w:after="0" w:line="259" w:lineRule="auto"/>
              <w:ind w:left="0" w:firstLine="0"/>
              <w:jc w:val="left"/>
              <w:rPr>
                <w:lang w:val="en-US"/>
              </w:rPr>
            </w:pPr>
            <w:r>
              <w:rPr>
                <w:lang w:val="en-US"/>
              </w:rPr>
              <w:t>1</w:t>
            </w:r>
          </w:p>
        </w:tc>
      </w:tr>
      <w:tr w:rsidR="00091DEC" w:rsidRPr="00FA04DE" w14:paraId="1D6DABA7"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1BACA82B" w14:textId="77777777" w:rsidR="00091DEC" w:rsidRPr="00FA04DE" w:rsidRDefault="00091DEC" w:rsidP="00091DEC">
            <w:pPr>
              <w:spacing w:after="0" w:line="259" w:lineRule="auto"/>
              <w:ind w:left="5" w:firstLine="0"/>
              <w:jc w:val="center"/>
              <w:rPr>
                <w:lang w:val="en-US"/>
              </w:rPr>
            </w:pPr>
            <w:r w:rsidRPr="00FA04DE">
              <w:rPr>
                <w:lang w:val="en-US"/>
              </w:rPr>
              <w:t xml:space="preserve">29 </w:t>
            </w:r>
          </w:p>
        </w:tc>
        <w:tc>
          <w:tcPr>
            <w:tcW w:w="4155" w:type="dxa"/>
            <w:tcBorders>
              <w:top w:val="single" w:sz="4" w:space="0" w:color="000000"/>
              <w:left w:val="single" w:sz="4" w:space="0" w:color="000000"/>
              <w:bottom w:val="single" w:sz="4" w:space="0" w:color="000000"/>
              <w:right w:val="single" w:sz="4" w:space="0" w:color="000000"/>
            </w:tcBorders>
          </w:tcPr>
          <w:p w14:paraId="49BC472C" w14:textId="77777777" w:rsidR="00091DEC" w:rsidRPr="007F00A4" w:rsidRDefault="00091DEC" w:rsidP="00091DEC">
            <w:r w:rsidRPr="007F00A4">
              <w:t>Kabel komputerowy (górny)</w:t>
            </w:r>
          </w:p>
        </w:tc>
        <w:tc>
          <w:tcPr>
            <w:tcW w:w="2341" w:type="dxa"/>
            <w:tcBorders>
              <w:top w:val="single" w:sz="4" w:space="0" w:color="000000"/>
              <w:left w:val="single" w:sz="4" w:space="0" w:color="000000"/>
              <w:bottom w:val="single" w:sz="4" w:space="0" w:color="000000"/>
              <w:right w:val="single" w:sz="4" w:space="0" w:color="000000"/>
            </w:tcBorders>
          </w:tcPr>
          <w:p w14:paraId="57033CBF" w14:textId="77777777" w:rsidR="00091DEC" w:rsidRPr="00FA04DE" w:rsidRDefault="00091DEC" w:rsidP="00091DEC">
            <w:pPr>
              <w:spacing w:after="0" w:line="259" w:lineRule="auto"/>
              <w:ind w:left="2" w:firstLine="0"/>
              <w:jc w:val="left"/>
              <w:rPr>
                <w:lang w:val="en-US"/>
              </w:rPr>
            </w:pPr>
            <w:r w:rsidRPr="00FA04DE">
              <w:rPr>
                <w:lang w:val="en-US"/>
              </w:rPr>
              <w:t xml:space="preserve">1000L </w:t>
            </w:r>
          </w:p>
        </w:tc>
        <w:tc>
          <w:tcPr>
            <w:tcW w:w="1409" w:type="dxa"/>
            <w:tcBorders>
              <w:top w:val="single" w:sz="4" w:space="0" w:color="000000"/>
              <w:left w:val="single" w:sz="4" w:space="0" w:color="000000"/>
              <w:bottom w:val="single" w:sz="4" w:space="0" w:color="000000"/>
              <w:right w:val="single" w:sz="4" w:space="0" w:color="000000"/>
            </w:tcBorders>
          </w:tcPr>
          <w:p w14:paraId="323E5C74"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66699ACA"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135EF386" w14:textId="77777777" w:rsidR="00091DEC" w:rsidRPr="00FA04DE" w:rsidRDefault="00091DEC" w:rsidP="00091DEC">
            <w:pPr>
              <w:spacing w:after="0" w:line="259" w:lineRule="auto"/>
              <w:ind w:left="5" w:firstLine="0"/>
              <w:jc w:val="center"/>
              <w:rPr>
                <w:lang w:val="en-US"/>
              </w:rPr>
            </w:pPr>
            <w:r w:rsidRPr="00FA04DE">
              <w:rPr>
                <w:lang w:val="en-US"/>
              </w:rPr>
              <w:t xml:space="preserve">30 </w:t>
            </w:r>
          </w:p>
        </w:tc>
        <w:tc>
          <w:tcPr>
            <w:tcW w:w="4155" w:type="dxa"/>
            <w:tcBorders>
              <w:top w:val="single" w:sz="4" w:space="0" w:color="000000"/>
              <w:left w:val="single" w:sz="4" w:space="0" w:color="000000"/>
              <w:bottom w:val="single" w:sz="4" w:space="0" w:color="000000"/>
              <w:right w:val="single" w:sz="4" w:space="0" w:color="000000"/>
            </w:tcBorders>
          </w:tcPr>
          <w:p w14:paraId="3CB10497" w14:textId="401A170C" w:rsidR="00091DEC" w:rsidRPr="007F00A4" w:rsidRDefault="00240CFC" w:rsidP="00091DEC">
            <w:r>
              <w:t>silnik</w:t>
            </w:r>
          </w:p>
        </w:tc>
        <w:tc>
          <w:tcPr>
            <w:tcW w:w="2341" w:type="dxa"/>
            <w:tcBorders>
              <w:top w:val="single" w:sz="4" w:space="0" w:color="000000"/>
              <w:left w:val="single" w:sz="4" w:space="0" w:color="000000"/>
              <w:bottom w:val="single" w:sz="4" w:space="0" w:color="000000"/>
              <w:right w:val="single" w:sz="4" w:space="0" w:color="000000"/>
            </w:tcBorders>
          </w:tcPr>
          <w:p w14:paraId="6E09F570" w14:textId="6797116D" w:rsidR="00091DEC" w:rsidRPr="00FA04DE" w:rsidRDefault="00091DEC" w:rsidP="00091DEC">
            <w:pPr>
              <w:spacing w:after="0" w:line="259" w:lineRule="auto"/>
              <w:ind w:left="2" w:firstLine="0"/>
              <w:jc w:val="left"/>
              <w:rPr>
                <w:lang w:val="en-US"/>
              </w:rPr>
            </w:pPr>
          </w:p>
        </w:tc>
        <w:tc>
          <w:tcPr>
            <w:tcW w:w="1409" w:type="dxa"/>
            <w:tcBorders>
              <w:top w:val="single" w:sz="4" w:space="0" w:color="000000"/>
              <w:left w:val="single" w:sz="4" w:space="0" w:color="000000"/>
              <w:bottom w:val="single" w:sz="4" w:space="0" w:color="000000"/>
              <w:right w:val="single" w:sz="4" w:space="0" w:color="000000"/>
            </w:tcBorders>
          </w:tcPr>
          <w:p w14:paraId="0F19A8B3"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1E32E4FB"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7C642753" w14:textId="77777777" w:rsidR="00091DEC" w:rsidRPr="00FA04DE" w:rsidRDefault="00091DEC" w:rsidP="00091DEC">
            <w:pPr>
              <w:spacing w:after="0" w:line="259" w:lineRule="auto"/>
              <w:ind w:left="5" w:firstLine="0"/>
              <w:jc w:val="center"/>
              <w:rPr>
                <w:lang w:val="en-US"/>
              </w:rPr>
            </w:pPr>
            <w:r w:rsidRPr="00FA04DE">
              <w:rPr>
                <w:lang w:val="en-US"/>
              </w:rPr>
              <w:t xml:space="preserve">31 </w:t>
            </w:r>
          </w:p>
        </w:tc>
        <w:tc>
          <w:tcPr>
            <w:tcW w:w="4155" w:type="dxa"/>
            <w:tcBorders>
              <w:top w:val="single" w:sz="4" w:space="0" w:color="000000"/>
              <w:left w:val="single" w:sz="4" w:space="0" w:color="000000"/>
              <w:bottom w:val="single" w:sz="4" w:space="0" w:color="000000"/>
              <w:right w:val="single" w:sz="4" w:space="0" w:color="000000"/>
            </w:tcBorders>
          </w:tcPr>
          <w:p w14:paraId="2945833B" w14:textId="77777777" w:rsidR="00091DEC" w:rsidRPr="007F00A4" w:rsidRDefault="00091DEC" w:rsidP="00091DEC">
            <w:r w:rsidRPr="007F00A4">
              <w:t>Tuleja</w:t>
            </w:r>
          </w:p>
        </w:tc>
        <w:tc>
          <w:tcPr>
            <w:tcW w:w="2341" w:type="dxa"/>
            <w:tcBorders>
              <w:top w:val="single" w:sz="4" w:space="0" w:color="000000"/>
              <w:left w:val="single" w:sz="4" w:space="0" w:color="000000"/>
              <w:bottom w:val="single" w:sz="4" w:space="0" w:color="000000"/>
              <w:right w:val="single" w:sz="4" w:space="0" w:color="000000"/>
            </w:tcBorders>
          </w:tcPr>
          <w:p w14:paraId="6AC82D72" w14:textId="77777777" w:rsidR="00091DEC" w:rsidRPr="00FA04DE" w:rsidRDefault="00091DEC" w:rsidP="00091DEC">
            <w:pPr>
              <w:spacing w:after="0" w:line="259" w:lineRule="auto"/>
              <w:ind w:left="2" w:firstLine="0"/>
              <w:jc w:val="left"/>
              <w:rPr>
                <w:lang w:val="en-US"/>
              </w:rPr>
            </w:pPr>
            <w:r w:rsidRPr="00FA04DE">
              <w:rPr>
                <w:lang w:val="en-US"/>
              </w:rPr>
              <w:t xml:space="preserve">D29*D11.9*9T </w:t>
            </w:r>
          </w:p>
        </w:tc>
        <w:tc>
          <w:tcPr>
            <w:tcW w:w="1409" w:type="dxa"/>
            <w:tcBorders>
              <w:top w:val="single" w:sz="4" w:space="0" w:color="000000"/>
              <w:left w:val="single" w:sz="4" w:space="0" w:color="000000"/>
              <w:bottom w:val="single" w:sz="4" w:space="0" w:color="000000"/>
              <w:right w:val="single" w:sz="4" w:space="0" w:color="000000"/>
            </w:tcBorders>
          </w:tcPr>
          <w:p w14:paraId="1C846567" w14:textId="77777777" w:rsidR="00091DEC" w:rsidRPr="00FA04DE" w:rsidRDefault="00091DEC" w:rsidP="00091DEC">
            <w:pPr>
              <w:spacing w:after="0" w:line="259" w:lineRule="auto"/>
              <w:ind w:left="0" w:firstLine="0"/>
              <w:jc w:val="left"/>
              <w:rPr>
                <w:lang w:val="en-US"/>
              </w:rPr>
            </w:pPr>
            <w:r w:rsidRPr="00FA04DE">
              <w:rPr>
                <w:lang w:val="en-US"/>
              </w:rPr>
              <w:t xml:space="preserve">4 </w:t>
            </w:r>
          </w:p>
        </w:tc>
      </w:tr>
      <w:tr w:rsidR="00091DEC" w:rsidRPr="00FA04DE" w14:paraId="4BBFE2C0"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21872C61" w14:textId="77777777" w:rsidR="00091DEC" w:rsidRPr="00FA04DE" w:rsidRDefault="00091DEC" w:rsidP="00091DEC">
            <w:pPr>
              <w:spacing w:after="0" w:line="259" w:lineRule="auto"/>
              <w:ind w:left="5" w:firstLine="0"/>
              <w:jc w:val="center"/>
              <w:rPr>
                <w:lang w:val="en-US"/>
              </w:rPr>
            </w:pPr>
            <w:r w:rsidRPr="00FA04DE">
              <w:rPr>
                <w:lang w:val="en-US"/>
              </w:rPr>
              <w:t xml:space="preserve">32 </w:t>
            </w:r>
          </w:p>
        </w:tc>
        <w:tc>
          <w:tcPr>
            <w:tcW w:w="4155" w:type="dxa"/>
            <w:tcBorders>
              <w:top w:val="single" w:sz="4" w:space="0" w:color="000000"/>
              <w:left w:val="single" w:sz="4" w:space="0" w:color="000000"/>
              <w:bottom w:val="single" w:sz="4" w:space="0" w:color="000000"/>
              <w:right w:val="single" w:sz="4" w:space="0" w:color="000000"/>
            </w:tcBorders>
          </w:tcPr>
          <w:p w14:paraId="59BE4BBF" w14:textId="617B3D97" w:rsidR="00091DEC" w:rsidRPr="007F00A4" w:rsidRDefault="00240CFC" w:rsidP="00091DEC">
            <w:r>
              <w:t>Zestaw spawanych łożysk pedału</w:t>
            </w:r>
          </w:p>
        </w:tc>
        <w:tc>
          <w:tcPr>
            <w:tcW w:w="2341" w:type="dxa"/>
            <w:tcBorders>
              <w:top w:val="single" w:sz="4" w:space="0" w:color="000000"/>
              <w:left w:val="single" w:sz="4" w:space="0" w:color="000000"/>
              <w:bottom w:val="single" w:sz="4" w:space="0" w:color="000000"/>
              <w:right w:val="single" w:sz="4" w:space="0" w:color="000000"/>
            </w:tcBorders>
          </w:tcPr>
          <w:p w14:paraId="746CB54D" w14:textId="77777777" w:rsidR="00091DEC" w:rsidRPr="00091DEC" w:rsidRDefault="00091DEC" w:rsidP="00091DEC">
            <w:pPr>
              <w:spacing w:after="0" w:line="259" w:lineRule="auto"/>
              <w:ind w:left="2" w:firstLine="0"/>
              <w:jc w:val="left"/>
              <w:rPr>
                <w:lang w:val="pl-PL"/>
              </w:rPr>
            </w:pPr>
            <w:r w:rsidRPr="00091DEC">
              <w:rPr>
                <w:lang w:val="pl-PL"/>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09743FCA"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33B81B12"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1B6ACCB3" w14:textId="77777777" w:rsidR="00091DEC" w:rsidRPr="00FA04DE" w:rsidRDefault="00091DEC" w:rsidP="00091DEC">
            <w:pPr>
              <w:spacing w:after="0" w:line="259" w:lineRule="auto"/>
              <w:ind w:left="5" w:firstLine="0"/>
              <w:jc w:val="center"/>
              <w:rPr>
                <w:lang w:val="en-US"/>
              </w:rPr>
            </w:pPr>
            <w:r w:rsidRPr="00FA04DE">
              <w:rPr>
                <w:lang w:val="en-US"/>
              </w:rPr>
              <w:lastRenderedPageBreak/>
              <w:t xml:space="preserve">33 </w:t>
            </w:r>
          </w:p>
        </w:tc>
        <w:tc>
          <w:tcPr>
            <w:tcW w:w="4155" w:type="dxa"/>
            <w:tcBorders>
              <w:top w:val="single" w:sz="4" w:space="0" w:color="000000"/>
              <w:left w:val="single" w:sz="4" w:space="0" w:color="000000"/>
              <w:bottom w:val="single" w:sz="4" w:space="0" w:color="000000"/>
              <w:right w:val="single" w:sz="4" w:space="0" w:color="000000"/>
            </w:tcBorders>
          </w:tcPr>
          <w:p w14:paraId="6B3BA68C" w14:textId="24346260" w:rsidR="00091DEC" w:rsidRDefault="00240CFC" w:rsidP="00091DEC">
            <w:r>
              <w:t>Zestaw spawanych korb</w:t>
            </w:r>
          </w:p>
        </w:tc>
        <w:tc>
          <w:tcPr>
            <w:tcW w:w="2341" w:type="dxa"/>
            <w:tcBorders>
              <w:top w:val="single" w:sz="4" w:space="0" w:color="000000"/>
              <w:left w:val="single" w:sz="4" w:space="0" w:color="000000"/>
              <w:bottom w:val="single" w:sz="4" w:space="0" w:color="000000"/>
              <w:right w:val="single" w:sz="4" w:space="0" w:color="000000"/>
            </w:tcBorders>
          </w:tcPr>
          <w:p w14:paraId="6A71398D" w14:textId="77777777" w:rsidR="00091DEC" w:rsidRPr="00FA04DE" w:rsidRDefault="00091DEC" w:rsidP="00091DEC">
            <w:pPr>
              <w:spacing w:after="0" w:line="259" w:lineRule="auto"/>
              <w:ind w:left="2" w:firstLine="0"/>
              <w:jc w:val="left"/>
              <w:rPr>
                <w:lang w:val="en-US"/>
              </w:rPr>
            </w:pPr>
            <w:r w:rsidRPr="00FA04DE">
              <w:rPr>
                <w:lang w:val="en-US"/>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14B9B742"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bl>
    <w:p w14:paraId="38F34EF1" w14:textId="77777777" w:rsidR="001E0C9E" w:rsidRPr="00FA04DE" w:rsidRDefault="001E0C9E">
      <w:pPr>
        <w:spacing w:after="0" w:line="259" w:lineRule="auto"/>
        <w:ind w:left="-1416" w:right="10545" w:firstLine="0"/>
        <w:jc w:val="left"/>
        <w:rPr>
          <w:lang w:val="en-US"/>
        </w:rPr>
      </w:pPr>
    </w:p>
    <w:tbl>
      <w:tblPr>
        <w:tblStyle w:val="TableGrid"/>
        <w:tblW w:w="9290" w:type="dxa"/>
        <w:tblInd w:w="-108" w:type="dxa"/>
        <w:tblCellMar>
          <w:top w:w="9" w:type="dxa"/>
          <w:left w:w="108" w:type="dxa"/>
          <w:right w:w="115" w:type="dxa"/>
        </w:tblCellMar>
        <w:tblLook w:val="04A0" w:firstRow="1" w:lastRow="0" w:firstColumn="1" w:lastColumn="0" w:noHBand="0" w:noVBand="1"/>
      </w:tblPr>
      <w:tblGrid>
        <w:gridCol w:w="1385"/>
        <w:gridCol w:w="4155"/>
        <w:gridCol w:w="2341"/>
        <w:gridCol w:w="1409"/>
      </w:tblGrid>
      <w:tr w:rsidR="00091DEC" w:rsidRPr="00FA04DE" w14:paraId="18616757"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69283F60" w14:textId="77777777" w:rsidR="00091DEC" w:rsidRPr="00FA04DE" w:rsidRDefault="00091DEC" w:rsidP="00091DEC">
            <w:pPr>
              <w:spacing w:after="0" w:line="259" w:lineRule="auto"/>
              <w:ind w:left="5" w:firstLine="0"/>
              <w:jc w:val="center"/>
              <w:rPr>
                <w:lang w:val="en-US"/>
              </w:rPr>
            </w:pPr>
            <w:r w:rsidRPr="00FA04DE">
              <w:rPr>
                <w:lang w:val="en-US"/>
              </w:rPr>
              <w:t xml:space="preserve">34 </w:t>
            </w:r>
          </w:p>
        </w:tc>
        <w:tc>
          <w:tcPr>
            <w:tcW w:w="4155" w:type="dxa"/>
            <w:tcBorders>
              <w:top w:val="single" w:sz="4" w:space="0" w:color="000000"/>
              <w:left w:val="single" w:sz="4" w:space="0" w:color="000000"/>
              <w:bottom w:val="single" w:sz="4" w:space="0" w:color="000000"/>
              <w:right w:val="single" w:sz="4" w:space="0" w:color="000000"/>
            </w:tcBorders>
          </w:tcPr>
          <w:p w14:paraId="48143F2F" w14:textId="77777777" w:rsidR="00091DEC" w:rsidRPr="00C052F3" w:rsidRDefault="00091DEC" w:rsidP="00091DEC">
            <w:r w:rsidRPr="00C052F3">
              <w:t>Krążek linowy</w:t>
            </w:r>
          </w:p>
        </w:tc>
        <w:tc>
          <w:tcPr>
            <w:tcW w:w="2341" w:type="dxa"/>
            <w:tcBorders>
              <w:top w:val="single" w:sz="4" w:space="0" w:color="000000"/>
              <w:left w:val="single" w:sz="4" w:space="0" w:color="000000"/>
              <w:bottom w:val="single" w:sz="4" w:space="0" w:color="000000"/>
              <w:right w:val="single" w:sz="4" w:space="0" w:color="000000"/>
            </w:tcBorders>
          </w:tcPr>
          <w:p w14:paraId="4BC8CAD6" w14:textId="77777777" w:rsidR="00091DEC" w:rsidRPr="00FA04DE" w:rsidRDefault="00091DEC" w:rsidP="00091DEC">
            <w:pPr>
              <w:spacing w:after="0" w:line="259" w:lineRule="auto"/>
              <w:ind w:left="2" w:firstLine="0"/>
              <w:jc w:val="left"/>
              <w:rPr>
                <w:lang w:val="en-US"/>
              </w:rPr>
            </w:pPr>
            <w:r w:rsidRPr="00FA04DE">
              <w:rPr>
                <w:lang w:val="en-US"/>
              </w:rPr>
              <w:t xml:space="preserve">D310x19 </w:t>
            </w:r>
          </w:p>
        </w:tc>
        <w:tc>
          <w:tcPr>
            <w:tcW w:w="1409" w:type="dxa"/>
            <w:tcBorders>
              <w:top w:val="single" w:sz="4" w:space="0" w:color="000000"/>
              <w:left w:val="single" w:sz="4" w:space="0" w:color="000000"/>
              <w:bottom w:val="single" w:sz="4" w:space="0" w:color="000000"/>
              <w:right w:val="single" w:sz="4" w:space="0" w:color="000000"/>
            </w:tcBorders>
          </w:tcPr>
          <w:p w14:paraId="711A48A2"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4209F562"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6BC62B13" w14:textId="77777777" w:rsidR="00091DEC" w:rsidRPr="00FA04DE" w:rsidRDefault="00091DEC" w:rsidP="00091DEC">
            <w:pPr>
              <w:spacing w:after="0" w:line="259" w:lineRule="auto"/>
              <w:ind w:left="5" w:firstLine="0"/>
              <w:jc w:val="center"/>
              <w:rPr>
                <w:lang w:val="en-US"/>
              </w:rPr>
            </w:pPr>
            <w:r w:rsidRPr="00FA04DE">
              <w:rPr>
                <w:lang w:val="en-US"/>
              </w:rPr>
              <w:t xml:space="preserve">35 </w:t>
            </w:r>
          </w:p>
        </w:tc>
        <w:tc>
          <w:tcPr>
            <w:tcW w:w="4155" w:type="dxa"/>
            <w:tcBorders>
              <w:top w:val="single" w:sz="4" w:space="0" w:color="000000"/>
              <w:left w:val="single" w:sz="4" w:space="0" w:color="000000"/>
              <w:bottom w:val="single" w:sz="4" w:space="0" w:color="000000"/>
              <w:right w:val="single" w:sz="4" w:space="0" w:color="000000"/>
            </w:tcBorders>
          </w:tcPr>
          <w:p w14:paraId="2C6F7A21" w14:textId="77777777" w:rsidR="00091DEC" w:rsidRPr="00C052F3" w:rsidRDefault="00091DEC" w:rsidP="00091DEC">
            <w:r w:rsidRPr="00C052F3">
              <w:t>Pasek z tworzywa sztucznego</w:t>
            </w:r>
          </w:p>
        </w:tc>
        <w:tc>
          <w:tcPr>
            <w:tcW w:w="2341" w:type="dxa"/>
            <w:tcBorders>
              <w:top w:val="single" w:sz="4" w:space="0" w:color="000000"/>
              <w:left w:val="single" w:sz="4" w:space="0" w:color="000000"/>
              <w:bottom w:val="single" w:sz="4" w:space="0" w:color="000000"/>
              <w:right w:val="single" w:sz="4" w:space="0" w:color="000000"/>
            </w:tcBorders>
          </w:tcPr>
          <w:p w14:paraId="4BAD1223" w14:textId="77777777" w:rsidR="00091DEC" w:rsidRPr="00FA04DE" w:rsidRDefault="00091DEC" w:rsidP="00091DEC">
            <w:pPr>
              <w:spacing w:after="0" w:line="259" w:lineRule="auto"/>
              <w:ind w:left="2" w:firstLine="0"/>
              <w:jc w:val="left"/>
              <w:rPr>
                <w:lang w:val="en-US"/>
              </w:rPr>
            </w:pPr>
            <w:r w:rsidRPr="00FA04DE">
              <w:rPr>
                <w:lang w:val="en-US"/>
              </w:rPr>
              <w:t xml:space="preserve">1321 PJ6 </w:t>
            </w:r>
          </w:p>
        </w:tc>
        <w:tc>
          <w:tcPr>
            <w:tcW w:w="1409" w:type="dxa"/>
            <w:tcBorders>
              <w:top w:val="single" w:sz="4" w:space="0" w:color="000000"/>
              <w:left w:val="single" w:sz="4" w:space="0" w:color="000000"/>
              <w:bottom w:val="single" w:sz="4" w:space="0" w:color="000000"/>
              <w:right w:val="single" w:sz="4" w:space="0" w:color="000000"/>
            </w:tcBorders>
          </w:tcPr>
          <w:p w14:paraId="499DB3DD"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1BCAABCB"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1317911D" w14:textId="77777777" w:rsidR="00091DEC" w:rsidRPr="00FA04DE" w:rsidRDefault="00091DEC" w:rsidP="00091DEC">
            <w:pPr>
              <w:spacing w:after="0" w:line="259" w:lineRule="auto"/>
              <w:ind w:left="5" w:firstLine="0"/>
              <w:jc w:val="center"/>
              <w:rPr>
                <w:lang w:val="en-US"/>
              </w:rPr>
            </w:pPr>
            <w:r w:rsidRPr="00FA04DE">
              <w:rPr>
                <w:lang w:val="en-US"/>
              </w:rPr>
              <w:t xml:space="preserve">36L </w:t>
            </w:r>
          </w:p>
        </w:tc>
        <w:tc>
          <w:tcPr>
            <w:tcW w:w="4155" w:type="dxa"/>
            <w:tcBorders>
              <w:top w:val="single" w:sz="4" w:space="0" w:color="000000"/>
              <w:left w:val="single" w:sz="4" w:space="0" w:color="000000"/>
              <w:bottom w:val="single" w:sz="4" w:space="0" w:color="000000"/>
              <w:right w:val="single" w:sz="4" w:space="0" w:color="000000"/>
            </w:tcBorders>
          </w:tcPr>
          <w:p w14:paraId="0A26B737" w14:textId="77777777" w:rsidR="00091DEC" w:rsidRPr="00C052F3" w:rsidRDefault="00091DEC" w:rsidP="00091DEC">
            <w:r w:rsidRPr="00C052F3">
              <w:t>Lewa osłona łańcucha</w:t>
            </w:r>
          </w:p>
        </w:tc>
        <w:tc>
          <w:tcPr>
            <w:tcW w:w="2341" w:type="dxa"/>
            <w:tcBorders>
              <w:top w:val="single" w:sz="4" w:space="0" w:color="000000"/>
              <w:left w:val="single" w:sz="4" w:space="0" w:color="000000"/>
              <w:bottom w:val="single" w:sz="4" w:space="0" w:color="000000"/>
              <w:right w:val="single" w:sz="4" w:space="0" w:color="000000"/>
            </w:tcBorders>
          </w:tcPr>
          <w:p w14:paraId="0A4F7CDE" w14:textId="77777777" w:rsidR="00091DEC" w:rsidRPr="00FA04DE" w:rsidRDefault="00091DEC" w:rsidP="00091DEC">
            <w:pPr>
              <w:spacing w:after="0" w:line="259" w:lineRule="auto"/>
              <w:ind w:left="2" w:firstLine="0"/>
              <w:jc w:val="left"/>
              <w:rPr>
                <w:lang w:val="en-US"/>
              </w:rPr>
            </w:pPr>
            <w:r w:rsidRPr="00FA04DE">
              <w:rPr>
                <w:lang w:val="en-US"/>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267619DB"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62D7FC08"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492D5E4A" w14:textId="77777777" w:rsidR="00091DEC" w:rsidRPr="00FA04DE" w:rsidRDefault="00091DEC" w:rsidP="00091DEC">
            <w:pPr>
              <w:spacing w:after="0" w:line="259" w:lineRule="auto"/>
              <w:ind w:left="5" w:firstLine="0"/>
              <w:jc w:val="center"/>
              <w:rPr>
                <w:lang w:val="en-US"/>
              </w:rPr>
            </w:pPr>
            <w:r w:rsidRPr="00FA04DE">
              <w:rPr>
                <w:lang w:val="en-US"/>
              </w:rPr>
              <w:t xml:space="preserve">36R </w:t>
            </w:r>
          </w:p>
        </w:tc>
        <w:tc>
          <w:tcPr>
            <w:tcW w:w="4155" w:type="dxa"/>
            <w:tcBorders>
              <w:top w:val="single" w:sz="4" w:space="0" w:color="000000"/>
              <w:left w:val="single" w:sz="4" w:space="0" w:color="000000"/>
              <w:bottom w:val="single" w:sz="4" w:space="0" w:color="000000"/>
              <w:right w:val="single" w:sz="4" w:space="0" w:color="000000"/>
            </w:tcBorders>
          </w:tcPr>
          <w:p w14:paraId="6C872B06" w14:textId="77777777" w:rsidR="00091DEC" w:rsidRPr="00C052F3" w:rsidRDefault="00091DEC" w:rsidP="00091DEC">
            <w:r>
              <w:t>Prawa osłona</w:t>
            </w:r>
            <w:r w:rsidRPr="00C052F3">
              <w:t xml:space="preserve"> łańcucha</w:t>
            </w:r>
          </w:p>
        </w:tc>
        <w:tc>
          <w:tcPr>
            <w:tcW w:w="2341" w:type="dxa"/>
            <w:tcBorders>
              <w:top w:val="single" w:sz="4" w:space="0" w:color="000000"/>
              <w:left w:val="single" w:sz="4" w:space="0" w:color="000000"/>
              <w:bottom w:val="single" w:sz="4" w:space="0" w:color="000000"/>
              <w:right w:val="single" w:sz="4" w:space="0" w:color="000000"/>
            </w:tcBorders>
          </w:tcPr>
          <w:p w14:paraId="188A85D6" w14:textId="77777777" w:rsidR="00091DEC" w:rsidRPr="00FA04DE" w:rsidRDefault="00091DEC" w:rsidP="00091DEC">
            <w:pPr>
              <w:spacing w:after="0" w:line="259" w:lineRule="auto"/>
              <w:ind w:left="2" w:firstLine="0"/>
              <w:jc w:val="left"/>
              <w:rPr>
                <w:lang w:val="en-US"/>
              </w:rPr>
            </w:pPr>
            <w:r w:rsidRPr="00FA04DE">
              <w:rPr>
                <w:lang w:val="en-US"/>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153D1193"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3CE92A23"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12ECB1A0" w14:textId="77777777" w:rsidR="00091DEC" w:rsidRPr="00FA04DE" w:rsidRDefault="00091DEC" w:rsidP="00091DEC">
            <w:pPr>
              <w:spacing w:after="0" w:line="259" w:lineRule="auto"/>
              <w:ind w:left="5" w:firstLine="0"/>
              <w:jc w:val="center"/>
              <w:rPr>
                <w:lang w:val="en-US"/>
              </w:rPr>
            </w:pPr>
            <w:r w:rsidRPr="00FA04DE">
              <w:rPr>
                <w:lang w:val="en-US"/>
              </w:rPr>
              <w:t xml:space="preserve">37 </w:t>
            </w:r>
          </w:p>
        </w:tc>
        <w:tc>
          <w:tcPr>
            <w:tcW w:w="4155" w:type="dxa"/>
            <w:tcBorders>
              <w:top w:val="single" w:sz="4" w:space="0" w:color="000000"/>
              <w:left w:val="single" w:sz="4" w:space="0" w:color="000000"/>
              <w:bottom w:val="single" w:sz="4" w:space="0" w:color="000000"/>
              <w:right w:val="single" w:sz="4" w:space="0" w:color="000000"/>
            </w:tcBorders>
          </w:tcPr>
          <w:p w14:paraId="1D66FE20" w14:textId="77777777" w:rsidR="00091DEC" w:rsidRPr="00C052F3" w:rsidRDefault="00091DEC" w:rsidP="00091DEC">
            <w:r w:rsidRPr="00C052F3">
              <w:t>Układ magnetyczny</w:t>
            </w:r>
          </w:p>
        </w:tc>
        <w:tc>
          <w:tcPr>
            <w:tcW w:w="2341" w:type="dxa"/>
            <w:tcBorders>
              <w:top w:val="single" w:sz="4" w:space="0" w:color="000000"/>
              <w:left w:val="single" w:sz="4" w:space="0" w:color="000000"/>
              <w:bottom w:val="single" w:sz="4" w:space="0" w:color="000000"/>
              <w:right w:val="single" w:sz="4" w:space="0" w:color="000000"/>
            </w:tcBorders>
          </w:tcPr>
          <w:p w14:paraId="132FD18B" w14:textId="77777777" w:rsidR="00091DEC" w:rsidRPr="00FA04DE" w:rsidRDefault="00091DEC" w:rsidP="00091DEC">
            <w:pPr>
              <w:spacing w:after="0" w:line="259" w:lineRule="auto"/>
              <w:ind w:left="2" w:firstLine="0"/>
              <w:jc w:val="left"/>
              <w:rPr>
                <w:lang w:val="en-US"/>
              </w:rPr>
            </w:pPr>
            <w:r w:rsidRPr="00FA04DE">
              <w:rPr>
                <w:lang w:val="en-US"/>
              </w:rPr>
              <w:t xml:space="preserve">D260*132L </w:t>
            </w:r>
          </w:p>
        </w:tc>
        <w:tc>
          <w:tcPr>
            <w:tcW w:w="1409" w:type="dxa"/>
            <w:tcBorders>
              <w:top w:val="single" w:sz="4" w:space="0" w:color="000000"/>
              <w:left w:val="single" w:sz="4" w:space="0" w:color="000000"/>
              <w:bottom w:val="single" w:sz="4" w:space="0" w:color="000000"/>
              <w:right w:val="single" w:sz="4" w:space="0" w:color="000000"/>
            </w:tcBorders>
          </w:tcPr>
          <w:p w14:paraId="2C8672A7"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0DD87FC7"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580266C4" w14:textId="77777777" w:rsidR="00091DEC" w:rsidRPr="00FA04DE" w:rsidRDefault="00091DEC" w:rsidP="00091DEC">
            <w:pPr>
              <w:spacing w:after="0" w:line="259" w:lineRule="auto"/>
              <w:ind w:left="5" w:firstLine="0"/>
              <w:jc w:val="center"/>
              <w:rPr>
                <w:lang w:val="en-US"/>
              </w:rPr>
            </w:pPr>
            <w:r w:rsidRPr="00FA04DE">
              <w:rPr>
                <w:lang w:val="en-US"/>
              </w:rPr>
              <w:t xml:space="preserve">38 </w:t>
            </w:r>
          </w:p>
        </w:tc>
        <w:tc>
          <w:tcPr>
            <w:tcW w:w="4155" w:type="dxa"/>
            <w:tcBorders>
              <w:top w:val="single" w:sz="4" w:space="0" w:color="000000"/>
              <w:left w:val="single" w:sz="4" w:space="0" w:color="000000"/>
              <w:bottom w:val="single" w:sz="4" w:space="0" w:color="000000"/>
              <w:right w:val="single" w:sz="4" w:space="0" w:color="000000"/>
            </w:tcBorders>
          </w:tcPr>
          <w:p w14:paraId="6F2D562D" w14:textId="77777777" w:rsidR="00091DEC" w:rsidRPr="00C052F3" w:rsidRDefault="00091DEC" w:rsidP="00091DEC">
            <w:r w:rsidRPr="00C052F3">
              <w:t>Osłona prawej górnej stopy</w:t>
            </w:r>
          </w:p>
        </w:tc>
        <w:tc>
          <w:tcPr>
            <w:tcW w:w="2341" w:type="dxa"/>
            <w:tcBorders>
              <w:top w:val="single" w:sz="4" w:space="0" w:color="000000"/>
              <w:left w:val="single" w:sz="4" w:space="0" w:color="000000"/>
              <w:bottom w:val="single" w:sz="4" w:space="0" w:color="000000"/>
              <w:right w:val="single" w:sz="4" w:space="0" w:color="000000"/>
            </w:tcBorders>
          </w:tcPr>
          <w:p w14:paraId="394FE88B" w14:textId="77777777" w:rsidR="00091DEC" w:rsidRPr="00FA04DE" w:rsidRDefault="00091DEC" w:rsidP="00091DEC">
            <w:pPr>
              <w:spacing w:after="0" w:line="259" w:lineRule="auto"/>
              <w:ind w:left="2" w:firstLine="0"/>
              <w:jc w:val="left"/>
              <w:rPr>
                <w:lang w:val="en-US"/>
              </w:rPr>
            </w:pPr>
            <w:r w:rsidRPr="00FA04DE">
              <w:rPr>
                <w:lang w:val="en-US"/>
              </w:rPr>
              <w:t xml:space="preserve">115x95x43 </w:t>
            </w:r>
          </w:p>
        </w:tc>
        <w:tc>
          <w:tcPr>
            <w:tcW w:w="1409" w:type="dxa"/>
            <w:tcBorders>
              <w:top w:val="single" w:sz="4" w:space="0" w:color="000000"/>
              <w:left w:val="single" w:sz="4" w:space="0" w:color="000000"/>
              <w:bottom w:val="single" w:sz="4" w:space="0" w:color="000000"/>
              <w:right w:val="single" w:sz="4" w:space="0" w:color="000000"/>
            </w:tcBorders>
          </w:tcPr>
          <w:p w14:paraId="4999016D"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4E960D81"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45AAAC37" w14:textId="77777777" w:rsidR="00091DEC" w:rsidRPr="00FA04DE" w:rsidRDefault="00091DEC" w:rsidP="00091DEC">
            <w:pPr>
              <w:spacing w:after="0" w:line="259" w:lineRule="auto"/>
              <w:ind w:left="5" w:firstLine="0"/>
              <w:jc w:val="center"/>
              <w:rPr>
                <w:lang w:val="en-US"/>
              </w:rPr>
            </w:pPr>
            <w:r w:rsidRPr="00FA04DE">
              <w:rPr>
                <w:lang w:val="en-US"/>
              </w:rPr>
              <w:t xml:space="preserve">39 </w:t>
            </w:r>
          </w:p>
        </w:tc>
        <w:tc>
          <w:tcPr>
            <w:tcW w:w="4155" w:type="dxa"/>
            <w:tcBorders>
              <w:top w:val="single" w:sz="4" w:space="0" w:color="000000"/>
              <w:left w:val="single" w:sz="4" w:space="0" w:color="000000"/>
              <w:bottom w:val="single" w:sz="4" w:space="0" w:color="000000"/>
              <w:right w:val="single" w:sz="4" w:space="0" w:color="000000"/>
            </w:tcBorders>
          </w:tcPr>
          <w:p w14:paraId="3F9D994A" w14:textId="77777777" w:rsidR="00091DEC" w:rsidRPr="00C052F3" w:rsidRDefault="00091DEC" w:rsidP="00091DEC">
            <w:r w:rsidRPr="00C052F3">
              <w:t>Boczna czapka</w:t>
            </w:r>
          </w:p>
        </w:tc>
        <w:tc>
          <w:tcPr>
            <w:tcW w:w="2341" w:type="dxa"/>
            <w:tcBorders>
              <w:top w:val="single" w:sz="4" w:space="0" w:color="000000"/>
              <w:left w:val="single" w:sz="4" w:space="0" w:color="000000"/>
              <w:bottom w:val="single" w:sz="4" w:space="0" w:color="000000"/>
              <w:right w:val="single" w:sz="4" w:space="0" w:color="000000"/>
            </w:tcBorders>
          </w:tcPr>
          <w:p w14:paraId="1C0E8786" w14:textId="77777777" w:rsidR="00091DEC" w:rsidRPr="00FA04DE" w:rsidRDefault="00091DEC" w:rsidP="00091DEC">
            <w:pPr>
              <w:spacing w:after="0" w:line="259" w:lineRule="auto"/>
              <w:ind w:left="2" w:firstLine="0"/>
              <w:jc w:val="left"/>
              <w:rPr>
                <w:lang w:val="en-US"/>
              </w:rPr>
            </w:pPr>
            <w:r w:rsidRPr="00FA04DE">
              <w:rPr>
                <w:lang w:val="en-US"/>
              </w:rPr>
              <w:t xml:space="preserve">D36*14 </w:t>
            </w:r>
          </w:p>
        </w:tc>
        <w:tc>
          <w:tcPr>
            <w:tcW w:w="1409" w:type="dxa"/>
            <w:tcBorders>
              <w:top w:val="single" w:sz="4" w:space="0" w:color="000000"/>
              <w:left w:val="single" w:sz="4" w:space="0" w:color="000000"/>
              <w:bottom w:val="single" w:sz="4" w:space="0" w:color="000000"/>
              <w:right w:val="single" w:sz="4" w:space="0" w:color="000000"/>
            </w:tcBorders>
          </w:tcPr>
          <w:p w14:paraId="7471D8C6"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2FFE4A1B"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6D90E527" w14:textId="77777777" w:rsidR="00091DEC" w:rsidRPr="00FA04DE" w:rsidRDefault="00091DEC" w:rsidP="00091DEC">
            <w:pPr>
              <w:spacing w:after="0" w:line="259" w:lineRule="auto"/>
              <w:ind w:left="5" w:firstLine="0"/>
              <w:jc w:val="center"/>
              <w:rPr>
                <w:lang w:val="en-US"/>
              </w:rPr>
            </w:pPr>
            <w:r w:rsidRPr="00FA04DE">
              <w:rPr>
                <w:lang w:val="en-US"/>
              </w:rPr>
              <w:t xml:space="preserve">40 </w:t>
            </w:r>
          </w:p>
        </w:tc>
        <w:tc>
          <w:tcPr>
            <w:tcW w:w="4155" w:type="dxa"/>
            <w:tcBorders>
              <w:top w:val="single" w:sz="4" w:space="0" w:color="000000"/>
              <w:left w:val="single" w:sz="4" w:space="0" w:color="000000"/>
              <w:bottom w:val="single" w:sz="4" w:space="0" w:color="000000"/>
              <w:right w:val="single" w:sz="4" w:space="0" w:color="000000"/>
            </w:tcBorders>
          </w:tcPr>
          <w:p w14:paraId="6AB3FA75" w14:textId="77777777" w:rsidR="00091DEC" w:rsidRPr="00C052F3" w:rsidRDefault="00091DEC" w:rsidP="00091DEC">
            <w:r w:rsidRPr="00C052F3">
              <w:t>Śruba</w:t>
            </w:r>
          </w:p>
        </w:tc>
        <w:tc>
          <w:tcPr>
            <w:tcW w:w="2341" w:type="dxa"/>
            <w:tcBorders>
              <w:top w:val="single" w:sz="4" w:space="0" w:color="000000"/>
              <w:left w:val="single" w:sz="4" w:space="0" w:color="000000"/>
              <w:bottom w:val="single" w:sz="4" w:space="0" w:color="000000"/>
              <w:right w:val="single" w:sz="4" w:space="0" w:color="000000"/>
            </w:tcBorders>
          </w:tcPr>
          <w:p w14:paraId="159C4CEC" w14:textId="77777777" w:rsidR="00091DEC" w:rsidRPr="00FA04DE" w:rsidRDefault="00091DEC" w:rsidP="00091DEC">
            <w:pPr>
              <w:spacing w:after="0" w:line="259" w:lineRule="auto"/>
              <w:ind w:left="2" w:firstLine="0"/>
              <w:jc w:val="left"/>
              <w:rPr>
                <w:lang w:val="en-US"/>
              </w:rPr>
            </w:pPr>
            <w:r w:rsidRPr="00FA04DE">
              <w:rPr>
                <w:lang w:val="en-US"/>
              </w:rPr>
              <w:t xml:space="preserve">M8x1.25x20 </w:t>
            </w:r>
          </w:p>
        </w:tc>
        <w:tc>
          <w:tcPr>
            <w:tcW w:w="1409" w:type="dxa"/>
            <w:tcBorders>
              <w:top w:val="single" w:sz="4" w:space="0" w:color="000000"/>
              <w:left w:val="single" w:sz="4" w:space="0" w:color="000000"/>
              <w:bottom w:val="single" w:sz="4" w:space="0" w:color="000000"/>
              <w:right w:val="single" w:sz="4" w:space="0" w:color="000000"/>
            </w:tcBorders>
          </w:tcPr>
          <w:p w14:paraId="283FBB39" w14:textId="77777777" w:rsidR="00091DEC" w:rsidRPr="00FA04DE" w:rsidRDefault="00091DEC" w:rsidP="00091DEC">
            <w:pPr>
              <w:spacing w:after="0" w:line="259" w:lineRule="auto"/>
              <w:ind w:left="0" w:firstLine="0"/>
              <w:jc w:val="left"/>
              <w:rPr>
                <w:lang w:val="en-US"/>
              </w:rPr>
            </w:pPr>
            <w:r w:rsidRPr="00FA04DE">
              <w:rPr>
                <w:lang w:val="en-US"/>
              </w:rPr>
              <w:t xml:space="preserve">4 </w:t>
            </w:r>
          </w:p>
        </w:tc>
      </w:tr>
      <w:tr w:rsidR="00091DEC" w:rsidRPr="00FA04DE" w14:paraId="43FD2F67"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496DC3D3" w14:textId="77777777" w:rsidR="00091DEC" w:rsidRPr="00FA04DE" w:rsidRDefault="00091DEC" w:rsidP="00091DEC">
            <w:pPr>
              <w:spacing w:after="0" w:line="259" w:lineRule="auto"/>
              <w:ind w:left="5" w:firstLine="0"/>
              <w:jc w:val="center"/>
              <w:rPr>
                <w:lang w:val="en-US"/>
              </w:rPr>
            </w:pPr>
            <w:r w:rsidRPr="00FA04DE">
              <w:rPr>
                <w:lang w:val="en-US"/>
              </w:rPr>
              <w:t xml:space="preserve">41 </w:t>
            </w:r>
          </w:p>
        </w:tc>
        <w:tc>
          <w:tcPr>
            <w:tcW w:w="4155" w:type="dxa"/>
            <w:tcBorders>
              <w:top w:val="single" w:sz="4" w:space="0" w:color="000000"/>
              <w:left w:val="single" w:sz="4" w:space="0" w:color="000000"/>
              <w:bottom w:val="single" w:sz="4" w:space="0" w:color="000000"/>
              <w:right w:val="single" w:sz="4" w:space="0" w:color="000000"/>
            </w:tcBorders>
          </w:tcPr>
          <w:p w14:paraId="12FE6393" w14:textId="77777777" w:rsidR="00091DEC" w:rsidRPr="00C052F3" w:rsidRDefault="00091DEC" w:rsidP="00091DEC">
            <w:r w:rsidRPr="00C052F3">
              <w:t>Pokrywa na śrubę</w:t>
            </w:r>
          </w:p>
        </w:tc>
        <w:tc>
          <w:tcPr>
            <w:tcW w:w="2341" w:type="dxa"/>
            <w:tcBorders>
              <w:top w:val="single" w:sz="4" w:space="0" w:color="000000"/>
              <w:left w:val="single" w:sz="4" w:space="0" w:color="000000"/>
              <w:bottom w:val="single" w:sz="4" w:space="0" w:color="000000"/>
              <w:right w:val="single" w:sz="4" w:space="0" w:color="000000"/>
            </w:tcBorders>
          </w:tcPr>
          <w:p w14:paraId="443EC3C9" w14:textId="77777777" w:rsidR="00091DEC" w:rsidRPr="00FA04DE" w:rsidRDefault="00091DEC" w:rsidP="00091DEC">
            <w:pPr>
              <w:spacing w:after="0" w:line="259" w:lineRule="auto"/>
              <w:ind w:left="2" w:firstLine="0"/>
              <w:jc w:val="left"/>
              <w:rPr>
                <w:lang w:val="en-US"/>
              </w:rPr>
            </w:pPr>
            <w:r w:rsidRPr="00FA04DE">
              <w:rPr>
                <w:lang w:val="en-US"/>
              </w:rPr>
              <w:t xml:space="preserve">D35*8 </w:t>
            </w:r>
          </w:p>
        </w:tc>
        <w:tc>
          <w:tcPr>
            <w:tcW w:w="1409" w:type="dxa"/>
            <w:tcBorders>
              <w:top w:val="single" w:sz="4" w:space="0" w:color="000000"/>
              <w:left w:val="single" w:sz="4" w:space="0" w:color="000000"/>
              <w:bottom w:val="single" w:sz="4" w:space="0" w:color="000000"/>
              <w:right w:val="single" w:sz="4" w:space="0" w:color="000000"/>
            </w:tcBorders>
          </w:tcPr>
          <w:p w14:paraId="36E9D781"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591BA47C" w14:textId="77777777">
        <w:trPr>
          <w:trHeight w:val="361"/>
        </w:trPr>
        <w:tc>
          <w:tcPr>
            <w:tcW w:w="1385" w:type="dxa"/>
            <w:tcBorders>
              <w:top w:val="single" w:sz="4" w:space="0" w:color="000000"/>
              <w:left w:val="single" w:sz="4" w:space="0" w:color="000000"/>
              <w:bottom w:val="single" w:sz="4" w:space="0" w:color="000000"/>
              <w:right w:val="single" w:sz="4" w:space="0" w:color="000000"/>
            </w:tcBorders>
          </w:tcPr>
          <w:p w14:paraId="63105D74" w14:textId="77777777" w:rsidR="00091DEC" w:rsidRPr="00FA04DE" w:rsidRDefault="00091DEC" w:rsidP="00091DEC">
            <w:pPr>
              <w:spacing w:after="0" w:line="259" w:lineRule="auto"/>
              <w:ind w:left="5" w:firstLine="0"/>
              <w:jc w:val="center"/>
              <w:rPr>
                <w:lang w:val="en-US"/>
              </w:rPr>
            </w:pPr>
            <w:r w:rsidRPr="00FA04DE">
              <w:rPr>
                <w:lang w:val="en-US"/>
              </w:rPr>
              <w:t xml:space="preserve">42 </w:t>
            </w:r>
          </w:p>
        </w:tc>
        <w:tc>
          <w:tcPr>
            <w:tcW w:w="4155" w:type="dxa"/>
            <w:tcBorders>
              <w:top w:val="single" w:sz="4" w:space="0" w:color="000000"/>
              <w:left w:val="single" w:sz="4" w:space="0" w:color="000000"/>
              <w:bottom w:val="single" w:sz="4" w:space="0" w:color="000000"/>
              <w:right w:val="single" w:sz="4" w:space="0" w:color="000000"/>
            </w:tcBorders>
          </w:tcPr>
          <w:p w14:paraId="05DE1F95" w14:textId="77777777" w:rsidR="00091DEC" w:rsidRPr="00C052F3" w:rsidRDefault="00091DEC" w:rsidP="00091DEC">
            <w:r w:rsidRPr="00C052F3">
              <w:t>Okrągła okładka</w:t>
            </w:r>
          </w:p>
        </w:tc>
        <w:tc>
          <w:tcPr>
            <w:tcW w:w="2341" w:type="dxa"/>
            <w:tcBorders>
              <w:top w:val="single" w:sz="4" w:space="0" w:color="000000"/>
              <w:left w:val="single" w:sz="4" w:space="0" w:color="000000"/>
              <w:bottom w:val="single" w:sz="4" w:space="0" w:color="000000"/>
              <w:right w:val="single" w:sz="4" w:space="0" w:color="000000"/>
            </w:tcBorders>
          </w:tcPr>
          <w:p w14:paraId="356E54F2" w14:textId="77777777" w:rsidR="00091DEC" w:rsidRPr="00FA04DE" w:rsidRDefault="00091DEC" w:rsidP="00091DEC">
            <w:pPr>
              <w:spacing w:after="0" w:line="259" w:lineRule="auto"/>
              <w:ind w:left="2" w:firstLine="0"/>
              <w:jc w:val="left"/>
              <w:rPr>
                <w:lang w:val="en-US"/>
              </w:rPr>
            </w:pPr>
            <w:r w:rsidRPr="00FA04DE">
              <w:rPr>
                <w:lang w:val="en-US"/>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64BD9C22"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5BF55882"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1482049D" w14:textId="77777777" w:rsidR="00091DEC" w:rsidRPr="00FA04DE" w:rsidRDefault="00091DEC" w:rsidP="00091DEC">
            <w:pPr>
              <w:spacing w:after="0" w:line="259" w:lineRule="auto"/>
              <w:ind w:left="5" w:firstLine="0"/>
              <w:jc w:val="center"/>
              <w:rPr>
                <w:lang w:val="en-US"/>
              </w:rPr>
            </w:pPr>
            <w:r w:rsidRPr="00FA04DE">
              <w:rPr>
                <w:lang w:val="en-US"/>
              </w:rPr>
              <w:t xml:space="preserve">43 </w:t>
            </w:r>
          </w:p>
        </w:tc>
        <w:tc>
          <w:tcPr>
            <w:tcW w:w="4155" w:type="dxa"/>
            <w:tcBorders>
              <w:top w:val="single" w:sz="4" w:space="0" w:color="000000"/>
              <w:left w:val="single" w:sz="4" w:space="0" w:color="000000"/>
              <w:bottom w:val="single" w:sz="4" w:space="0" w:color="000000"/>
              <w:right w:val="single" w:sz="4" w:space="0" w:color="000000"/>
            </w:tcBorders>
          </w:tcPr>
          <w:p w14:paraId="5AF7AD29" w14:textId="77777777" w:rsidR="00091DEC" w:rsidRPr="00C052F3" w:rsidRDefault="00091DEC" w:rsidP="00091DEC">
            <w:r w:rsidRPr="00C052F3">
              <w:t>Łożysko</w:t>
            </w:r>
          </w:p>
        </w:tc>
        <w:tc>
          <w:tcPr>
            <w:tcW w:w="2341" w:type="dxa"/>
            <w:tcBorders>
              <w:top w:val="single" w:sz="4" w:space="0" w:color="000000"/>
              <w:left w:val="single" w:sz="4" w:space="0" w:color="000000"/>
              <w:bottom w:val="single" w:sz="4" w:space="0" w:color="000000"/>
              <w:right w:val="single" w:sz="4" w:space="0" w:color="000000"/>
            </w:tcBorders>
          </w:tcPr>
          <w:p w14:paraId="6ABAEB96" w14:textId="77777777" w:rsidR="00091DEC" w:rsidRPr="00FA04DE" w:rsidRDefault="00091DEC" w:rsidP="00091DEC">
            <w:pPr>
              <w:spacing w:after="0" w:line="259" w:lineRule="auto"/>
              <w:ind w:left="2" w:firstLine="0"/>
              <w:jc w:val="left"/>
              <w:rPr>
                <w:lang w:val="en-US"/>
              </w:rPr>
            </w:pPr>
            <w:r w:rsidRPr="00FA04DE">
              <w:rPr>
                <w:lang w:val="en-US"/>
              </w:rPr>
              <w:t xml:space="preserve">#6004ZZ </w:t>
            </w:r>
          </w:p>
        </w:tc>
        <w:tc>
          <w:tcPr>
            <w:tcW w:w="1409" w:type="dxa"/>
            <w:tcBorders>
              <w:top w:val="single" w:sz="4" w:space="0" w:color="000000"/>
              <w:left w:val="single" w:sz="4" w:space="0" w:color="000000"/>
              <w:bottom w:val="single" w:sz="4" w:space="0" w:color="000000"/>
              <w:right w:val="single" w:sz="4" w:space="0" w:color="000000"/>
            </w:tcBorders>
          </w:tcPr>
          <w:p w14:paraId="1FECD6B3"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7110E473"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6E515801" w14:textId="77777777" w:rsidR="00091DEC" w:rsidRPr="00FA04DE" w:rsidRDefault="00091DEC" w:rsidP="00091DEC">
            <w:pPr>
              <w:spacing w:after="0" w:line="259" w:lineRule="auto"/>
              <w:ind w:left="5" w:firstLine="0"/>
              <w:jc w:val="center"/>
              <w:rPr>
                <w:lang w:val="en-US"/>
              </w:rPr>
            </w:pPr>
            <w:r w:rsidRPr="00FA04DE">
              <w:rPr>
                <w:lang w:val="en-US"/>
              </w:rPr>
              <w:t xml:space="preserve">44 </w:t>
            </w:r>
          </w:p>
        </w:tc>
        <w:tc>
          <w:tcPr>
            <w:tcW w:w="4155" w:type="dxa"/>
            <w:tcBorders>
              <w:top w:val="single" w:sz="4" w:space="0" w:color="000000"/>
              <w:left w:val="single" w:sz="4" w:space="0" w:color="000000"/>
              <w:bottom w:val="single" w:sz="4" w:space="0" w:color="000000"/>
              <w:right w:val="single" w:sz="4" w:space="0" w:color="000000"/>
            </w:tcBorders>
          </w:tcPr>
          <w:p w14:paraId="41AA03F7" w14:textId="77777777" w:rsidR="00091DEC" w:rsidRPr="00C052F3" w:rsidRDefault="00091DEC" w:rsidP="00091DEC">
            <w:r w:rsidRPr="00C052F3">
              <w:t>Okrągła śruba krzyżowa</w:t>
            </w:r>
          </w:p>
        </w:tc>
        <w:tc>
          <w:tcPr>
            <w:tcW w:w="2341" w:type="dxa"/>
            <w:tcBorders>
              <w:top w:val="single" w:sz="4" w:space="0" w:color="000000"/>
              <w:left w:val="single" w:sz="4" w:space="0" w:color="000000"/>
              <w:bottom w:val="single" w:sz="4" w:space="0" w:color="000000"/>
              <w:right w:val="single" w:sz="4" w:space="0" w:color="000000"/>
            </w:tcBorders>
          </w:tcPr>
          <w:p w14:paraId="32670042" w14:textId="638B6000" w:rsidR="00091DEC" w:rsidRPr="00FA04DE" w:rsidRDefault="00091DEC" w:rsidP="00091DEC">
            <w:pPr>
              <w:spacing w:after="0" w:line="259" w:lineRule="auto"/>
              <w:ind w:left="2" w:firstLine="0"/>
              <w:jc w:val="left"/>
              <w:rPr>
                <w:lang w:val="en-US"/>
              </w:rPr>
            </w:pPr>
            <w:r w:rsidRPr="00FA04DE">
              <w:rPr>
                <w:lang w:val="en-US"/>
              </w:rPr>
              <w:t>ST4x1.41x</w:t>
            </w:r>
            <w:r w:rsidR="00F47D0C">
              <w:rPr>
                <w:lang w:val="en-US"/>
              </w:rPr>
              <w:t>15</w:t>
            </w:r>
            <w:r w:rsidRPr="00FA04DE">
              <w:rPr>
                <w:lang w:val="en-US"/>
              </w:rPr>
              <w:t xml:space="preserve">L </w:t>
            </w:r>
          </w:p>
        </w:tc>
        <w:tc>
          <w:tcPr>
            <w:tcW w:w="1409" w:type="dxa"/>
            <w:tcBorders>
              <w:top w:val="single" w:sz="4" w:space="0" w:color="000000"/>
              <w:left w:val="single" w:sz="4" w:space="0" w:color="000000"/>
              <w:bottom w:val="single" w:sz="4" w:space="0" w:color="000000"/>
              <w:right w:val="single" w:sz="4" w:space="0" w:color="000000"/>
            </w:tcBorders>
          </w:tcPr>
          <w:p w14:paraId="3481C289" w14:textId="1C8936AF" w:rsidR="00091DEC" w:rsidRPr="00FA04DE" w:rsidRDefault="00F47D0C" w:rsidP="00091DEC">
            <w:pPr>
              <w:spacing w:after="0" w:line="259" w:lineRule="auto"/>
              <w:ind w:left="0" w:firstLine="0"/>
              <w:jc w:val="left"/>
              <w:rPr>
                <w:lang w:val="en-US"/>
              </w:rPr>
            </w:pPr>
            <w:r>
              <w:rPr>
                <w:lang w:val="en-US"/>
              </w:rPr>
              <w:t>24</w:t>
            </w:r>
          </w:p>
        </w:tc>
      </w:tr>
      <w:tr w:rsidR="00091DEC" w:rsidRPr="00FA04DE" w14:paraId="2A68AB63"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3018F216" w14:textId="77777777" w:rsidR="00091DEC" w:rsidRPr="00FA04DE" w:rsidRDefault="00091DEC" w:rsidP="00091DEC">
            <w:pPr>
              <w:spacing w:after="0" w:line="259" w:lineRule="auto"/>
              <w:ind w:left="5" w:firstLine="0"/>
              <w:jc w:val="center"/>
              <w:rPr>
                <w:lang w:val="en-US"/>
              </w:rPr>
            </w:pPr>
            <w:r w:rsidRPr="00FA04DE">
              <w:rPr>
                <w:lang w:val="en-US"/>
              </w:rPr>
              <w:t xml:space="preserve">45 </w:t>
            </w:r>
          </w:p>
        </w:tc>
        <w:tc>
          <w:tcPr>
            <w:tcW w:w="4155" w:type="dxa"/>
            <w:tcBorders>
              <w:top w:val="single" w:sz="4" w:space="0" w:color="000000"/>
              <w:left w:val="single" w:sz="4" w:space="0" w:color="000000"/>
              <w:bottom w:val="single" w:sz="4" w:space="0" w:color="000000"/>
              <w:right w:val="single" w:sz="4" w:space="0" w:color="000000"/>
            </w:tcBorders>
          </w:tcPr>
          <w:p w14:paraId="480BF575" w14:textId="77777777" w:rsidR="00091DEC" w:rsidRPr="00C052F3" w:rsidRDefault="00091DEC" w:rsidP="00091DEC">
            <w:r w:rsidRPr="00C052F3">
              <w:t>Nakrętka kontrująca</w:t>
            </w:r>
          </w:p>
        </w:tc>
        <w:tc>
          <w:tcPr>
            <w:tcW w:w="2341" w:type="dxa"/>
            <w:tcBorders>
              <w:top w:val="single" w:sz="4" w:space="0" w:color="000000"/>
              <w:left w:val="single" w:sz="4" w:space="0" w:color="000000"/>
              <w:bottom w:val="single" w:sz="4" w:space="0" w:color="000000"/>
              <w:right w:val="single" w:sz="4" w:space="0" w:color="000000"/>
            </w:tcBorders>
          </w:tcPr>
          <w:p w14:paraId="0DD45D94" w14:textId="77777777" w:rsidR="00091DEC" w:rsidRPr="00FA04DE" w:rsidRDefault="00091DEC" w:rsidP="00091DEC">
            <w:pPr>
              <w:spacing w:after="0" w:line="259" w:lineRule="auto"/>
              <w:ind w:left="2" w:firstLine="0"/>
              <w:jc w:val="left"/>
              <w:rPr>
                <w:lang w:val="en-US"/>
              </w:rPr>
            </w:pPr>
            <w:r w:rsidRPr="00FA04DE">
              <w:rPr>
                <w:lang w:val="en-US"/>
              </w:rPr>
              <w:t xml:space="preserve">3/8"-26UNFx6.5T </w:t>
            </w:r>
          </w:p>
        </w:tc>
        <w:tc>
          <w:tcPr>
            <w:tcW w:w="1409" w:type="dxa"/>
            <w:tcBorders>
              <w:top w:val="single" w:sz="4" w:space="0" w:color="000000"/>
              <w:left w:val="single" w:sz="4" w:space="0" w:color="000000"/>
              <w:bottom w:val="single" w:sz="4" w:space="0" w:color="000000"/>
              <w:right w:val="single" w:sz="4" w:space="0" w:color="000000"/>
            </w:tcBorders>
          </w:tcPr>
          <w:p w14:paraId="2716A29A"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374D788C"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0C83CCB6" w14:textId="77777777" w:rsidR="00091DEC" w:rsidRPr="00FA04DE" w:rsidRDefault="00091DEC" w:rsidP="00091DEC">
            <w:pPr>
              <w:spacing w:after="0" w:line="259" w:lineRule="auto"/>
              <w:ind w:left="5" w:firstLine="0"/>
              <w:jc w:val="center"/>
              <w:rPr>
                <w:lang w:val="en-US"/>
              </w:rPr>
            </w:pPr>
            <w:r w:rsidRPr="00FA04DE">
              <w:rPr>
                <w:lang w:val="en-US"/>
              </w:rPr>
              <w:t xml:space="preserve">46 </w:t>
            </w:r>
          </w:p>
        </w:tc>
        <w:tc>
          <w:tcPr>
            <w:tcW w:w="4155" w:type="dxa"/>
            <w:tcBorders>
              <w:top w:val="single" w:sz="4" w:space="0" w:color="000000"/>
              <w:left w:val="single" w:sz="4" w:space="0" w:color="000000"/>
              <w:bottom w:val="single" w:sz="4" w:space="0" w:color="000000"/>
              <w:right w:val="single" w:sz="4" w:space="0" w:color="000000"/>
            </w:tcBorders>
          </w:tcPr>
          <w:p w14:paraId="37510A21" w14:textId="77777777" w:rsidR="00091DEC" w:rsidRPr="00C052F3" w:rsidRDefault="00091DEC" w:rsidP="00091DEC">
            <w:r w:rsidRPr="00C052F3">
              <w:t>Podkładka płaska</w:t>
            </w:r>
          </w:p>
        </w:tc>
        <w:tc>
          <w:tcPr>
            <w:tcW w:w="2341" w:type="dxa"/>
            <w:tcBorders>
              <w:top w:val="single" w:sz="4" w:space="0" w:color="000000"/>
              <w:left w:val="single" w:sz="4" w:space="0" w:color="000000"/>
              <w:bottom w:val="single" w:sz="4" w:space="0" w:color="000000"/>
              <w:right w:val="single" w:sz="4" w:space="0" w:color="000000"/>
            </w:tcBorders>
          </w:tcPr>
          <w:p w14:paraId="3AFE6DAE" w14:textId="77777777" w:rsidR="00091DEC" w:rsidRPr="00FA04DE" w:rsidRDefault="00091DEC" w:rsidP="00091DEC">
            <w:pPr>
              <w:spacing w:after="0" w:line="259" w:lineRule="auto"/>
              <w:ind w:left="2" w:firstLine="0"/>
              <w:jc w:val="left"/>
              <w:rPr>
                <w:lang w:val="en-US"/>
              </w:rPr>
            </w:pPr>
            <w:r w:rsidRPr="00FA04DE">
              <w:rPr>
                <w:lang w:val="en-US"/>
              </w:rPr>
              <w:t xml:space="preserve">D30*D10*4.1T </w:t>
            </w:r>
          </w:p>
        </w:tc>
        <w:tc>
          <w:tcPr>
            <w:tcW w:w="1409" w:type="dxa"/>
            <w:tcBorders>
              <w:top w:val="single" w:sz="4" w:space="0" w:color="000000"/>
              <w:left w:val="single" w:sz="4" w:space="0" w:color="000000"/>
              <w:bottom w:val="single" w:sz="4" w:space="0" w:color="000000"/>
              <w:right w:val="single" w:sz="4" w:space="0" w:color="000000"/>
            </w:tcBorders>
          </w:tcPr>
          <w:p w14:paraId="4DC26FF2"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7C9441F2"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32166056" w14:textId="77777777" w:rsidR="00091DEC" w:rsidRPr="00FA04DE" w:rsidRDefault="00091DEC" w:rsidP="00091DEC">
            <w:pPr>
              <w:spacing w:after="0" w:line="259" w:lineRule="auto"/>
              <w:ind w:left="5" w:firstLine="0"/>
              <w:jc w:val="center"/>
              <w:rPr>
                <w:lang w:val="en-US"/>
              </w:rPr>
            </w:pPr>
            <w:r w:rsidRPr="00FA04DE">
              <w:rPr>
                <w:lang w:val="en-US"/>
              </w:rPr>
              <w:t xml:space="preserve">47 </w:t>
            </w:r>
          </w:p>
        </w:tc>
        <w:tc>
          <w:tcPr>
            <w:tcW w:w="4155" w:type="dxa"/>
            <w:tcBorders>
              <w:top w:val="single" w:sz="4" w:space="0" w:color="000000"/>
              <w:left w:val="single" w:sz="4" w:space="0" w:color="000000"/>
              <w:bottom w:val="single" w:sz="4" w:space="0" w:color="000000"/>
              <w:right w:val="single" w:sz="4" w:space="0" w:color="000000"/>
            </w:tcBorders>
          </w:tcPr>
          <w:p w14:paraId="1F7A960A" w14:textId="77777777" w:rsidR="00091DEC" w:rsidRPr="00C052F3" w:rsidRDefault="00091DEC" w:rsidP="00091DEC">
            <w:r w:rsidRPr="00C052F3">
              <w:t>Podkładka płaska</w:t>
            </w:r>
          </w:p>
        </w:tc>
        <w:tc>
          <w:tcPr>
            <w:tcW w:w="2341" w:type="dxa"/>
            <w:tcBorders>
              <w:top w:val="single" w:sz="4" w:space="0" w:color="000000"/>
              <w:left w:val="single" w:sz="4" w:space="0" w:color="000000"/>
              <w:bottom w:val="single" w:sz="4" w:space="0" w:color="000000"/>
              <w:right w:val="single" w:sz="4" w:space="0" w:color="000000"/>
            </w:tcBorders>
          </w:tcPr>
          <w:p w14:paraId="3CDACC75" w14:textId="77777777" w:rsidR="00091DEC" w:rsidRPr="00FA04DE" w:rsidRDefault="00091DEC" w:rsidP="00091DEC">
            <w:pPr>
              <w:spacing w:after="0" w:line="259" w:lineRule="auto"/>
              <w:ind w:left="2" w:firstLine="0"/>
              <w:jc w:val="left"/>
              <w:rPr>
                <w:lang w:val="en-US"/>
              </w:rPr>
            </w:pPr>
            <w:r w:rsidRPr="00FA04DE">
              <w:rPr>
                <w:lang w:val="en-US"/>
              </w:rPr>
              <w:t xml:space="preserve">D50*D10*2T </w:t>
            </w:r>
          </w:p>
        </w:tc>
        <w:tc>
          <w:tcPr>
            <w:tcW w:w="1409" w:type="dxa"/>
            <w:tcBorders>
              <w:top w:val="single" w:sz="4" w:space="0" w:color="000000"/>
              <w:left w:val="single" w:sz="4" w:space="0" w:color="000000"/>
              <w:bottom w:val="single" w:sz="4" w:space="0" w:color="000000"/>
              <w:right w:val="single" w:sz="4" w:space="0" w:color="000000"/>
            </w:tcBorders>
          </w:tcPr>
          <w:p w14:paraId="30E281A4"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672E35D6"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5EB2EB28" w14:textId="77777777" w:rsidR="00091DEC" w:rsidRPr="00FA04DE" w:rsidRDefault="00091DEC" w:rsidP="00091DEC">
            <w:pPr>
              <w:spacing w:after="0" w:line="259" w:lineRule="auto"/>
              <w:ind w:left="5" w:firstLine="0"/>
              <w:jc w:val="center"/>
              <w:rPr>
                <w:lang w:val="en-US"/>
              </w:rPr>
            </w:pPr>
            <w:r w:rsidRPr="00FA04DE">
              <w:rPr>
                <w:lang w:val="en-US"/>
              </w:rPr>
              <w:t xml:space="preserve">48 </w:t>
            </w:r>
          </w:p>
        </w:tc>
        <w:tc>
          <w:tcPr>
            <w:tcW w:w="4155" w:type="dxa"/>
            <w:tcBorders>
              <w:top w:val="single" w:sz="4" w:space="0" w:color="000000"/>
              <w:left w:val="single" w:sz="4" w:space="0" w:color="000000"/>
              <w:bottom w:val="single" w:sz="4" w:space="0" w:color="000000"/>
              <w:right w:val="single" w:sz="4" w:space="0" w:color="000000"/>
            </w:tcBorders>
          </w:tcPr>
          <w:p w14:paraId="10F43C52" w14:textId="77777777" w:rsidR="00091DEC" w:rsidRPr="00C052F3" w:rsidRDefault="00091DEC" w:rsidP="00091DEC">
            <w:r w:rsidRPr="00C052F3">
              <w:t>Nakrętka kopułowa</w:t>
            </w:r>
          </w:p>
        </w:tc>
        <w:tc>
          <w:tcPr>
            <w:tcW w:w="2341" w:type="dxa"/>
            <w:tcBorders>
              <w:top w:val="single" w:sz="4" w:space="0" w:color="000000"/>
              <w:left w:val="single" w:sz="4" w:space="0" w:color="000000"/>
              <w:bottom w:val="single" w:sz="4" w:space="0" w:color="000000"/>
              <w:right w:val="single" w:sz="4" w:space="0" w:color="000000"/>
            </w:tcBorders>
          </w:tcPr>
          <w:p w14:paraId="04BAC0A7" w14:textId="77777777" w:rsidR="00091DEC" w:rsidRPr="00FA04DE" w:rsidRDefault="00091DEC" w:rsidP="00091DEC">
            <w:pPr>
              <w:spacing w:after="0" w:line="259" w:lineRule="auto"/>
              <w:ind w:left="2" w:firstLine="0"/>
              <w:jc w:val="left"/>
              <w:rPr>
                <w:lang w:val="en-US"/>
              </w:rPr>
            </w:pPr>
            <w:r w:rsidRPr="00FA04DE">
              <w:rPr>
                <w:lang w:val="en-US"/>
              </w:rPr>
              <w:t xml:space="preserve">M8*1.25*8T </w:t>
            </w:r>
          </w:p>
        </w:tc>
        <w:tc>
          <w:tcPr>
            <w:tcW w:w="1409" w:type="dxa"/>
            <w:tcBorders>
              <w:top w:val="single" w:sz="4" w:space="0" w:color="000000"/>
              <w:left w:val="single" w:sz="4" w:space="0" w:color="000000"/>
              <w:bottom w:val="single" w:sz="4" w:space="0" w:color="000000"/>
              <w:right w:val="single" w:sz="4" w:space="0" w:color="000000"/>
            </w:tcBorders>
          </w:tcPr>
          <w:p w14:paraId="0B7D7640"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2F53FDFA"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72D4429B" w14:textId="77777777" w:rsidR="00091DEC" w:rsidRPr="00FA04DE" w:rsidRDefault="00091DEC" w:rsidP="00091DEC">
            <w:pPr>
              <w:spacing w:after="0" w:line="259" w:lineRule="auto"/>
              <w:ind w:left="5" w:firstLine="0"/>
              <w:jc w:val="center"/>
              <w:rPr>
                <w:lang w:val="en-US"/>
              </w:rPr>
            </w:pPr>
            <w:r w:rsidRPr="00FA04DE">
              <w:rPr>
                <w:lang w:val="en-US"/>
              </w:rPr>
              <w:t xml:space="preserve">49 </w:t>
            </w:r>
          </w:p>
        </w:tc>
        <w:tc>
          <w:tcPr>
            <w:tcW w:w="4155" w:type="dxa"/>
            <w:tcBorders>
              <w:top w:val="single" w:sz="4" w:space="0" w:color="000000"/>
              <w:left w:val="single" w:sz="4" w:space="0" w:color="000000"/>
              <w:bottom w:val="single" w:sz="4" w:space="0" w:color="000000"/>
              <w:right w:val="single" w:sz="4" w:space="0" w:color="000000"/>
            </w:tcBorders>
          </w:tcPr>
          <w:p w14:paraId="540C3BC7" w14:textId="77777777" w:rsidR="00091DEC" w:rsidRPr="00C052F3" w:rsidRDefault="00091DEC" w:rsidP="00091DEC">
            <w:r w:rsidRPr="00C052F3">
              <w:t>Pierścień dystansowy</w:t>
            </w:r>
          </w:p>
        </w:tc>
        <w:tc>
          <w:tcPr>
            <w:tcW w:w="2341" w:type="dxa"/>
            <w:tcBorders>
              <w:top w:val="single" w:sz="4" w:space="0" w:color="000000"/>
              <w:left w:val="single" w:sz="4" w:space="0" w:color="000000"/>
              <w:bottom w:val="single" w:sz="4" w:space="0" w:color="000000"/>
              <w:right w:val="single" w:sz="4" w:space="0" w:color="000000"/>
            </w:tcBorders>
          </w:tcPr>
          <w:p w14:paraId="745E2AB7" w14:textId="77777777" w:rsidR="00091DEC" w:rsidRPr="00FA04DE" w:rsidRDefault="00091DEC" w:rsidP="00091DEC">
            <w:pPr>
              <w:spacing w:after="0" w:line="259" w:lineRule="auto"/>
              <w:ind w:left="2" w:firstLine="0"/>
              <w:jc w:val="left"/>
              <w:rPr>
                <w:lang w:val="en-US"/>
              </w:rPr>
            </w:pPr>
            <w:r w:rsidRPr="00FA04DE">
              <w:rPr>
                <w:lang w:val="en-US"/>
              </w:rPr>
              <w:t xml:space="preserve">D10*D14*3T </w:t>
            </w:r>
          </w:p>
        </w:tc>
        <w:tc>
          <w:tcPr>
            <w:tcW w:w="1409" w:type="dxa"/>
            <w:tcBorders>
              <w:top w:val="single" w:sz="4" w:space="0" w:color="000000"/>
              <w:left w:val="single" w:sz="4" w:space="0" w:color="000000"/>
              <w:bottom w:val="single" w:sz="4" w:space="0" w:color="000000"/>
              <w:right w:val="single" w:sz="4" w:space="0" w:color="000000"/>
            </w:tcBorders>
          </w:tcPr>
          <w:p w14:paraId="5B999E1F"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0090EB04"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44433D2E" w14:textId="77777777" w:rsidR="00091DEC" w:rsidRPr="00FA04DE" w:rsidRDefault="00091DEC" w:rsidP="00091DEC">
            <w:pPr>
              <w:spacing w:after="0" w:line="259" w:lineRule="auto"/>
              <w:ind w:left="5" w:firstLine="0"/>
              <w:jc w:val="center"/>
              <w:rPr>
                <w:lang w:val="en-US"/>
              </w:rPr>
            </w:pPr>
            <w:r w:rsidRPr="00FA04DE">
              <w:rPr>
                <w:lang w:val="en-US"/>
              </w:rPr>
              <w:t xml:space="preserve">50 </w:t>
            </w:r>
          </w:p>
        </w:tc>
        <w:tc>
          <w:tcPr>
            <w:tcW w:w="4155" w:type="dxa"/>
            <w:tcBorders>
              <w:top w:val="single" w:sz="4" w:space="0" w:color="000000"/>
              <w:left w:val="single" w:sz="4" w:space="0" w:color="000000"/>
              <w:bottom w:val="single" w:sz="4" w:space="0" w:color="000000"/>
              <w:right w:val="single" w:sz="4" w:space="0" w:color="000000"/>
            </w:tcBorders>
          </w:tcPr>
          <w:p w14:paraId="628EF3FC" w14:textId="77777777" w:rsidR="00091DEC" w:rsidRPr="00C052F3" w:rsidRDefault="00091DEC" w:rsidP="00091DEC">
            <w:r w:rsidRPr="00C052F3">
              <w:t>Podkładka płaska</w:t>
            </w:r>
          </w:p>
        </w:tc>
        <w:tc>
          <w:tcPr>
            <w:tcW w:w="2341" w:type="dxa"/>
            <w:tcBorders>
              <w:top w:val="single" w:sz="4" w:space="0" w:color="000000"/>
              <w:left w:val="single" w:sz="4" w:space="0" w:color="000000"/>
              <w:bottom w:val="single" w:sz="4" w:space="0" w:color="000000"/>
              <w:right w:val="single" w:sz="4" w:space="0" w:color="000000"/>
            </w:tcBorders>
          </w:tcPr>
          <w:p w14:paraId="2133086E" w14:textId="77777777" w:rsidR="00091DEC" w:rsidRPr="00FA04DE" w:rsidRDefault="00091DEC" w:rsidP="00091DEC">
            <w:pPr>
              <w:spacing w:after="0" w:line="259" w:lineRule="auto"/>
              <w:ind w:left="2" w:firstLine="0"/>
              <w:jc w:val="left"/>
              <w:rPr>
                <w:lang w:val="en-US"/>
              </w:rPr>
            </w:pPr>
            <w:r w:rsidRPr="00FA04DE">
              <w:rPr>
                <w:lang w:val="en-US"/>
              </w:rPr>
              <w:t xml:space="preserve">D20*D11*2T </w:t>
            </w:r>
          </w:p>
        </w:tc>
        <w:tc>
          <w:tcPr>
            <w:tcW w:w="1409" w:type="dxa"/>
            <w:tcBorders>
              <w:top w:val="single" w:sz="4" w:space="0" w:color="000000"/>
              <w:left w:val="single" w:sz="4" w:space="0" w:color="000000"/>
              <w:bottom w:val="single" w:sz="4" w:space="0" w:color="000000"/>
              <w:right w:val="single" w:sz="4" w:space="0" w:color="000000"/>
            </w:tcBorders>
          </w:tcPr>
          <w:p w14:paraId="3DD71D6E"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44A0A7D0"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5294BB10" w14:textId="77777777" w:rsidR="00091DEC" w:rsidRPr="00FA04DE" w:rsidRDefault="00091DEC" w:rsidP="00091DEC">
            <w:pPr>
              <w:spacing w:after="0" w:line="259" w:lineRule="auto"/>
              <w:ind w:left="5" w:firstLine="0"/>
              <w:jc w:val="center"/>
              <w:rPr>
                <w:lang w:val="en-US"/>
              </w:rPr>
            </w:pPr>
            <w:r w:rsidRPr="00FA04DE">
              <w:rPr>
                <w:lang w:val="en-US"/>
              </w:rPr>
              <w:t xml:space="preserve">51 </w:t>
            </w:r>
          </w:p>
        </w:tc>
        <w:tc>
          <w:tcPr>
            <w:tcW w:w="4155" w:type="dxa"/>
            <w:tcBorders>
              <w:top w:val="single" w:sz="4" w:space="0" w:color="000000"/>
              <w:left w:val="single" w:sz="4" w:space="0" w:color="000000"/>
              <w:bottom w:val="single" w:sz="4" w:space="0" w:color="000000"/>
              <w:right w:val="single" w:sz="4" w:space="0" w:color="000000"/>
            </w:tcBorders>
          </w:tcPr>
          <w:p w14:paraId="2ED94103" w14:textId="77777777" w:rsidR="00091DEC" w:rsidRPr="00C052F3" w:rsidRDefault="00091DEC" w:rsidP="00091DEC">
            <w:r w:rsidRPr="00C052F3">
              <w:t>Plastikowa płaska podkładka</w:t>
            </w:r>
          </w:p>
        </w:tc>
        <w:tc>
          <w:tcPr>
            <w:tcW w:w="2341" w:type="dxa"/>
            <w:tcBorders>
              <w:top w:val="single" w:sz="4" w:space="0" w:color="000000"/>
              <w:left w:val="single" w:sz="4" w:space="0" w:color="000000"/>
              <w:bottom w:val="single" w:sz="4" w:space="0" w:color="000000"/>
              <w:right w:val="single" w:sz="4" w:space="0" w:color="000000"/>
            </w:tcBorders>
          </w:tcPr>
          <w:p w14:paraId="5F9FDA1E" w14:textId="77777777" w:rsidR="00091DEC" w:rsidRPr="00FA04DE" w:rsidRDefault="00091DEC" w:rsidP="00091DEC">
            <w:pPr>
              <w:spacing w:after="0" w:line="259" w:lineRule="auto"/>
              <w:ind w:left="2" w:firstLine="0"/>
              <w:jc w:val="left"/>
              <w:rPr>
                <w:lang w:val="en-US"/>
              </w:rPr>
            </w:pPr>
            <w:r w:rsidRPr="00FA04DE">
              <w:rPr>
                <w:lang w:val="en-US"/>
              </w:rPr>
              <w:t xml:space="preserve">D50*D10*1.0T </w:t>
            </w:r>
          </w:p>
        </w:tc>
        <w:tc>
          <w:tcPr>
            <w:tcW w:w="1409" w:type="dxa"/>
            <w:tcBorders>
              <w:top w:val="single" w:sz="4" w:space="0" w:color="000000"/>
              <w:left w:val="single" w:sz="4" w:space="0" w:color="000000"/>
              <w:bottom w:val="single" w:sz="4" w:space="0" w:color="000000"/>
              <w:right w:val="single" w:sz="4" w:space="0" w:color="000000"/>
            </w:tcBorders>
          </w:tcPr>
          <w:p w14:paraId="127F9C6C"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42534928"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6252A277" w14:textId="77777777" w:rsidR="00091DEC" w:rsidRPr="00FA04DE" w:rsidRDefault="00091DEC" w:rsidP="00091DEC">
            <w:pPr>
              <w:spacing w:after="0" w:line="259" w:lineRule="auto"/>
              <w:ind w:left="5" w:firstLine="0"/>
              <w:jc w:val="center"/>
              <w:rPr>
                <w:lang w:val="en-US"/>
              </w:rPr>
            </w:pPr>
            <w:r w:rsidRPr="00FA04DE">
              <w:rPr>
                <w:lang w:val="en-US"/>
              </w:rPr>
              <w:t xml:space="preserve">52 </w:t>
            </w:r>
          </w:p>
        </w:tc>
        <w:tc>
          <w:tcPr>
            <w:tcW w:w="4155" w:type="dxa"/>
            <w:tcBorders>
              <w:top w:val="single" w:sz="4" w:space="0" w:color="000000"/>
              <w:left w:val="single" w:sz="4" w:space="0" w:color="000000"/>
              <w:bottom w:val="single" w:sz="4" w:space="0" w:color="000000"/>
              <w:right w:val="single" w:sz="4" w:space="0" w:color="000000"/>
            </w:tcBorders>
          </w:tcPr>
          <w:p w14:paraId="172F8926" w14:textId="77777777" w:rsidR="00091DEC" w:rsidRPr="00C052F3" w:rsidRDefault="00091DEC" w:rsidP="00091DEC">
            <w:r w:rsidRPr="00C052F3">
              <w:t>Zestaw do spawania z huśtawką</w:t>
            </w:r>
          </w:p>
        </w:tc>
        <w:tc>
          <w:tcPr>
            <w:tcW w:w="2341" w:type="dxa"/>
            <w:tcBorders>
              <w:top w:val="single" w:sz="4" w:space="0" w:color="000000"/>
              <w:left w:val="single" w:sz="4" w:space="0" w:color="000000"/>
              <w:bottom w:val="single" w:sz="4" w:space="0" w:color="000000"/>
              <w:right w:val="single" w:sz="4" w:space="0" w:color="000000"/>
            </w:tcBorders>
          </w:tcPr>
          <w:p w14:paraId="15AD2916" w14:textId="77777777" w:rsidR="00091DEC" w:rsidRPr="00091DEC" w:rsidRDefault="00091DEC" w:rsidP="00091DEC">
            <w:pPr>
              <w:spacing w:after="0" w:line="259" w:lineRule="auto"/>
              <w:ind w:left="2" w:firstLine="0"/>
              <w:jc w:val="left"/>
              <w:rPr>
                <w:lang w:val="pl-PL"/>
              </w:rPr>
            </w:pPr>
            <w:r w:rsidRPr="00091DEC">
              <w:rPr>
                <w:lang w:val="pl-PL"/>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2F0DDFE6"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0C360E8C"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102A4BC4" w14:textId="77777777" w:rsidR="00091DEC" w:rsidRPr="00FA04DE" w:rsidRDefault="00091DEC" w:rsidP="00091DEC">
            <w:pPr>
              <w:spacing w:after="0" w:line="259" w:lineRule="auto"/>
              <w:ind w:left="5" w:firstLine="0"/>
              <w:jc w:val="center"/>
              <w:rPr>
                <w:lang w:val="en-US"/>
              </w:rPr>
            </w:pPr>
            <w:r w:rsidRPr="00FA04DE">
              <w:rPr>
                <w:lang w:val="en-US"/>
              </w:rPr>
              <w:t xml:space="preserve">53 </w:t>
            </w:r>
          </w:p>
        </w:tc>
        <w:tc>
          <w:tcPr>
            <w:tcW w:w="4155" w:type="dxa"/>
            <w:tcBorders>
              <w:top w:val="single" w:sz="4" w:space="0" w:color="000000"/>
              <w:left w:val="single" w:sz="4" w:space="0" w:color="000000"/>
              <w:bottom w:val="single" w:sz="4" w:space="0" w:color="000000"/>
              <w:right w:val="single" w:sz="4" w:space="0" w:color="000000"/>
            </w:tcBorders>
          </w:tcPr>
          <w:p w14:paraId="41A95593" w14:textId="77777777" w:rsidR="00091DEC" w:rsidRPr="00C052F3" w:rsidRDefault="00091DEC" w:rsidP="00091DEC">
            <w:r w:rsidRPr="00C052F3">
              <w:t>Pianka</w:t>
            </w:r>
          </w:p>
        </w:tc>
        <w:tc>
          <w:tcPr>
            <w:tcW w:w="2341" w:type="dxa"/>
            <w:tcBorders>
              <w:top w:val="single" w:sz="4" w:space="0" w:color="000000"/>
              <w:left w:val="single" w:sz="4" w:space="0" w:color="000000"/>
              <w:bottom w:val="single" w:sz="4" w:space="0" w:color="000000"/>
              <w:right w:val="single" w:sz="4" w:space="0" w:color="000000"/>
            </w:tcBorders>
          </w:tcPr>
          <w:p w14:paraId="1844CB29" w14:textId="77777777" w:rsidR="00091DEC" w:rsidRPr="00FA04DE" w:rsidRDefault="00091DEC" w:rsidP="00091DEC">
            <w:pPr>
              <w:spacing w:after="0" w:line="259" w:lineRule="auto"/>
              <w:ind w:left="2" w:firstLine="0"/>
              <w:jc w:val="left"/>
              <w:rPr>
                <w:lang w:val="en-US"/>
              </w:rPr>
            </w:pPr>
            <w:r w:rsidRPr="00FA04DE">
              <w:rPr>
                <w:lang w:val="en-US"/>
              </w:rPr>
              <w:t xml:space="preserve">D30x7Tx550L </w:t>
            </w:r>
          </w:p>
        </w:tc>
        <w:tc>
          <w:tcPr>
            <w:tcW w:w="1409" w:type="dxa"/>
            <w:tcBorders>
              <w:top w:val="single" w:sz="4" w:space="0" w:color="000000"/>
              <w:left w:val="single" w:sz="4" w:space="0" w:color="000000"/>
              <w:bottom w:val="single" w:sz="4" w:space="0" w:color="000000"/>
              <w:right w:val="single" w:sz="4" w:space="0" w:color="000000"/>
            </w:tcBorders>
          </w:tcPr>
          <w:p w14:paraId="2232A6CF"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00CEA058"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10D8BEF2" w14:textId="77777777" w:rsidR="00091DEC" w:rsidRPr="00FA04DE" w:rsidRDefault="00091DEC" w:rsidP="00091DEC">
            <w:pPr>
              <w:spacing w:after="0" w:line="259" w:lineRule="auto"/>
              <w:ind w:left="5" w:firstLine="0"/>
              <w:jc w:val="center"/>
              <w:rPr>
                <w:lang w:val="en-US"/>
              </w:rPr>
            </w:pPr>
            <w:r w:rsidRPr="00FA04DE">
              <w:rPr>
                <w:lang w:val="en-US"/>
              </w:rPr>
              <w:t xml:space="preserve">54 </w:t>
            </w:r>
          </w:p>
        </w:tc>
        <w:tc>
          <w:tcPr>
            <w:tcW w:w="4155" w:type="dxa"/>
            <w:tcBorders>
              <w:top w:val="single" w:sz="4" w:space="0" w:color="000000"/>
              <w:left w:val="single" w:sz="4" w:space="0" w:color="000000"/>
              <w:bottom w:val="single" w:sz="4" w:space="0" w:color="000000"/>
              <w:right w:val="single" w:sz="4" w:space="0" w:color="000000"/>
            </w:tcBorders>
          </w:tcPr>
          <w:p w14:paraId="6621F239" w14:textId="77777777" w:rsidR="00091DEC" w:rsidRPr="00C052F3" w:rsidRDefault="00091DEC" w:rsidP="00091DEC">
            <w:r w:rsidRPr="00C052F3">
              <w:t>Pianka</w:t>
            </w:r>
          </w:p>
        </w:tc>
        <w:tc>
          <w:tcPr>
            <w:tcW w:w="2341" w:type="dxa"/>
            <w:tcBorders>
              <w:top w:val="single" w:sz="4" w:space="0" w:color="000000"/>
              <w:left w:val="single" w:sz="4" w:space="0" w:color="000000"/>
              <w:bottom w:val="single" w:sz="4" w:space="0" w:color="000000"/>
              <w:right w:val="single" w:sz="4" w:space="0" w:color="000000"/>
            </w:tcBorders>
          </w:tcPr>
          <w:p w14:paraId="3F566A45" w14:textId="77777777" w:rsidR="00091DEC" w:rsidRPr="00FA04DE" w:rsidRDefault="00091DEC" w:rsidP="00091DEC">
            <w:pPr>
              <w:spacing w:after="0" w:line="259" w:lineRule="auto"/>
              <w:ind w:left="2" w:firstLine="0"/>
              <w:jc w:val="left"/>
              <w:rPr>
                <w:lang w:val="en-US"/>
              </w:rPr>
            </w:pPr>
            <w:r w:rsidRPr="00FA04DE">
              <w:rPr>
                <w:lang w:val="en-US"/>
              </w:rPr>
              <w:t xml:space="preserve">D23x7Tx530L </w:t>
            </w:r>
          </w:p>
        </w:tc>
        <w:tc>
          <w:tcPr>
            <w:tcW w:w="1409" w:type="dxa"/>
            <w:tcBorders>
              <w:top w:val="single" w:sz="4" w:space="0" w:color="000000"/>
              <w:left w:val="single" w:sz="4" w:space="0" w:color="000000"/>
              <w:bottom w:val="single" w:sz="4" w:space="0" w:color="000000"/>
              <w:right w:val="single" w:sz="4" w:space="0" w:color="000000"/>
            </w:tcBorders>
          </w:tcPr>
          <w:p w14:paraId="7137B2AE"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02C485F7"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11EA0F70" w14:textId="77777777" w:rsidR="00091DEC" w:rsidRPr="00FA04DE" w:rsidRDefault="00091DEC" w:rsidP="00091DEC">
            <w:pPr>
              <w:spacing w:after="0" w:line="259" w:lineRule="auto"/>
              <w:ind w:left="5" w:firstLine="0"/>
              <w:jc w:val="center"/>
              <w:rPr>
                <w:lang w:val="en-US"/>
              </w:rPr>
            </w:pPr>
            <w:r w:rsidRPr="00FA04DE">
              <w:rPr>
                <w:lang w:val="en-US"/>
              </w:rPr>
              <w:t xml:space="preserve">55 </w:t>
            </w:r>
          </w:p>
        </w:tc>
        <w:tc>
          <w:tcPr>
            <w:tcW w:w="4155" w:type="dxa"/>
            <w:tcBorders>
              <w:top w:val="single" w:sz="4" w:space="0" w:color="000000"/>
              <w:left w:val="single" w:sz="4" w:space="0" w:color="000000"/>
              <w:bottom w:val="single" w:sz="4" w:space="0" w:color="000000"/>
              <w:right w:val="single" w:sz="4" w:space="0" w:color="000000"/>
            </w:tcBorders>
          </w:tcPr>
          <w:p w14:paraId="5B5EE965" w14:textId="77777777" w:rsidR="00091DEC" w:rsidRPr="00C052F3" w:rsidRDefault="00091DEC" w:rsidP="00091DEC">
            <w:r w:rsidRPr="00C052F3">
              <w:t>Czapka grzybowa</w:t>
            </w:r>
          </w:p>
        </w:tc>
        <w:tc>
          <w:tcPr>
            <w:tcW w:w="2341" w:type="dxa"/>
            <w:tcBorders>
              <w:top w:val="single" w:sz="4" w:space="0" w:color="000000"/>
              <w:left w:val="single" w:sz="4" w:space="0" w:color="000000"/>
              <w:bottom w:val="single" w:sz="4" w:space="0" w:color="000000"/>
              <w:right w:val="single" w:sz="4" w:space="0" w:color="000000"/>
            </w:tcBorders>
          </w:tcPr>
          <w:p w14:paraId="632CA563" w14:textId="77777777" w:rsidR="00091DEC" w:rsidRPr="00FA04DE" w:rsidRDefault="00091DEC" w:rsidP="00091DEC">
            <w:pPr>
              <w:spacing w:after="0" w:line="259" w:lineRule="auto"/>
              <w:ind w:left="2" w:firstLine="0"/>
              <w:jc w:val="left"/>
              <w:rPr>
                <w:lang w:val="en-US"/>
              </w:rPr>
            </w:pPr>
            <w:r w:rsidRPr="00FA04DE">
              <w:rPr>
                <w:lang w:val="en-US"/>
              </w:rPr>
              <w:t xml:space="preserve">D1 1/4"*45 L </w:t>
            </w:r>
          </w:p>
        </w:tc>
        <w:tc>
          <w:tcPr>
            <w:tcW w:w="1409" w:type="dxa"/>
            <w:tcBorders>
              <w:top w:val="single" w:sz="4" w:space="0" w:color="000000"/>
              <w:left w:val="single" w:sz="4" w:space="0" w:color="000000"/>
              <w:bottom w:val="single" w:sz="4" w:space="0" w:color="000000"/>
              <w:right w:val="single" w:sz="4" w:space="0" w:color="000000"/>
            </w:tcBorders>
          </w:tcPr>
          <w:p w14:paraId="42D1B975"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24150B9D"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4853FAA5" w14:textId="77777777" w:rsidR="00091DEC" w:rsidRPr="00FA04DE" w:rsidRDefault="00091DEC" w:rsidP="00091DEC">
            <w:pPr>
              <w:spacing w:after="0" w:line="259" w:lineRule="auto"/>
              <w:ind w:left="5" w:firstLine="0"/>
              <w:jc w:val="center"/>
              <w:rPr>
                <w:lang w:val="en-US"/>
              </w:rPr>
            </w:pPr>
            <w:r w:rsidRPr="00FA04DE">
              <w:rPr>
                <w:lang w:val="en-US"/>
              </w:rPr>
              <w:t xml:space="preserve">56 </w:t>
            </w:r>
          </w:p>
        </w:tc>
        <w:tc>
          <w:tcPr>
            <w:tcW w:w="4155" w:type="dxa"/>
            <w:tcBorders>
              <w:top w:val="single" w:sz="4" w:space="0" w:color="000000"/>
              <w:left w:val="single" w:sz="4" w:space="0" w:color="000000"/>
              <w:bottom w:val="single" w:sz="4" w:space="0" w:color="000000"/>
              <w:right w:val="single" w:sz="4" w:space="0" w:color="000000"/>
            </w:tcBorders>
          </w:tcPr>
          <w:p w14:paraId="58C36256" w14:textId="77777777" w:rsidR="00091DEC" w:rsidRPr="00C052F3" w:rsidRDefault="00091DEC" w:rsidP="00091DEC">
            <w:r>
              <w:t>Sprężyna</w:t>
            </w:r>
          </w:p>
        </w:tc>
        <w:tc>
          <w:tcPr>
            <w:tcW w:w="2341" w:type="dxa"/>
            <w:tcBorders>
              <w:top w:val="single" w:sz="4" w:space="0" w:color="000000"/>
              <w:left w:val="single" w:sz="4" w:space="0" w:color="000000"/>
              <w:bottom w:val="single" w:sz="4" w:space="0" w:color="000000"/>
              <w:right w:val="single" w:sz="4" w:space="0" w:color="000000"/>
            </w:tcBorders>
          </w:tcPr>
          <w:p w14:paraId="5AA05847" w14:textId="77777777" w:rsidR="00091DEC" w:rsidRPr="00FA04DE" w:rsidRDefault="00091DEC" w:rsidP="00091DEC">
            <w:pPr>
              <w:spacing w:after="0" w:line="259" w:lineRule="auto"/>
              <w:ind w:left="2" w:firstLine="0"/>
              <w:jc w:val="left"/>
              <w:rPr>
                <w:lang w:val="en-US"/>
              </w:rPr>
            </w:pPr>
            <w:r w:rsidRPr="00FA04DE">
              <w:rPr>
                <w:lang w:val="en-US"/>
              </w:rPr>
              <w:t xml:space="preserve">D4.0xD20x82L </w:t>
            </w:r>
          </w:p>
        </w:tc>
        <w:tc>
          <w:tcPr>
            <w:tcW w:w="1409" w:type="dxa"/>
            <w:tcBorders>
              <w:top w:val="single" w:sz="4" w:space="0" w:color="000000"/>
              <w:left w:val="single" w:sz="4" w:space="0" w:color="000000"/>
              <w:bottom w:val="single" w:sz="4" w:space="0" w:color="000000"/>
              <w:right w:val="single" w:sz="4" w:space="0" w:color="000000"/>
            </w:tcBorders>
          </w:tcPr>
          <w:p w14:paraId="5467903B"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5C775BA3"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566B5A41" w14:textId="77777777" w:rsidR="00091DEC" w:rsidRPr="00FA04DE" w:rsidRDefault="00091DEC" w:rsidP="00091DEC">
            <w:pPr>
              <w:spacing w:after="0" w:line="259" w:lineRule="auto"/>
              <w:ind w:left="5" w:firstLine="0"/>
              <w:jc w:val="center"/>
              <w:rPr>
                <w:lang w:val="en-US"/>
              </w:rPr>
            </w:pPr>
            <w:r w:rsidRPr="00FA04DE">
              <w:rPr>
                <w:lang w:val="en-US"/>
              </w:rPr>
              <w:t xml:space="preserve">57 </w:t>
            </w:r>
          </w:p>
        </w:tc>
        <w:tc>
          <w:tcPr>
            <w:tcW w:w="4155" w:type="dxa"/>
            <w:tcBorders>
              <w:top w:val="single" w:sz="4" w:space="0" w:color="000000"/>
              <w:left w:val="single" w:sz="4" w:space="0" w:color="000000"/>
              <w:bottom w:val="single" w:sz="4" w:space="0" w:color="000000"/>
              <w:right w:val="single" w:sz="4" w:space="0" w:color="000000"/>
            </w:tcBorders>
          </w:tcPr>
          <w:p w14:paraId="6F724FBE" w14:textId="77777777" w:rsidR="00091DEC" w:rsidRPr="00C052F3" w:rsidRDefault="00091DEC" w:rsidP="00091DEC">
            <w:r w:rsidRPr="00C052F3">
              <w:t>Nylonowa nakrętka</w:t>
            </w:r>
          </w:p>
        </w:tc>
        <w:tc>
          <w:tcPr>
            <w:tcW w:w="2341" w:type="dxa"/>
            <w:tcBorders>
              <w:top w:val="single" w:sz="4" w:space="0" w:color="000000"/>
              <w:left w:val="single" w:sz="4" w:space="0" w:color="000000"/>
              <w:bottom w:val="single" w:sz="4" w:space="0" w:color="000000"/>
              <w:right w:val="single" w:sz="4" w:space="0" w:color="000000"/>
            </w:tcBorders>
          </w:tcPr>
          <w:p w14:paraId="0F6A2DF4" w14:textId="77777777" w:rsidR="00091DEC" w:rsidRPr="00FA04DE" w:rsidRDefault="00091DEC" w:rsidP="00091DEC">
            <w:pPr>
              <w:spacing w:after="0" w:line="259" w:lineRule="auto"/>
              <w:ind w:left="2" w:firstLine="0"/>
              <w:jc w:val="left"/>
              <w:rPr>
                <w:lang w:val="en-US"/>
              </w:rPr>
            </w:pPr>
            <w:r w:rsidRPr="00FA04DE">
              <w:rPr>
                <w:lang w:val="en-US"/>
              </w:rPr>
              <w:t xml:space="preserve">M6x1.0x6T </w:t>
            </w:r>
          </w:p>
        </w:tc>
        <w:tc>
          <w:tcPr>
            <w:tcW w:w="1409" w:type="dxa"/>
            <w:tcBorders>
              <w:top w:val="single" w:sz="4" w:space="0" w:color="000000"/>
              <w:left w:val="single" w:sz="4" w:space="0" w:color="000000"/>
              <w:bottom w:val="single" w:sz="4" w:space="0" w:color="000000"/>
              <w:right w:val="single" w:sz="4" w:space="0" w:color="000000"/>
            </w:tcBorders>
          </w:tcPr>
          <w:p w14:paraId="77719BEA" w14:textId="77777777" w:rsidR="00091DEC" w:rsidRPr="00FA04DE" w:rsidRDefault="00091DEC" w:rsidP="00091DEC">
            <w:pPr>
              <w:spacing w:after="0" w:line="259" w:lineRule="auto"/>
              <w:ind w:left="0" w:firstLine="0"/>
              <w:jc w:val="left"/>
              <w:rPr>
                <w:lang w:val="en-US"/>
              </w:rPr>
            </w:pPr>
            <w:r w:rsidRPr="00FA04DE">
              <w:rPr>
                <w:lang w:val="en-US"/>
              </w:rPr>
              <w:t xml:space="preserve">4 </w:t>
            </w:r>
          </w:p>
        </w:tc>
      </w:tr>
      <w:tr w:rsidR="00091DEC" w:rsidRPr="00FA04DE" w14:paraId="0A1F6C72"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6A037153" w14:textId="77777777" w:rsidR="00091DEC" w:rsidRPr="00FA04DE" w:rsidRDefault="00091DEC" w:rsidP="00091DEC">
            <w:pPr>
              <w:spacing w:after="0" w:line="259" w:lineRule="auto"/>
              <w:ind w:left="5" w:firstLine="0"/>
              <w:jc w:val="center"/>
              <w:rPr>
                <w:lang w:val="en-US"/>
              </w:rPr>
            </w:pPr>
            <w:r w:rsidRPr="00FA04DE">
              <w:rPr>
                <w:lang w:val="en-US"/>
              </w:rPr>
              <w:t xml:space="preserve">58 </w:t>
            </w:r>
          </w:p>
        </w:tc>
        <w:tc>
          <w:tcPr>
            <w:tcW w:w="4155" w:type="dxa"/>
            <w:tcBorders>
              <w:top w:val="single" w:sz="4" w:space="0" w:color="000000"/>
              <w:left w:val="single" w:sz="4" w:space="0" w:color="000000"/>
              <w:bottom w:val="single" w:sz="4" w:space="0" w:color="000000"/>
              <w:right w:val="single" w:sz="4" w:space="0" w:color="000000"/>
            </w:tcBorders>
          </w:tcPr>
          <w:p w14:paraId="211F79AF" w14:textId="77777777" w:rsidR="00091DEC" w:rsidRPr="00C052F3" w:rsidRDefault="00091DEC" w:rsidP="00091DEC">
            <w:r w:rsidRPr="00C052F3">
              <w:t>Śruba</w:t>
            </w:r>
          </w:p>
        </w:tc>
        <w:tc>
          <w:tcPr>
            <w:tcW w:w="2341" w:type="dxa"/>
            <w:tcBorders>
              <w:top w:val="single" w:sz="4" w:space="0" w:color="000000"/>
              <w:left w:val="single" w:sz="4" w:space="0" w:color="000000"/>
              <w:bottom w:val="single" w:sz="4" w:space="0" w:color="000000"/>
              <w:right w:val="single" w:sz="4" w:space="0" w:color="000000"/>
            </w:tcBorders>
          </w:tcPr>
          <w:p w14:paraId="4F8C0411" w14:textId="77777777" w:rsidR="00091DEC" w:rsidRPr="00FA04DE" w:rsidRDefault="00091DEC" w:rsidP="00091DEC">
            <w:pPr>
              <w:spacing w:after="0" w:line="259" w:lineRule="auto"/>
              <w:ind w:left="2" w:firstLine="0"/>
              <w:jc w:val="left"/>
              <w:rPr>
                <w:lang w:val="en-US"/>
              </w:rPr>
            </w:pPr>
            <w:r w:rsidRPr="00FA04DE">
              <w:rPr>
                <w:lang w:val="en-US"/>
              </w:rPr>
              <w:t xml:space="preserve">M6x1.0x15L </w:t>
            </w:r>
          </w:p>
        </w:tc>
        <w:tc>
          <w:tcPr>
            <w:tcW w:w="1409" w:type="dxa"/>
            <w:tcBorders>
              <w:top w:val="single" w:sz="4" w:space="0" w:color="000000"/>
              <w:left w:val="single" w:sz="4" w:space="0" w:color="000000"/>
              <w:bottom w:val="single" w:sz="4" w:space="0" w:color="000000"/>
              <w:right w:val="single" w:sz="4" w:space="0" w:color="000000"/>
            </w:tcBorders>
          </w:tcPr>
          <w:p w14:paraId="4984E3AE" w14:textId="77777777" w:rsidR="00091DEC" w:rsidRPr="00FA04DE" w:rsidRDefault="00091DEC" w:rsidP="00091DEC">
            <w:pPr>
              <w:spacing w:after="0" w:line="259" w:lineRule="auto"/>
              <w:ind w:left="0" w:firstLine="0"/>
              <w:jc w:val="left"/>
              <w:rPr>
                <w:lang w:val="en-US"/>
              </w:rPr>
            </w:pPr>
            <w:r w:rsidRPr="00FA04DE">
              <w:rPr>
                <w:lang w:val="en-US"/>
              </w:rPr>
              <w:t xml:space="preserve">4 </w:t>
            </w:r>
          </w:p>
        </w:tc>
      </w:tr>
      <w:tr w:rsidR="00091DEC" w:rsidRPr="00FA04DE" w14:paraId="32BED074"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729009E8" w14:textId="77777777" w:rsidR="00091DEC" w:rsidRPr="00FA04DE" w:rsidRDefault="00091DEC" w:rsidP="00091DEC">
            <w:pPr>
              <w:spacing w:after="0" w:line="259" w:lineRule="auto"/>
              <w:ind w:left="5" w:firstLine="0"/>
              <w:jc w:val="center"/>
              <w:rPr>
                <w:lang w:val="en-US"/>
              </w:rPr>
            </w:pPr>
            <w:r w:rsidRPr="00FA04DE">
              <w:rPr>
                <w:lang w:val="en-US"/>
              </w:rPr>
              <w:t xml:space="preserve">59 </w:t>
            </w:r>
          </w:p>
        </w:tc>
        <w:tc>
          <w:tcPr>
            <w:tcW w:w="4155" w:type="dxa"/>
            <w:tcBorders>
              <w:top w:val="single" w:sz="4" w:space="0" w:color="000000"/>
              <w:left w:val="single" w:sz="4" w:space="0" w:color="000000"/>
              <w:bottom w:val="single" w:sz="4" w:space="0" w:color="000000"/>
              <w:right w:val="single" w:sz="4" w:space="0" w:color="000000"/>
            </w:tcBorders>
          </w:tcPr>
          <w:p w14:paraId="1AD907D6" w14:textId="77777777" w:rsidR="00091DEC" w:rsidRPr="00C052F3" w:rsidRDefault="00091DEC" w:rsidP="00091DEC">
            <w:r w:rsidRPr="00C052F3">
              <w:t>Pokrywa na śrubę</w:t>
            </w:r>
          </w:p>
        </w:tc>
        <w:tc>
          <w:tcPr>
            <w:tcW w:w="2341" w:type="dxa"/>
            <w:tcBorders>
              <w:top w:val="single" w:sz="4" w:space="0" w:color="000000"/>
              <w:left w:val="single" w:sz="4" w:space="0" w:color="000000"/>
              <w:bottom w:val="single" w:sz="4" w:space="0" w:color="000000"/>
              <w:right w:val="single" w:sz="4" w:space="0" w:color="000000"/>
            </w:tcBorders>
          </w:tcPr>
          <w:p w14:paraId="130E6EA4" w14:textId="77777777" w:rsidR="00091DEC" w:rsidRPr="00FA04DE" w:rsidRDefault="00091DEC" w:rsidP="00091DEC">
            <w:pPr>
              <w:spacing w:after="0" w:line="259" w:lineRule="auto"/>
              <w:ind w:left="2" w:firstLine="0"/>
              <w:jc w:val="left"/>
              <w:rPr>
                <w:lang w:val="en-US"/>
              </w:rPr>
            </w:pPr>
            <w:r w:rsidRPr="00FA04DE">
              <w:rPr>
                <w:lang w:val="en-US"/>
              </w:rPr>
              <w:t xml:space="preserve">D28*17(M10) </w:t>
            </w:r>
          </w:p>
        </w:tc>
        <w:tc>
          <w:tcPr>
            <w:tcW w:w="1409" w:type="dxa"/>
            <w:tcBorders>
              <w:top w:val="single" w:sz="4" w:space="0" w:color="000000"/>
              <w:left w:val="single" w:sz="4" w:space="0" w:color="000000"/>
              <w:bottom w:val="single" w:sz="4" w:space="0" w:color="000000"/>
              <w:right w:val="single" w:sz="4" w:space="0" w:color="000000"/>
            </w:tcBorders>
          </w:tcPr>
          <w:p w14:paraId="2BB75183"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73BA48C7"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5D4FBF04" w14:textId="77777777" w:rsidR="00091DEC" w:rsidRPr="00FA04DE" w:rsidRDefault="00091DEC" w:rsidP="00091DEC">
            <w:pPr>
              <w:spacing w:after="0" w:line="259" w:lineRule="auto"/>
              <w:ind w:left="5" w:firstLine="0"/>
              <w:jc w:val="center"/>
              <w:rPr>
                <w:lang w:val="en-US"/>
              </w:rPr>
            </w:pPr>
            <w:r w:rsidRPr="00FA04DE">
              <w:rPr>
                <w:lang w:val="en-US"/>
              </w:rPr>
              <w:t xml:space="preserve">60 </w:t>
            </w:r>
          </w:p>
        </w:tc>
        <w:tc>
          <w:tcPr>
            <w:tcW w:w="4155" w:type="dxa"/>
            <w:tcBorders>
              <w:top w:val="single" w:sz="4" w:space="0" w:color="000000"/>
              <w:left w:val="single" w:sz="4" w:space="0" w:color="000000"/>
              <w:bottom w:val="single" w:sz="4" w:space="0" w:color="000000"/>
              <w:right w:val="single" w:sz="4" w:space="0" w:color="000000"/>
            </w:tcBorders>
          </w:tcPr>
          <w:p w14:paraId="575FE43A" w14:textId="77777777" w:rsidR="00091DEC" w:rsidRPr="00C052F3" w:rsidRDefault="00091DEC" w:rsidP="00091DEC">
            <w:r w:rsidRPr="00C052F3">
              <w:t>Podkładka płaska</w:t>
            </w:r>
          </w:p>
        </w:tc>
        <w:tc>
          <w:tcPr>
            <w:tcW w:w="2341" w:type="dxa"/>
            <w:tcBorders>
              <w:top w:val="single" w:sz="4" w:space="0" w:color="000000"/>
              <w:left w:val="single" w:sz="4" w:space="0" w:color="000000"/>
              <w:bottom w:val="single" w:sz="4" w:space="0" w:color="000000"/>
              <w:right w:val="single" w:sz="4" w:space="0" w:color="000000"/>
            </w:tcBorders>
          </w:tcPr>
          <w:p w14:paraId="14C374DE" w14:textId="77777777" w:rsidR="00091DEC" w:rsidRPr="00FA04DE" w:rsidRDefault="00091DEC" w:rsidP="00091DEC">
            <w:pPr>
              <w:spacing w:after="0" w:line="259" w:lineRule="auto"/>
              <w:ind w:left="2" w:firstLine="0"/>
              <w:jc w:val="left"/>
              <w:rPr>
                <w:lang w:val="en-US"/>
              </w:rPr>
            </w:pPr>
            <w:r w:rsidRPr="00FA04DE">
              <w:rPr>
                <w:lang w:val="en-US"/>
              </w:rPr>
              <w:t xml:space="preserve">D26*D21*1.5T </w:t>
            </w:r>
          </w:p>
        </w:tc>
        <w:tc>
          <w:tcPr>
            <w:tcW w:w="1409" w:type="dxa"/>
            <w:tcBorders>
              <w:top w:val="single" w:sz="4" w:space="0" w:color="000000"/>
              <w:left w:val="single" w:sz="4" w:space="0" w:color="000000"/>
              <w:bottom w:val="single" w:sz="4" w:space="0" w:color="000000"/>
              <w:right w:val="single" w:sz="4" w:space="0" w:color="000000"/>
            </w:tcBorders>
          </w:tcPr>
          <w:p w14:paraId="29671C6D"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09FE1832"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4C86E990" w14:textId="77777777" w:rsidR="00091DEC" w:rsidRPr="00FA04DE" w:rsidRDefault="00091DEC" w:rsidP="00091DEC">
            <w:pPr>
              <w:spacing w:after="0" w:line="259" w:lineRule="auto"/>
              <w:ind w:left="5" w:firstLine="0"/>
              <w:jc w:val="center"/>
              <w:rPr>
                <w:lang w:val="en-US"/>
              </w:rPr>
            </w:pPr>
            <w:r w:rsidRPr="00FA04DE">
              <w:rPr>
                <w:lang w:val="en-US"/>
              </w:rPr>
              <w:t xml:space="preserve">61 </w:t>
            </w:r>
          </w:p>
        </w:tc>
        <w:tc>
          <w:tcPr>
            <w:tcW w:w="4155" w:type="dxa"/>
            <w:tcBorders>
              <w:top w:val="single" w:sz="4" w:space="0" w:color="000000"/>
              <w:left w:val="single" w:sz="4" w:space="0" w:color="000000"/>
              <w:bottom w:val="single" w:sz="4" w:space="0" w:color="000000"/>
              <w:right w:val="single" w:sz="4" w:space="0" w:color="000000"/>
            </w:tcBorders>
          </w:tcPr>
          <w:p w14:paraId="6EBB091C" w14:textId="77777777" w:rsidR="00091DEC" w:rsidRPr="00C052F3" w:rsidRDefault="00091DEC" w:rsidP="00091DEC">
            <w:r w:rsidRPr="00C052F3">
              <w:t>Zestaw do spawania korbowego</w:t>
            </w:r>
          </w:p>
        </w:tc>
        <w:tc>
          <w:tcPr>
            <w:tcW w:w="2341" w:type="dxa"/>
            <w:tcBorders>
              <w:top w:val="single" w:sz="4" w:space="0" w:color="000000"/>
              <w:left w:val="single" w:sz="4" w:space="0" w:color="000000"/>
              <w:bottom w:val="single" w:sz="4" w:space="0" w:color="000000"/>
              <w:right w:val="single" w:sz="4" w:space="0" w:color="000000"/>
            </w:tcBorders>
          </w:tcPr>
          <w:p w14:paraId="1859622C" w14:textId="77777777" w:rsidR="00091DEC" w:rsidRPr="00FA04DE" w:rsidRDefault="00091DEC" w:rsidP="00091DEC">
            <w:pPr>
              <w:spacing w:after="0" w:line="259" w:lineRule="auto"/>
              <w:ind w:left="2" w:firstLine="0"/>
              <w:jc w:val="left"/>
              <w:rPr>
                <w:lang w:val="en-US"/>
              </w:rPr>
            </w:pPr>
            <w:r w:rsidRPr="00FA04DE">
              <w:rPr>
                <w:lang w:val="en-US"/>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3817F426"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0AC96F0C"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73F2E717" w14:textId="77777777" w:rsidR="00091DEC" w:rsidRPr="00FA04DE" w:rsidRDefault="00091DEC" w:rsidP="00091DEC">
            <w:pPr>
              <w:spacing w:after="0" w:line="259" w:lineRule="auto"/>
              <w:ind w:left="5" w:firstLine="0"/>
              <w:jc w:val="center"/>
              <w:rPr>
                <w:lang w:val="en-US"/>
              </w:rPr>
            </w:pPr>
            <w:r w:rsidRPr="00FA04DE">
              <w:rPr>
                <w:lang w:val="en-US"/>
              </w:rPr>
              <w:t xml:space="preserve">62 </w:t>
            </w:r>
          </w:p>
        </w:tc>
        <w:tc>
          <w:tcPr>
            <w:tcW w:w="4155" w:type="dxa"/>
            <w:tcBorders>
              <w:top w:val="single" w:sz="4" w:space="0" w:color="000000"/>
              <w:left w:val="single" w:sz="4" w:space="0" w:color="000000"/>
              <w:bottom w:val="single" w:sz="4" w:space="0" w:color="000000"/>
              <w:right w:val="single" w:sz="4" w:space="0" w:color="000000"/>
            </w:tcBorders>
          </w:tcPr>
          <w:p w14:paraId="48984EA6" w14:textId="77777777" w:rsidR="00091DEC" w:rsidRPr="00C052F3" w:rsidRDefault="00091DEC" w:rsidP="00091DEC">
            <w:r w:rsidRPr="00C052F3">
              <w:t>Okrągły magnes</w:t>
            </w:r>
          </w:p>
        </w:tc>
        <w:tc>
          <w:tcPr>
            <w:tcW w:w="2341" w:type="dxa"/>
            <w:tcBorders>
              <w:top w:val="single" w:sz="4" w:space="0" w:color="000000"/>
              <w:left w:val="single" w:sz="4" w:space="0" w:color="000000"/>
              <w:bottom w:val="single" w:sz="4" w:space="0" w:color="000000"/>
              <w:right w:val="single" w:sz="4" w:space="0" w:color="000000"/>
            </w:tcBorders>
          </w:tcPr>
          <w:p w14:paraId="160E025C" w14:textId="77777777" w:rsidR="00091DEC" w:rsidRPr="00FA04DE" w:rsidRDefault="00091DEC" w:rsidP="00091DEC">
            <w:pPr>
              <w:spacing w:after="0" w:line="259" w:lineRule="auto"/>
              <w:ind w:left="2" w:firstLine="0"/>
              <w:jc w:val="left"/>
              <w:rPr>
                <w:lang w:val="en-US"/>
              </w:rPr>
            </w:pPr>
            <w:r w:rsidRPr="00FA04DE">
              <w:rPr>
                <w:lang w:val="en-US"/>
              </w:rPr>
              <w:t xml:space="preserve">S10042 </w:t>
            </w:r>
          </w:p>
        </w:tc>
        <w:tc>
          <w:tcPr>
            <w:tcW w:w="1409" w:type="dxa"/>
            <w:tcBorders>
              <w:top w:val="single" w:sz="4" w:space="0" w:color="000000"/>
              <w:left w:val="single" w:sz="4" w:space="0" w:color="000000"/>
              <w:bottom w:val="single" w:sz="4" w:space="0" w:color="000000"/>
              <w:right w:val="single" w:sz="4" w:space="0" w:color="000000"/>
            </w:tcBorders>
          </w:tcPr>
          <w:p w14:paraId="327D44E9"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7A950BA1"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6CB5CF03" w14:textId="77777777" w:rsidR="00091DEC" w:rsidRPr="00FA04DE" w:rsidRDefault="00091DEC" w:rsidP="00091DEC">
            <w:pPr>
              <w:spacing w:after="0" w:line="259" w:lineRule="auto"/>
              <w:ind w:left="5" w:firstLine="0"/>
              <w:jc w:val="center"/>
              <w:rPr>
                <w:lang w:val="en-US"/>
              </w:rPr>
            </w:pPr>
            <w:r w:rsidRPr="00FA04DE">
              <w:rPr>
                <w:lang w:val="en-US"/>
              </w:rPr>
              <w:t xml:space="preserve">63 </w:t>
            </w:r>
          </w:p>
        </w:tc>
        <w:tc>
          <w:tcPr>
            <w:tcW w:w="4155" w:type="dxa"/>
            <w:tcBorders>
              <w:top w:val="single" w:sz="4" w:space="0" w:color="000000"/>
              <w:left w:val="single" w:sz="4" w:space="0" w:color="000000"/>
              <w:bottom w:val="single" w:sz="4" w:space="0" w:color="000000"/>
              <w:right w:val="single" w:sz="4" w:space="0" w:color="000000"/>
            </w:tcBorders>
          </w:tcPr>
          <w:p w14:paraId="15D39403" w14:textId="77777777" w:rsidR="00091DEC" w:rsidRPr="00C052F3" w:rsidRDefault="00091DEC" w:rsidP="00091DEC">
            <w:r w:rsidRPr="00C052F3">
              <w:t>Falowana podkładka</w:t>
            </w:r>
          </w:p>
        </w:tc>
        <w:tc>
          <w:tcPr>
            <w:tcW w:w="2341" w:type="dxa"/>
            <w:tcBorders>
              <w:top w:val="single" w:sz="4" w:space="0" w:color="000000"/>
              <w:left w:val="single" w:sz="4" w:space="0" w:color="000000"/>
              <w:bottom w:val="single" w:sz="4" w:space="0" w:color="000000"/>
              <w:right w:val="single" w:sz="4" w:space="0" w:color="000000"/>
            </w:tcBorders>
          </w:tcPr>
          <w:p w14:paraId="70E1FC8C" w14:textId="77777777" w:rsidR="00091DEC" w:rsidRPr="00FA04DE" w:rsidRDefault="00091DEC" w:rsidP="00091DEC">
            <w:pPr>
              <w:spacing w:after="0" w:line="259" w:lineRule="auto"/>
              <w:ind w:left="2" w:firstLine="0"/>
              <w:jc w:val="left"/>
              <w:rPr>
                <w:lang w:val="en-US"/>
              </w:rPr>
            </w:pPr>
            <w:r w:rsidRPr="00FA04DE">
              <w:rPr>
                <w:lang w:val="en-US"/>
              </w:rPr>
              <w:t xml:space="preserve">D27*D21*0.3T </w:t>
            </w:r>
          </w:p>
        </w:tc>
        <w:tc>
          <w:tcPr>
            <w:tcW w:w="1409" w:type="dxa"/>
            <w:tcBorders>
              <w:top w:val="single" w:sz="4" w:space="0" w:color="000000"/>
              <w:left w:val="single" w:sz="4" w:space="0" w:color="000000"/>
              <w:bottom w:val="single" w:sz="4" w:space="0" w:color="000000"/>
              <w:right w:val="single" w:sz="4" w:space="0" w:color="000000"/>
            </w:tcBorders>
          </w:tcPr>
          <w:p w14:paraId="28A26F50"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4B782DE1"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42EC08D6" w14:textId="77777777" w:rsidR="00091DEC" w:rsidRPr="00FA04DE" w:rsidRDefault="00091DEC" w:rsidP="00091DEC">
            <w:pPr>
              <w:spacing w:after="0" w:line="259" w:lineRule="auto"/>
              <w:ind w:left="5" w:firstLine="0"/>
              <w:jc w:val="center"/>
              <w:rPr>
                <w:lang w:val="en-US"/>
              </w:rPr>
            </w:pPr>
            <w:r w:rsidRPr="00FA04DE">
              <w:rPr>
                <w:lang w:val="en-US"/>
              </w:rPr>
              <w:t xml:space="preserve">64 </w:t>
            </w:r>
          </w:p>
        </w:tc>
        <w:tc>
          <w:tcPr>
            <w:tcW w:w="4155" w:type="dxa"/>
            <w:tcBorders>
              <w:top w:val="single" w:sz="4" w:space="0" w:color="000000"/>
              <w:left w:val="single" w:sz="4" w:space="0" w:color="000000"/>
              <w:bottom w:val="single" w:sz="4" w:space="0" w:color="000000"/>
              <w:right w:val="single" w:sz="4" w:space="0" w:color="000000"/>
            </w:tcBorders>
          </w:tcPr>
          <w:p w14:paraId="741BE290" w14:textId="77777777" w:rsidR="00091DEC" w:rsidRPr="00C052F3" w:rsidRDefault="00091DEC" w:rsidP="00091DEC">
            <w:r w:rsidRPr="00C052F3">
              <w:t>Komputer</w:t>
            </w:r>
          </w:p>
        </w:tc>
        <w:tc>
          <w:tcPr>
            <w:tcW w:w="2341" w:type="dxa"/>
            <w:tcBorders>
              <w:top w:val="single" w:sz="4" w:space="0" w:color="000000"/>
              <w:left w:val="single" w:sz="4" w:space="0" w:color="000000"/>
              <w:bottom w:val="single" w:sz="4" w:space="0" w:color="000000"/>
              <w:right w:val="single" w:sz="4" w:space="0" w:color="000000"/>
            </w:tcBorders>
          </w:tcPr>
          <w:p w14:paraId="6CCFB2EF" w14:textId="7EEA7849" w:rsidR="00091DEC" w:rsidRPr="00FA04DE" w:rsidRDefault="00091DEC" w:rsidP="00091DEC">
            <w:pPr>
              <w:spacing w:after="0" w:line="259" w:lineRule="auto"/>
              <w:ind w:left="2" w:firstLine="0"/>
              <w:jc w:val="left"/>
              <w:rPr>
                <w:lang w:val="en-US"/>
              </w:rPr>
            </w:pPr>
            <w:r w:rsidRPr="00FA04DE">
              <w:rPr>
                <w:lang w:val="en-US"/>
              </w:rPr>
              <w:t>B-11</w:t>
            </w:r>
            <w:r w:rsidR="00C95C42">
              <w:rPr>
                <w:lang w:val="en-US"/>
              </w:rPr>
              <w:t>851</w:t>
            </w:r>
          </w:p>
        </w:tc>
        <w:tc>
          <w:tcPr>
            <w:tcW w:w="1409" w:type="dxa"/>
            <w:tcBorders>
              <w:top w:val="single" w:sz="4" w:space="0" w:color="000000"/>
              <w:left w:val="single" w:sz="4" w:space="0" w:color="000000"/>
              <w:bottom w:val="single" w:sz="4" w:space="0" w:color="000000"/>
              <w:right w:val="single" w:sz="4" w:space="0" w:color="000000"/>
            </w:tcBorders>
          </w:tcPr>
          <w:p w14:paraId="77106824"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55A48F3A"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5C84F3DE" w14:textId="77777777" w:rsidR="00091DEC" w:rsidRPr="00FA04DE" w:rsidRDefault="00091DEC" w:rsidP="00091DEC">
            <w:pPr>
              <w:spacing w:after="0" w:line="259" w:lineRule="auto"/>
              <w:ind w:left="5" w:firstLine="0"/>
              <w:jc w:val="center"/>
              <w:rPr>
                <w:lang w:val="en-US"/>
              </w:rPr>
            </w:pPr>
            <w:r w:rsidRPr="00FA04DE">
              <w:rPr>
                <w:lang w:val="en-US"/>
              </w:rPr>
              <w:t xml:space="preserve">65 </w:t>
            </w:r>
          </w:p>
        </w:tc>
        <w:tc>
          <w:tcPr>
            <w:tcW w:w="4155" w:type="dxa"/>
            <w:tcBorders>
              <w:top w:val="single" w:sz="4" w:space="0" w:color="000000"/>
              <w:left w:val="single" w:sz="4" w:space="0" w:color="000000"/>
              <w:bottom w:val="single" w:sz="4" w:space="0" w:color="000000"/>
              <w:right w:val="single" w:sz="4" w:space="0" w:color="000000"/>
            </w:tcBorders>
          </w:tcPr>
          <w:p w14:paraId="738C7166" w14:textId="77777777" w:rsidR="00091DEC" w:rsidRPr="00C052F3" w:rsidRDefault="00091DEC" w:rsidP="00091DEC">
            <w:r w:rsidRPr="00C052F3">
              <w:t>Prawa pokrywa</w:t>
            </w:r>
          </w:p>
        </w:tc>
        <w:tc>
          <w:tcPr>
            <w:tcW w:w="2341" w:type="dxa"/>
            <w:tcBorders>
              <w:top w:val="single" w:sz="4" w:space="0" w:color="000000"/>
              <w:left w:val="single" w:sz="4" w:space="0" w:color="000000"/>
              <w:bottom w:val="single" w:sz="4" w:space="0" w:color="000000"/>
              <w:right w:val="single" w:sz="4" w:space="0" w:color="000000"/>
            </w:tcBorders>
          </w:tcPr>
          <w:p w14:paraId="6DE74984" w14:textId="77777777" w:rsidR="00091DEC" w:rsidRPr="00FA04DE" w:rsidRDefault="00091DEC" w:rsidP="00091DEC">
            <w:pPr>
              <w:spacing w:after="0" w:line="259" w:lineRule="auto"/>
              <w:ind w:left="2" w:firstLine="0"/>
              <w:jc w:val="left"/>
              <w:rPr>
                <w:lang w:val="en-US"/>
              </w:rPr>
            </w:pPr>
            <w:r w:rsidRPr="00FA04DE">
              <w:rPr>
                <w:lang w:val="en-US"/>
              </w:rPr>
              <w:t xml:space="preserve">80x50x87 </w:t>
            </w:r>
          </w:p>
        </w:tc>
        <w:tc>
          <w:tcPr>
            <w:tcW w:w="1409" w:type="dxa"/>
            <w:tcBorders>
              <w:top w:val="single" w:sz="4" w:space="0" w:color="000000"/>
              <w:left w:val="single" w:sz="4" w:space="0" w:color="000000"/>
              <w:bottom w:val="single" w:sz="4" w:space="0" w:color="000000"/>
              <w:right w:val="single" w:sz="4" w:space="0" w:color="000000"/>
            </w:tcBorders>
          </w:tcPr>
          <w:p w14:paraId="5CFC49B5"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5F9ACCF4"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2517822F" w14:textId="77777777" w:rsidR="00091DEC" w:rsidRPr="00FA04DE" w:rsidRDefault="00091DEC" w:rsidP="00091DEC">
            <w:pPr>
              <w:spacing w:after="0" w:line="259" w:lineRule="auto"/>
              <w:ind w:left="5" w:firstLine="0"/>
              <w:jc w:val="center"/>
              <w:rPr>
                <w:lang w:val="en-US"/>
              </w:rPr>
            </w:pPr>
            <w:r w:rsidRPr="00FA04DE">
              <w:rPr>
                <w:lang w:val="en-US"/>
              </w:rPr>
              <w:t xml:space="preserve">66 </w:t>
            </w:r>
          </w:p>
        </w:tc>
        <w:tc>
          <w:tcPr>
            <w:tcW w:w="4155" w:type="dxa"/>
            <w:tcBorders>
              <w:top w:val="single" w:sz="4" w:space="0" w:color="000000"/>
              <w:left w:val="single" w:sz="4" w:space="0" w:color="000000"/>
              <w:bottom w:val="single" w:sz="4" w:space="0" w:color="000000"/>
              <w:right w:val="single" w:sz="4" w:space="0" w:color="000000"/>
            </w:tcBorders>
          </w:tcPr>
          <w:p w14:paraId="11E9FDF3" w14:textId="77777777" w:rsidR="00091DEC" w:rsidRPr="00C052F3" w:rsidRDefault="00091DEC" w:rsidP="00091DEC">
            <w:r w:rsidRPr="00C052F3">
              <w:t>Lewa pokrywa</w:t>
            </w:r>
          </w:p>
        </w:tc>
        <w:tc>
          <w:tcPr>
            <w:tcW w:w="2341" w:type="dxa"/>
            <w:tcBorders>
              <w:top w:val="single" w:sz="4" w:space="0" w:color="000000"/>
              <w:left w:val="single" w:sz="4" w:space="0" w:color="000000"/>
              <w:bottom w:val="single" w:sz="4" w:space="0" w:color="000000"/>
              <w:right w:val="single" w:sz="4" w:space="0" w:color="000000"/>
            </w:tcBorders>
          </w:tcPr>
          <w:p w14:paraId="58C00195" w14:textId="77777777" w:rsidR="00091DEC" w:rsidRPr="00FA04DE" w:rsidRDefault="00091DEC" w:rsidP="00091DEC">
            <w:pPr>
              <w:spacing w:after="0" w:line="259" w:lineRule="auto"/>
              <w:ind w:left="2" w:firstLine="0"/>
              <w:jc w:val="left"/>
              <w:rPr>
                <w:lang w:val="en-US"/>
              </w:rPr>
            </w:pPr>
            <w:r w:rsidRPr="00FA04DE">
              <w:rPr>
                <w:lang w:val="en-US"/>
              </w:rPr>
              <w:t xml:space="preserve">80x50x87 </w:t>
            </w:r>
          </w:p>
        </w:tc>
        <w:tc>
          <w:tcPr>
            <w:tcW w:w="1409" w:type="dxa"/>
            <w:tcBorders>
              <w:top w:val="single" w:sz="4" w:space="0" w:color="000000"/>
              <w:left w:val="single" w:sz="4" w:space="0" w:color="000000"/>
              <w:bottom w:val="single" w:sz="4" w:space="0" w:color="000000"/>
              <w:right w:val="single" w:sz="4" w:space="0" w:color="000000"/>
            </w:tcBorders>
          </w:tcPr>
          <w:p w14:paraId="590994B5"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720CAE8A"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50B58761" w14:textId="77777777" w:rsidR="00091DEC" w:rsidRPr="00FA04DE" w:rsidRDefault="00091DEC" w:rsidP="00091DEC">
            <w:pPr>
              <w:spacing w:after="0" w:line="259" w:lineRule="auto"/>
              <w:ind w:left="5" w:firstLine="0"/>
              <w:jc w:val="center"/>
              <w:rPr>
                <w:lang w:val="en-US"/>
              </w:rPr>
            </w:pPr>
            <w:r w:rsidRPr="00FA04DE">
              <w:rPr>
                <w:lang w:val="en-US"/>
              </w:rPr>
              <w:lastRenderedPageBreak/>
              <w:t xml:space="preserve">67 </w:t>
            </w:r>
          </w:p>
        </w:tc>
        <w:tc>
          <w:tcPr>
            <w:tcW w:w="4155" w:type="dxa"/>
            <w:tcBorders>
              <w:top w:val="single" w:sz="4" w:space="0" w:color="000000"/>
              <w:left w:val="single" w:sz="4" w:space="0" w:color="000000"/>
              <w:bottom w:val="single" w:sz="4" w:space="0" w:color="000000"/>
              <w:right w:val="single" w:sz="4" w:space="0" w:color="000000"/>
            </w:tcBorders>
          </w:tcPr>
          <w:p w14:paraId="5F176CCD" w14:textId="77777777" w:rsidR="00091DEC" w:rsidRPr="00C052F3" w:rsidRDefault="00091DEC" w:rsidP="00091DEC">
            <w:r w:rsidRPr="00C052F3">
              <w:t>Pierścień C.</w:t>
            </w:r>
          </w:p>
        </w:tc>
        <w:tc>
          <w:tcPr>
            <w:tcW w:w="2341" w:type="dxa"/>
            <w:tcBorders>
              <w:top w:val="single" w:sz="4" w:space="0" w:color="000000"/>
              <w:left w:val="single" w:sz="4" w:space="0" w:color="000000"/>
              <w:bottom w:val="single" w:sz="4" w:space="0" w:color="000000"/>
              <w:right w:val="single" w:sz="4" w:space="0" w:color="000000"/>
            </w:tcBorders>
          </w:tcPr>
          <w:p w14:paraId="20B5E923" w14:textId="77777777" w:rsidR="00091DEC" w:rsidRPr="00FA04DE" w:rsidRDefault="00091DEC" w:rsidP="00091DEC">
            <w:pPr>
              <w:spacing w:after="0" w:line="259" w:lineRule="auto"/>
              <w:ind w:left="2" w:firstLine="0"/>
              <w:jc w:val="left"/>
              <w:rPr>
                <w:lang w:val="en-US"/>
              </w:rPr>
            </w:pPr>
            <w:r w:rsidRPr="00FA04DE">
              <w:rPr>
                <w:lang w:val="en-US"/>
              </w:rPr>
              <w:t xml:space="preserve">S-16 (1T) </w:t>
            </w:r>
          </w:p>
        </w:tc>
        <w:tc>
          <w:tcPr>
            <w:tcW w:w="1409" w:type="dxa"/>
            <w:tcBorders>
              <w:top w:val="single" w:sz="4" w:space="0" w:color="000000"/>
              <w:left w:val="single" w:sz="4" w:space="0" w:color="000000"/>
              <w:bottom w:val="single" w:sz="4" w:space="0" w:color="000000"/>
              <w:right w:val="single" w:sz="4" w:space="0" w:color="000000"/>
            </w:tcBorders>
          </w:tcPr>
          <w:p w14:paraId="7DBDB66F"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0BA42DE8"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6B90EBD3" w14:textId="77777777" w:rsidR="00091DEC" w:rsidRPr="00FA04DE" w:rsidRDefault="00091DEC" w:rsidP="00091DEC">
            <w:pPr>
              <w:spacing w:after="0" w:line="259" w:lineRule="auto"/>
              <w:ind w:left="5" w:firstLine="0"/>
              <w:jc w:val="center"/>
              <w:rPr>
                <w:lang w:val="en-US"/>
              </w:rPr>
            </w:pPr>
            <w:r w:rsidRPr="00FA04DE">
              <w:rPr>
                <w:lang w:val="en-US"/>
              </w:rPr>
              <w:t xml:space="preserve">68 </w:t>
            </w:r>
          </w:p>
        </w:tc>
        <w:tc>
          <w:tcPr>
            <w:tcW w:w="4155" w:type="dxa"/>
            <w:tcBorders>
              <w:top w:val="single" w:sz="4" w:space="0" w:color="000000"/>
              <w:left w:val="single" w:sz="4" w:space="0" w:color="000000"/>
              <w:bottom w:val="single" w:sz="4" w:space="0" w:color="000000"/>
              <w:right w:val="single" w:sz="4" w:space="0" w:color="000000"/>
            </w:tcBorders>
          </w:tcPr>
          <w:p w14:paraId="31B3FC0F" w14:textId="77777777" w:rsidR="00091DEC" w:rsidRPr="00C052F3" w:rsidRDefault="00091DEC" w:rsidP="00091DEC">
            <w:r w:rsidRPr="00C052F3">
              <w:t>Falowana podkładka</w:t>
            </w:r>
          </w:p>
        </w:tc>
        <w:tc>
          <w:tcPr>
            <w:tcW w:w="2341" w:type="dxa"/>
            <w:tcBorders>
              <w:top w:val="single" w:sz="4" w:space="0" w:color="000000"/>
              <w:left w:val="single" w:sz="4" w:space="0" w:color="000000"/>
              <w:bottom w:val="single" w:sz="4" w:space="0" w:color="000000"/>
              <w:right w:val="single" w:sz="4" w:space="0" w:color="000000"/>
            </w:tcBorders>
          </w:tcPr>
          <w:p w14:paraId="60D98F68" w14:textId="77777777" w:rsidR="00091DEC" w:rsidRPr="00FA04DE" w:rsidRDefault="00091DEC" w:rsidP="00091DEC">
            <w:pPr>
              <w:spacing w:after="0" w:line="259" w:lineRule="auto"/>
              <w:ind w:left="2" w:firstLine="0"/>
              <w:jc w:val="left"/>
              <w:rPr>
                <w:lang w:val="en-US"/>
              </w:rPr>
            </w:pPr>
            <w:r w:rsidRPr="00FA04DE">
              <w:rPr>
                <w:lang w:val="en-US"/>
              </w:rPr>
              <w:t xml:space="preserve">D21xD16x0.3T </w:t>
            </w:r>
          </w:p>
        </w:tc>
        <w:tc>
          <w:tcPr>
            <w:tcW w:w="1409" w:type="dxa"/>
            <w:tcBorders>
              <w:top w:val="single" w:sz="4" w:space="0" w:color="000000"/>
              <w:left w:val="single" w:sz="4" w:space="0" w:color="000000"/>
              <w:bottom w:val="single" w:sz="4" w:space="0" w:color="000000"/>
              <w:right w:val="single" w:sz="4" w:space="0" w:color="000000"/>
            </w:tcBorders>
          </w:tcPr>
          <w:p w14:paraId="155F7F52"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56F114AC"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3481CAD7" w14:textId="77777777" w:rsidR="00091DEC" w:rsidRPr="00FA04DE" w:rsidRDefault="00091DEC" w:rsidP="00091DEC">
            <w:pPr>
              <w:spacing w:after="0" w:line="259" w:lineRule="auto"/>
              <w:ind w:left="5" w:firstLine="0"/>
              <w:jc w:val="center"/>
              <w:rPr>
                <w:lang w:val="en-US"/>
              </w:rPr>
            </w:pPr>
            <w:r w:rsidRPr="00FA04DE">
              <w:rPr>
                <w:lang w:val="en-US"/>
              </w:rPr>
              <w:t xml:space="preserve">69 </w:t>
            </w:r>
          </w:p>
        </w:tc>
        <w:tc>
          <w:tcPr>
            <w:tcW w:w="4155" w:type="dxa"/>
            <w:tcBorders>
              <w:top w:val="single" w:sz="4" w:space="0" w:color="000000"/>
              <w:left w:val="single" w:sz="4" w:space="0" w:color="000000"/>
              <w:bottom w:val="single" w:sz="4" w:space="0" w:color="000000"/>
              <w:right w:val="single" w:sz="4" w:space="0" w:color="000000"/>
            </w:tcBorders>
          </w:tcPr>
          <w:p w14:paraId="724F5E5D" w14:textId="77777777" w:rsidR="00091DEC" w:rsidRPr="00C052F3" w:rsidRDefault="00091DEC" w:rsidP="00091DEC">
            <w:r w:rsidRPr="00C052F3">
              <w:t>Łożysko</w:t>
            </w:r>
          </w:p>
        </w:tc>
        <w:tc>
          <w:tcPr>
            <w:tcW w:w="2341" w:type="dxa"/>
            <w:tcBorders>
              <w:top w:val="single" w:sz="4" w:space="0" w:color="000000"/>
              <w:left w:val="single" w:sz="4" w:space="0" w:color="000000"/>
              <w:bottom w:val="single" w:sz="4" w:space="0" w:color="000000"/>
              <w:right w:val="single" w:sz="4" w:space="0" w:color="000000"/>
            </w:tcBorders>
          </w:tcPr>
          <w:p w14:paraId="69E401D4" w14:textId="77777777" w:rsidR="00091DEC" w:rsidRPr="00FA04DE" w:rsidRDefault="00091DEC" w:rsidP="00091DEC">
            <w:pPr>
              <w:spacing w:after="0" w:line="259" w:lineRule="auto"/>
              <w:ind w:left="2" w:firstLine="0"/>
              <w:jc w:val="left"/>
              <w:rPr>
                <w:lang w:val="en-US"/>
              </w:rPr>
            </w:pPr>
            <w:r w:rsidRPr="00FA04DE">
              <w:rPr>
                <w:lang w:val="en-US"/>
              </w:rPr>
              <w:t xml:space="preserve">#99502ZZ </w:t>
            </w:r>
          </w:p>
        </w:tc>
        <w:tc>
          <w:tcPr>
            <w:tcW w:w="1409" w:type="dxa"/>
            <w:tcBorders>
              <w:top w:val="single" w:sz="4" w:space="0" w:color="000000"/>
              <w:left w:val="single" w:sz="4" w:space="0" w:color="000000"/>
              <w:bottom w:val="single" w:sz="4" w:space="0" w:color="000000"/>
              <w:right w:val="single" w:sz="4" w:space="0" w:color="000000"/>
            </w:tcBorders>
          </w:tcPr>
          <w:p w14:paraId="6B271F85" w14:textId="77777777" w:rsidR="00091DEC" w:rsidRPr="00FA04DE" w:rsidRDefault="00091DEC" w:rsidP="00091DEC">
            <w:pPr>
              <w:spacing w:after="0" w:line="259" w:lineRule="auto"/>
              <w:ind w:left="0" w:firstLine="0"/>
              <w:jc w:val="left"/>
              <w:rPr>
                <w:lang w:val="en-US"/>
              </w:rPr>
            </w:pPr>
            <w:r w:rsidRPr="00FA04DE">
              <w:rPr>
                <w:lang w:val="en-US"/>
              </w:rPr>
              <w:t xml:space="preserve">12 </w:t>
            </w:r>
          </w:p>
        </w:tc>
      </w:tr>
      <w:tr w:rsidR="00091DEC" w:rsidRPr="00FA04DE" w14:paraId="706E5CD2"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79B2DEED" w14:textId="77777777" w:rsidR="00091DEC" w:rsidRPr="00FA04DE" w:rsidRDefault="00091DEC" w:rsidP="00091DEC">
            <w:pPr>
              <w:spacing w:after="0" w:line="259" w:lineRule="auto"/>
              <w:ind w:left="5" w:firstLine="0"/>
              <w:jc w:val="center"/>
              <w:rPr>
                <w:lang w:val="en-US"/>
              </w:rPr>
            </w:pPr>
            <w:r w:rsidRPr="00FA04DE">
              <w:rPr>
                <w:lang w:val="en-US"/>
              </w:rPr>
              <w:t xml:space="preserve">70 </w:t>
            </w:r>
          </w:p>
        </w:tc>
        <w:tc>
          <w:tcPr>
            <w:tcW w:w="4155" w:type="dxa"/>
            <w:tcBorders>
              <w:top w:val="single" w:sz="4" w:space="0" w:color="000000"/>
              <w:left w:val="single" w:sz="4" w:space="0" w:color="000000"/>
              <w:bottom w:val="single" w:sz="4" w:space="0" w:color="000000"/>
              <w:right w:val="single" w:sz="4" w:space="0" w:color="000000"/>
            </w:tcBorders>
          </w:tcPr>
          <w:p w14:paraId="5E1F1F22" w14:textId="77777777" w:rsidR="00091DEC" w:rsidRPr="00C052F3" w:rsidRDefault="00091DEC" w:rsidP="00091DEC">
            <w:r w:rsidRPr="00C052F3">
              <w:t>Bezczynna stała płyta</w:t>
            </w:r>
          </w:p>
        </w:tc>
        <w:tc>
          <w:tcPr>
            <w:tcW w:w="2341" w:type="dxa"/>
            <w:tcBorders>
              <w:top w:val="single" w:sz="4" w:space="0" w:color="000000"/>
              <w:left w:val="single" w:sz="4" w:space="0" w:color="000000"/>
              <w:bottom w:val="single" w:sz="4" w:space="0" w:color="000000"/>
              <w:right w:val="single" w:sz="4" w:space="0" w:color="000000"/>
            </w:tcBorders>
          </w:tcPr>
          <w:p w14:paraId="6AFA5110" w14:textId="77777777" w:rsidR="00091DEC" w:rsidRPr="00FA04DE" w:rsidRDefault="00091DEC" w:rsidP="00091DEC">
            <w:pPr>
              <w:spacing w:after="0" w:line="259" w:lineRule="auto"/>
              <w:ind w:left="2" w:firstLine="0"/>
              <w:jc w:val="left"/>
              <w:rPr>
                <w:lang w:val="en-US"/>
              </w:rPr>
            </w:pPr>
            <w:r w:rsidRPr="00FA04DE">
              <w:rPr>
                <w:lang w:val="en-US"/>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2004BA5E"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7292D6DA"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54EBD8BA" w14:textId="77777777" w:rsidR="00091DEC" w:rsidRPr="00FA04DE" w:rsidRDefault="00091DEC" w:rsidP="00091DEC">
            <w:pPr>
              <w:spacing w:after="0" w:line="259" w:lineRule="auto"/>
              <w:ind w:left="5" w:firstLine="0"/>
              <w:jc w:val="center"/>
              <w:rPr>
                <w:lang w:val="en-US"/>
              </w:rPr>
            </w:pPr>
            <w:r w:rsidRPr="00FA04DE">
              <w:rPr>
                <w:lang w:val="en-US"/>
              </w:rPr>
              <w:t xml:space="preserve">71 </w:t>
            </w:r>
          </w:p>
        </w:tc>
        <w:tc>
          <w:tcPr>
            <w:tcW w:w="4155" w:type="dxa"/>
            <w:tcBorders>
              <w:top w:val="single" w:sz="4" w:space="0" w:color="000000"/>
              <w:left w:val="single" w:sz="4" w:space="0" w:color="000000"/>
              <w:bottom w:val="single" w:sz="4" w:space="0" w:color="000000"/>
              <w:right w:val="single" w:sz="4" w:space="0" w:color="000000"/>
            </w:tcBorders>
          </w:tcPr>
          <w:p w14:paraId="76E63BE5" w14:textId="77777777" w:rsidR="00091DEC" w:rsidRPr="00C052F3" w:rsidRDefault="00091DEC" w:rsidP="00091DEC">
            <w:r w:rsidRPr="00C052F3">
              <w:t>Przednia oś pedału</w:t>
            </w:r>
          </w:p>
        </w:tc>
        <w:tc>
          <w:tcPr>
            <w:tcW w:w="2341" w:type="dxa"/>
            <w:tcBorders>
              <w:top w:val="single" w:sz="4" w:space="0" w:color="000000"/>
              <w:left w:val="single" w:sz="4" w:space="0" w:color="000000"/>
              <w:bottom w:val="single" w:sz="4" w:space="0" w:color="000000"/>
              <w:right w:val="single" w:sz="4" w:space="0" w:color="000000"/>
            </w:tcBorders>
          </w:tcPr>
          <w:p w14:paraId="7994C8B5" w14:textId="77777777" w:rsidR="00091DEC" w:rsidRPr="00FA04DE" w:rsidRDefault="00091DEC" w:rsidP="00091DEC">
            <w:pPr>
              <w:spacing w:after="0" w:line="259" w:lineRule="auto"/>
              <w:ind w:left="2" w:firstLine="0"/>
              <w:jc w:val="left"/>
              <w:rPr>
                <w:lang w:val="en-US"/>
              </w:rPr>
            </w:pPr>
            <w:r w:rsidRPr="00FA04DE">
              <w:rPr>
                <w:lang w:val="en-US"/>
              </w:rPr>
              <w:t xml:space="preserve">D15.85x63.2L </w:t>
            </w:r>
          </w:p>
        </w:tc>
        <w:tc>
          <w:tcPr>
            <w:tcW w:w="1409" w:type="dxa"/>
            <w:tcBorders>
              <w:top w:val="single" w:sz="4" w:space="0" w:color="000000"/>
              <w:left w:val="single" w:sz="4" w:space="0" w:color="000000"/>
              <w:bottom w:val="single" w:sz="4" w:space="0" w:color="000000"/>
              <w:right w:val="single" w:sz="4" w:space="0" w:color="000000"/>
            </w:tcBorders>
          </w:tcPr>
          <w:p w14:paraId="5BE4C628"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6AF77EC6"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06495FBC" w14:textId="77777777" w:rsidR="00091DEC" w:rsidRPr="00FA04DE" w:rsidRDefault="00091DEC" w:rsidP="00091DEC">
            <w:pPr>
              <w:spacing w:after="0" w:line="259" w:lineRule="auto"/>
              <w:ind w:left="5" w:firstLine="0"/>
              <w:jc w:val="center"/>
              <w:rPr>
                <w:lang w:val="en-US"/>
              </w:rPr>
            </w:pPr>
            <w:r w:rsidRPr="00FA04DE">
              <w:rPr>
                <w:lang w:val="en-US"/>
              </w:rPr>
              <w:t xml:space="preserve">72L </w:t>
            </w:r>
          </w:p>
        </w:tc>
        <w:tc>
          <w:tcPr>
            <w:tcW w:w="4155" w:type="dxa"/>
            <w:tcBorders>
              <w:top w:val="single" w:sz="4" w:space="0" w:color="000000"/>
              <w:left w:val="single" w:sz="4" w:space="0" w:color="000000"/>
              <w:bottom w:val="single" w:sz="4" w:space="0" w:color="000000"/>
              <w:right w:val="single" w:sz="4" w:space="0" w:color="000000"/>
            </w:tcBorders>
          </w:tcPr>
          <w:p w14:paraId="47EA708F" w14:textId="77777777" w:rsidR="00091DEC" w:rsidRPr="00C052F3" w:rsidRDefault="00091DEC" w:rsidP="00091DEC">
            <w:r w:rsidRPr="00C052F3">
              <w:t>Lewa kierownica</w:t>
            </w:r>
          </w:p>
        </w:tc>
        <w:tc>
          <w:tcPr>
            <w:tcW w:w="2341" w:type="dxa"/>
            <w:tcBorders>
              <w:top w:val="single" w:sz="4" w:space="0" w:color="000000"/>
              <w:left w:val="single" w:sz="4" w:space="0" w:color="000000"/>
              <w:bottom w:val="single" w:sz="4" w:space="0" w:color="000000"/>
              <w:right w:val="single" w:sz="4" w:space="0" w:color="000000"/>
            </w:tcBorders>
          </w:tcPr>
          <w:p w14:paraId="07ECFFCF" w14:textId="77777777" w:rsidR="00091DEC" w:rsidRPr="00FA04DE" w:rsidRDefault="00091DEC" w:rsidP="00091DEC">
            <w:pPr>
              <w:spacing w:after="0" w:line="259" w:lineRule="auto"/>
              <w:ind w:left="2" w:firstLine="0"/>
              <w:jc w:val="left"/>
              <w:rPr>
                <w:lang w:val="en-US"/>
              </w:rPr>
            </w:pPr>
            <w:r w:rsidRPr="00FA04DE">
              <w:rPr>
                <w:lang w:val="en-US"/>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2A1E6438"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42B16DF3"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33C7683E" w14:textId="77777777" w:rsidR="00091DEC" w:rsidRPr="00FA04DE" w:rsidRDefault="00091DEC" w:rsidP="00091DEC">
            <w:pPr>
              <w:spacing w:after="0" w:line="259" w:lineRule="auto"/>
              <w:ind w:left="5" w:firstLine="0"/>
              <w:jc w:val="center"/>
              <w:rPr>
                <w:lang w:val="en-US"/>
              </w:rPr>
            </w:pPr>
            <w:r w:rsidRPr="00FA04DE">
              <w:rPr>
                <w:lang w:val="en-US"/>
              </w:rPr>
              <w:t xml:space="preserve">72R </w:t>
            </w:r>
          </w:p>
        </w:tc>
        <w:tc>
          <w:tcPr>
            <w:tcW w:w="4155" w:type="dxa"/>
            <w:tcBorders>
              <w:top w:val="single" w:sz="4" w:space="0" w:color="000000"/>
              <w:left w:val="single" w:sz="4" w:space="0" w:color="000000"/>
              <w:bottom w:val="single" w:sz="4" w:space="0" w:color="000000"/>
              <w:right w:val="single" w:sz="4" w:space="0" w:color="000000"/>
            </w:tcBorders>
          </w:tcPr>
          <w:p w14:paraId="03F6E52C" w14:textId="77777777" w:rsidR="00091DEC" w:rsidRPr="00C052F3" w:rsidRDefault="00091DEC" w:rsidP="00091DEC">
            <w:r w:rsidRPr="00C052F3">
              <w:t>Prawa kierownica</w:t>
            </w:r>
          </w:p>
        </w:tc>
        <w:tc>
          <w:tcPr>
            <w:tcW w:w="2341" w:type="dxa"/>
            <w:tcBorders>
              <w:top w:val="single" w:sz="4" w:space="0" w:color="000000"/>
              <w:left w:val="single" w:sz="4" w:space="0" w:color="000000"/>
              <w:bottom w:val="single" w:sz="4" w:space="0" w:color="000000"/>
              <w:right w:val="single" w:sz="4" w:space="0" w:color="000000"/>
            </w:tcBorders>
          </w:tcPr>
          <w:p w14:paraId="31C289E0" w14:textId="77777777" w:rsidR="00091DEC" w:rsidRPr="00FA04DE" w:rsidRDefault="00091DEC" w:rsidP="00091DEC">
            <w:pPr>
              <w:spacing w:after="0" w:line="259" w:lineRule="auto"/>
              <w:ind w:left="2" w:firstLine="0"/>
              <w:jc w:val="left"/>
              <w:rPr>
                <w:lang w:val="en-US"/>
              </w:rPr>
            </w:pPr>
            <w:r w:rsidRPr="00FA04DE">
              <w:rPr>
                <w:lang w:val="en-US"/>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0F301565"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10459645"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2BD3EE34" w14:textId="77777777" w:rsidR="00091DEC" w:rsidRPr="00FA04DE" w:rsidRDefault="00091DEC" w:rsidP="00091DEC">
            <w:pPr>
              <w:spacing w:after="0" w:line="259" w:lineRule="auto"/>
              <w:ind w:left="5" w:firstLine="0"/>
              <w:jc w:val="center"/>
              <w:rPr>
                <w:lang w:val="en-US"/>
              </w:rPr>
            </w:pPr>
            <w:r w:rsidRPr="00FA04DE">
              <w:rPr>
                <w:lang w:val="en-US"/>
              </w:rPr>
              <w:t xml:space="preserve">73 </w:t>
            </w:r>
          </w:p>
        </w:tc>
        <w:tc>
          <w:tcPr>
            <w:tcW w:w="4155" w:type="dxa"/>
            <w:tcBorders>
              <w:top w:val="single" w:sz="4" w:space="0" w:color="000000"/>
              <w:left w:val="single" w:sz="4" w:space="0" w:color="000000"/>
              <w:bottom w:val="single" w:sz="4" w:space="0" w:color="000000"/>
              <w:right w:val="single" w:sz="4" w:space="0" w:color="000000"/>
            </w:tcBorders>
          </w:tcPr>
          <w:p w14:paraId="7C65FC15" w14:textId="77777777" w:rsidR="00091DEC" w:rsidRPr="00C052F3" w:rsidRDefault="00091DEC" w:rsidP="00091DEC">
            <w:r w:rsidRPr="00C052F3">
              <w:t>Podkładka płaska</w:t>
            </w:r>
          </w:p>
        </w:tc>
        <w:tc>
          <w:tcPr>
            <w:tcW w:w="2341" w:type="dxa"/>
            <w:tcBorders>
              <w:top w:val="single" w:sz="4" w:space="0" w:color="000000"/>
              <w:left w:val="single" w:sz="4" w:space="0" w:color="000000"/>
              <w:bottom w:val="single" w:sz="4" w:space="0" w:color="000000"/>
              <w:right w:val="single" w:sz="4" w:space="0" w:color="000000"/>
            </w:tcBorders>
          </w:tcPr>
          <w:p w14:paraId="6F849E7F" w14:textId="77777777" w:rsidR="00091DEC" w:rsidRPr="00FA04DE" w:rsidRDefault="00091DEC" w:rsidP="00091DEC">
            <w:pPr>
              <w:spacing w:after="0" w:line="259" w:lineRule="auto"/>
              <w:ind w:left="2" w:firstLine="0"/>
              <w:jc w:val="left"/>
              <w:rPr>
                <w:lang w:val="en-US"/>
              </w:rPr>
            </w:pPr>
            <w:r w:rsidRPr="00FA04DE">
              <w:rPr>
                <w:lang w:val="en-US"/>
              </w:rPr>
              <w:t xml:space="preserve">D14xD6.5x0.8T </w:t>
            </w:r>
          </w:p>
        </w:tc>
        <w:tc>
          <w:tcPr>
            <w:tcW w:w="1409" w:type="dxa"/>
            <w:tcBorders>
              <w:top w:val="single" w:sz="4" w:space="0" w:color="000000"/>
              <w:left w:val="single" w:sz="4" w:space="0" w:color="000000"/>
              <w:bottom w:val="single" w:sz="4" w:space="0" w:color="000000"/>
              <w:right w:val="single" w:sz="4" w:space="0" w:color="000000"/>
            </w:tcBorders>
          </w:tcPr>
          <w:p w14:paraId="4DC16B7E" w14:textId="77777777" w:rsidR="00091DEC" w:rsidRPr="00FA04DE" w:rsidRDefault="00091DEC" w:rsidP="00091DEC">
            <w:pPr>
              <w:spacing w:after="0" w:line="259" w:lineRule="auto"/>
              <w:ind w:left="0" w:firstLine="0"/>
              <w:jc w:val="left"/>
              <w:rPr>
                <w:lang w:val="en-US"/>
              </w:rPr>
            </w:pPr>
            <w:r w:rsidRPr="00FA04DE">
              <w:rPr>
                <w:lang w:val="en-US"/>
              </w:rPr>
              <w:t xml:space="preserve">4 </w:t>
            </w:r>
          </w:p>
        </w:tc>
      </w:tr>
      <w:tr w:rsidR="00091DEC" w:rsidRPr="00FA04DE" w14:paraId="17E7FB86"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58A29235" w14:textId="77777777" w:rsidR="00091DEC" w:rsidRPr="00FA04DE" w:rsidRDefault="00091DEC" w:rsidP="00091DEC">
            <w:pPr>
              <w:spacing w:after="0" w:line="259" w:lineRule="auto"/>
              <w:ind w:left="5" w:firstLine="0"/>
              <w:jc w:val="center"/>
              <w:rPr>
                <w:lang w:val="en-US"/>
              </w:rPr>
            </w:pPr>
            <w:r w:rsidRPr="00FA04DE">
              <w:rPr>
                <w:lang w:val="en-US"/>
              </w:rPr>
              <w:t xml:space="preserve">74 </w:t>
            </w:r>
          </w:p>
        </w:tc>
        <w:tc>
          <w:tcPr>
            <w:tcW w:w="4155" w:type="dxa"/>
            <w:tcBorders>
              <w:top w:val="single" w:sz="4" w:space="0" w:color="000000"/>
              <w:left w:val="single" w:sz="4" w:space="0" w:color="000000"/>
              <w:bottom w:val="single" w:sz="4" w:space="0" w:color="000000"/>
              <w:right w:val="single" w:sz="4" w:space="0" w:color="000000"/>
            </w:tcBorders>
          </w:tcPr>
          <w:p w14:paraId="6FCFDD7B" w14:textId="77777777" w:rsidR="00091DEC" w:rsidRPr="00C052F3" w:rsidRDefault="00091DEC" w:rsidP="00091DEC">
            <w:r w:rsidRPr="00C052F3">
              <w:t>Koło jałowe</w:t>
            </w:r>
          </w:p>
        </w:tc>
        <w:tc>
          <w:tcPr>
            <w:tcW w:w="2341" w:type="dxa"/>
            <w:tcBorders>
              <w:top w:val="single" w:sz="4" w:space="0" w:color="000000"/>
              <w:left w:val="single" w:sz="4" w:space="0" w:color="000000"/>
              <w:bottom w:val="single" w:sz="4" w:space="0" w:color="000000"/>
              <w:right w:val="single" w:sz="4" w:space="0" w:color="000000"/>
            </w:tcBorders>
          </w:tcPr>
          <w:p w14:paraId="1470BCE9" w14:textId="77777777" w:rsidR="00091DEC" w:rsidRPr="00FA04DE" w:rsidRDefault="00091DEC" w:rsidP="00091DEC">
            <w:pPr>
              <w:spacing w:after="0" w:line="259" w:lineRule="auto"/>
              <w:ind w:left="2" w:firstLine="0"/>
              <w:jc w:val="left"/>
              <w:rPr>
                <w:lang w:val="en-US"/>
              </w:rPr>
            </w:pPr>
            <w:r w:rsidRPr="00FA04DE">
              <w:rPr>
                <w:lang w:val="en-US"/>
              </w:rPr>
              <w:t xml:space="preserve">D43*25L </w:t>
            </w:r>
          </w:p>
        </w:tc>
        <w:tc>
          <w:tcPr>
            <w:tcW w:w="1409" w:type="dxa"/>
            <w:tcBorders>
              <w:top w:val="single" w:sz="4" w:space="0" w:color="000000"/>
              <w:left w:val="single" w:sz="4" w:space="0" w:color="000000"/>
              <w:bottom w:val="single" w:sz="4" w:space="0" w:color="000000"/>
              <w:right w:val="single" w:sz="4" w:space="0" w:color="000000"/>
            </w:tcBorders>
          </w:tcPr>
          <w:p w14:paraId="440BE89F"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37B2122F"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39A8FC67" w14:textId="77777777" w:rsidR="00091DEC" w:rsidRPr="00FA04DE" w:rsidRDefault="00091DEC" w:rsidP="00091DEC">
            <w:pPr>
              <w:spacing w:after="0" w:line="259" w:lineRule="auto"/>
              <w:ind w:left="5" w:firstLine="0"/>
              <w:jc w:val="center"/>
              <w:rPr>
                <w:lang w:val="en-US"/>
              </w:rPr>
            </w:pPr>
            <w:r w:rsidRPr="00FA04DE">
              <w:rPr>
                <w:lang w:val="en-US"/>
              </w:rPr>
              <w:t xml:space="preserve">75 </w:t>
            </w:r>
          </w:p>
        </w:tc>
        <w:tc>
          <w:tcPr>
            <w:tcW w:w="4155" w:type="dxa"/>
            <w:tcBorders>
              <w:top w:val="single" w:sz="4" w:space="0" w:color="000000"/>
              <w:left w:val="single" w:sz="4" w:space="0" w:color="000000"/>
              <w:bottom w:val="single" w:sz="4" w:space="0" w:color="000000"/>
              <w:right w:val="single" w:sz="4" w:space="0" w:color="000000"/>
            </w:tcBorders>
          </w:tcPr>
          <w:p w14:paraId="22E7C227" w14:textId="77777777" w:rsidR="00091DEC" w:rsidRPr="00C052F3" w:rsidRDefault="00091DEC" w:rsidP="00091DEC">
            <w:r w:rsidRPr="00C052F3">
              <w:t xml:space="preserve">Uchwyt </w:t>
            </w:r>
            <w:r w:rsidR="003D3BE8">
              <w:t>czujnika pulsu</w:t>
            </w:r>
          </w:p>
        </w:tc>
        <w:tc>
          <w:tcPr>
            <w:tcW w:w="2341" w:type="dxa"/>
            <w:tcBorders>
              <w:top w:val="single" w:sz="4" w:space="0" w:color="000000"/>
              <w:left w:val="single" w:sz="4" w:space="0" w:color="000000"/>
              <w:bottom w:val="single" w:sz="4" w:space="0" w:color="000000"/>
              <w:right w:val="single" w:sz="4" w:space="0" w:color="000000"/>
            </w:tcBorders>
          </w:tcPr>
          <w:p w14:paraId="301017A1" w14:textId="77777777" w:rsidR="00091DEC" w:rsidRPr="00FA04DE" w:rsidRDefault="00091DEC" w:rsidP="00091DEC">
            <w:pPr>
              <w:spacing w:after="0" w:line="259" w:lineRule="auto"/>
              <w:ind w:left="2" w:firstLine="0"/>
              <w:jc w:val="left"/>
              <w:rPr>
                <w:lang w:val="en-US"/>
              </w:rPr>
            </w:pPr>
            <w:r w:rsidRPr="00FA04DE">
              <w:rPr>
                <w:lang w:val="en-US"/>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74673D92"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61D183DA"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45707090" w14:textId="77777777" w:rsidR="00091DEC" w:rsidRPr="00FA04DE" w:rsidRDefault="00091DEC" w:rsidP="00091DEC">
            <w:pPr>
              <w:spacing w:after="0" w:line="259" w:lineRule="auto"/>
              <w:ind w:left="60" w:firstLine="0"/>
              <w:jc w:val="center"/>
              <w:rPr>
                <w:lang w:val="en-US"/>
              </w:rPr>
            </w:pPr>
            <w:r w:rsidRPr="00FA04DE">
              <w:rPr>
                <w:lang w:val="en-US"/>
              </w:rPr>
              <w:t xml:space="preserve"> </w:t>
            </w:r>
          </w:p>
        </w:tc>
        <w:tc>
          <w:tcPr>
            <w:tcW w:w="4155" w:type="dxa"/>
            <w:tcBorders>
              <w:top w:val="single" w:sz="4" w:space="0" w:color="000000"/>
              <w:left w:val="single" w:sz="4" w:space="0" w:color="000000"/>
              <w:bottom w:val="single" w:sz="4" w:space="0" w:color="000000"/>
              <w:right w:val="single" w:sz="4" w:space="0" w:color="000000"/>
            </w:tcBorders>
          </w:tcPr>
          <w:p w14:paraId="059B15D7" w14:textId="77777777" w:rsidR="00091DEC" w:rsidRPr="00C052F3" w:rsidRDefault="00091DEC" w:rsidP="00091DEC">
            <w:r w:rsidRPr="00C052F3">
              <w:t xml:space="preserve">Kabel </w:t>
            </w:r>
            <w:r w:rsidR="003D3BE8">
              <w:t>czujnika pulsu</w:t>
            </w:r>
          </w:p>
        </w:tc>
        <w:tc>
          <w:tcPr>
            <w:tcW w:w="2341" w:type="dxa"/>
            <w:tcBorders>
              <w:top w:val="single" w:sz="4" w:space="0" w:color="000000"/>
              <w:left w:val="single" w:sz="4" w:space="0" w:color="000000"/>
              <w:bottom w:val="single" w:sz="4" w:space="0" w:color="000000"/>
              <w:right w:val="single" w:sz="4" w:space="0" w:color="000000"/>
            </w:tcBorders>
          </w:tcPr>
          <w:p w14:paraId="29A17E32" w14:textId="77777777" w:rsidR="00091DEC" w:rsidRPr="00FA04DE" w:rsidRDefault="00091DEC" w:rsidP="00091DEC">
            <w:pPr>
              <w:spacing w:after="0" w:line="259" w:lineRule="auto"/>
              <w:ind w:left="2" w:firstLine="0"/>
              <w:jc w:val="left"/>
              <w:rPr>
                <w:lang w:val="en-US"/>
              </w:rPr>
            </w:pPr>
            <w:r w:rsidRPr="00FA04DE">
              <w:rPr>
                <w:lang w:val="en-US"/>
              </w:rPr>
              <w:t xml:space="preserve">500L </w:t>
            </w:r>
          </w:p>
        </w:tc>
        <w:tc>
          <w:tcPr>
            <w:tcW w:w="1409" w:type="dxa"/>
            <w:tcBorders>
              <w:top w:val="single" w:sz="4" w:space="0" w:color="000000"/>
              <w:left w:val="single" w:sz="4" w:space="0" w:color="000000"/>
              <w:bottom w:val="single" w:sz="4" w:space="0" w:color="000000"/>
              <w:right w:val="single" w:sz="4" w:space="0" w:color="000000"/>
            </w:tcBorders>
          </w:tcPr>
          <w:p w14:paraId="33731AA2"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7A56BF21"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3DBC3B94" w14:textId="77777777" w:rsidR="00091DEC" w:rsidRPr="00FA04DE" w:rsidRDefault="00091DEC" w:rsidP="00091DEC">
            <w:pPr>
              <w:spacing w:after="0" w:line="259" w:lineRule="auto"/>
              <w:ind w:left="5" w:firstLine="0"/>
              <w:jc w:val="center"/>
              <w:rPr>
                <w:lang w:val="en-US"/>
              </w:rPr>
            </w:pPr>
            <w:r w:rsidRPr="00FA04DE">
              <w:rPr>
                <w:lang w:val="en-US"/>
              </w:rPr>
              <w:t xml:space="preserve">76 </w:t>
            </w:r>
          </w:p>
        </w:tc>
        <w:tc>
          <w:tcPr>
            <w:tcW w:w="4155" w:type="dxa"/>
            <w:tcBorders>
              <w:top w:val="single" w:sz="4" w:space="0" w:color="000000"/>
              <w:left w:val="single" w:sz="4" w:space="0" w:color="000000"/>
              <w:bottom w:val="single" w:sz="4" w:space="0" w:color="000000"/>
              <w:right w:val="single" w:sz="4" w:space="0" w:color="000000"/>
            </w:tcBorders>
          </w:tcPr>
          <w:p w14:paraId="7946807E" w14:textId="77777777" w:rsidR="00091DEC" w:rsidRPr="00C052F3" w:rsidRDefault="00091DEC" w:rsidP="00091DEC">
            <w:r w:rsidRPr="00C052F3">
              <w:t>Przeciwluzowa nakrętka</w:t>
            </w:r>
          </w:p>
        </w:tc>
        <w:tc>
          <w:tcPr>
            <w:tcW w:w="2341" w:type="dxa"/>
            <w:tcBorders>
              <w:top w:val="single" w:sz="4" w:space="0" w:color="000000"/>
              <w:left w:val="single" w:sz="4" w:space="0" w:color="000000"/>
              <w:bottom w:val="single" w:sz="4" w:space="0" w:color="000000"/>
              <w:right w:val="single" w:sz="4" w:space="0" w:color="000000"/>
            </w:tcBorders>
          </w:tcPr>
          <w:p w14:paraId="20BC58E9" w14:textId="77777777" w:rsidR="00091DEC" w:rsidRPr="00FA04DE" w:rsidRDefault="00091DEC" w:rsidP="00091DEC">
            <w:pPr>
              <w:spacing w:after="0" w:line="259" w:lineRule="auto"/>
              <w:ind w:left="2" w:firstLine="0"/>
              <w:jc w:val="left"/>
              <w:rPr>
                <w:lang w:val="en-US"/>
              </w:rPr>
            </w:pPr>
            <w:r w:rsidRPr="00FA04DE">
              <w:rPr>
                <w:lang w:val="en-US"/>
              </w:rPr>
              <w:t xml:space="preserve">M10*1.25*10T </w:t>
            </w:r>
          </w:p>
        </w:tc>
        <w:tc>
          <w:tcPr>
            <w:tcW w:w="1409" w:type="dxa"/>
            <w:tcBorders>
              <w:top w:val="single" w:sz="4" w:space="0" w:color="000000"/>
              <w:left w:val="single" w:sz="4" w:space="0" w:color="000000"/>
              <w:bottom w:val="single" w:sz="4" w:space="0" w:color="000000"/>
              <w:right w:val="single" w:sz="4" w:space="0" w:color="000000"/>
            </w:tcBorders>
          </w:tcPr>
          <w:p w14:paraId="74ABB54A"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2D358A5C"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6CEF60E1" w14:textId="77777777" w:rsidR="00091DEC" w:rsidRPr="00FA04DE" w:rsidRDefault="00091DEC" w:rsidP="00091DEC">
            <w:pPr>
              <w:spacing w:after="0" w:line="259" w:lineRule="auto"/>
              <w:ind w:left="5" w:firstLine="0"/>
              <w:jc w:val="center"/>
              <w:rPr>
                <w:lang w:val="en-US"/>
              </w:rPr>
            </w:pPr>
            <w:r w:rsidRPr="00FA04DE">
              <w:rPr>
                <w:lang w:val="en-US"/>
              </w:rPr>
              <w:t xml:space="preserve">77L </w:t>
            </w:r>
          </w:p>
        </w:tc>
        <w:tc>
          <w:tcPr>
            <w:tcW w:w="4155" w:type="dxa"/>
            <w:tcBorders>
              <w:top w:val="single" w:sz="4" w:space="0" w:color="000000"/>
              <w:left w:val="single" w:sz="4" w:space="0" w:color="000000"/>
              <w:bottom w:val="single" w:sz="4" w:space="0" w:color="000000"/>
              <w:right w:val="single" w:sz="4" w:space="0" w:color="000000"/>
            </w:tcBorders>
          </w:tcPr>
          <w:p w14:paraId="36647660" w14:textId="77777777" w:rsidR="00091DEC" w:rsidRPr="00C052F3" w:rsidRDefault="00091DEC" w:rsidP="00091DEC">
            <w:r w:rsidRPr="00C052F3">
              <w:t>Lewa przednia osłona łańcucha</w:t>
            </w:r>
          </w:p>
        </w:tc>
        <w:tc>
          <w:tcPr>
            <w:tcW w:w="2341" w:type="dxa"/>
            <w:tcBorders>
              <w:top w:val="single" w:sz="4" w:space="0" w:color="000000"/>
              <w:left w:val="single" w:sz="4" w:space="0" w:color="000000"/>
              <w:bottom w:val="single" w:sz="4" w:space="0" w:color="000000"/>
              <w:right w:val="single" w:sz="4" w:space="0" w:color="000000"/>
            </w:tcBorders>
          </w:tcPr>
          <w:p w14:paraId="471E043C" w14:textId="77777777" w:rsidR="00091DEC" w:rsidRPr="00FA04DE" w:rsidRDefault="00091DEC" w:rsidP="00091DEC">
            <w:pPr>
              <w:spacing w:after="0" w:line="259" w:lineRule="auto"/>
              <w:ind w:left="2" w:firstLine="0"/>
              <w:jc w:val="left"/>
              <w:rPr>
                <w:lang w:val="en-US"/>
              </w:rPr>
            </w:pPr>
            <w:r w:rsidRPr="00FA04DE">
              <w:rPr>
                <w:lang w:val="en-US"/>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659556F3"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1C0E9C61" w14:textId="77777777">
        <w:trPr>
          <w:trHeight w:val="361"/>
        </w:trPr>
        <w:tc>
          <w:tcPr>
            <w:tcW w:w="1385" w:type="dxa"/>
            <w:tcBorders>
              <w:top w:val="single" w:sz="4" w:space="0" w:color="000000"/>
              <w:left w:val="single" w:sz="4" w:space="0" w:color="000000"/>
              <w:bottom w:val="single" w:sz="4" w:space="0" w:color="000000"/>
              <w:right w:val="single" w:sz="4" w:space="0" w:color="000000"/>
            </w:tcBorders>
          </w:tcPr>
          <w:p w14:paraId="7A09BC57" w14:textId="77777777" w:rsidR="00091DEC" w:rsidRPr="00FA04DE" w:rsidRDefault="00091DEC" w:rsidP="00091DEC">
            <w:pPr>
              <w:spacing w:after="0" w:line="259" w:lineRule="auto"/>
              <w:ind w:left="5" w:firstLine="0"/>
              <w:jc w:val="center"/>
              <w:rPr>
                <w:lang w:val="en-US"/>
              </w:rPr>
            </w:pPr>
            <w:r w:rsidRPr="00FA04DE">
              <w:rPr>
                <w:lang w:val="en-US"/>
              </w:rPr>
              <w:t xml:space="preserve">77R </w:t>
            </w:r>
          </w:p>
        </w:tc>
        <w:tc>
          <w:tcPr>
            <w:tcW w:w="4155" w:type="dxa"/>
            <w:tcBorders>
              <w:top w:val="single" w:sz="4" w:space="0" w:color="000000"/>
              <w:left w:val="single" w:sz="4" w:space="0" w:color="000000"/>
              <w:bottom w:val="single" w:sz="4" w:space="0" w:color="000000"/>
              <w:right w:val="single" w:sz="4" w:space="0" w:color="000000"/>
            </w:tcBorders>
          </w:tcPr>
          <w:p w14:paraId="628B5C66" w14:textId="77777777" w:rsidR="00091DEC" w:rsidRPr="00C052F3" w:rsidRDefault="00091DEC" w:rsidP="00091DEC">
            <w:r w:rsidRPr="00C052F3">
              <w:t>Prawa przednia osłona łańcucha</w:t>
            </w:r>
          </w:p>
        </w:tc>
        <w:tc>
          <w:tcPr>
            <w:tcW w:w="2341" w:type="dxa"/>
            <w:tcBorders>
              <w:top w:val="single" w:sz="4" w:space="0" w:color="000000"/>
              <w:left w:val="single" w:sz="4" w:space="0" w:color="000000"/>
              <w:bottom w:val="single" w:sz="4" w:space="0" w:color="000000"/>
              <w:right w:val="single" w:sz="4" w:space="0" w:color="000000"/>
            </w:tcBorders>
          </w:tcPr>
          <w:p w14:paraId="1764AC91" w14:textId="77777777" w:rsidR="00091DEC" w:rsidRPr="00FA04DE" w:rsidRDefault="00091DEC" w:rsidP="00091DEC">
            <w:pPr>
              <w:spacing w:after="0" w:line="259" w:lineRule="auto"/>
              <w:ind w:left="2" w:firstLine="0"/>
              <w:jc w:val="left"/>
              <w:rPr>
                <w:lang w:val="en-US"/>
              </w:rPr>
            </w:pPr>
            <w:r w:rsidRPr="00FA04DE">
              <w:rPr>
                <w:lang w:val="en-US"/>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0C3D05A7"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774E78A1"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7791FE5D" w14:textId="77777777" w:rsidR="00091DEC" w:rsidRPr="00FA04DE" w:rsidRDefault="00091DEC" w:rsidP="00091DEC">
            <w:pPr>
              <w:spacing w:after="0" w:line="259" w:lineRule="auto"/>
              <w:ind w:left="5" w:firstLine="0"/>
              <w:jc w:val="center"/>
              <w:rPr>
                <w:lang w:val="en-US"/>
              </w:rPr>
            </w:pPr>
            <w:r w:rsidRPr="00FA04DE">
              <w:rPr>
                <w:lang w:val="en-US"/>
              </w:rPr>
              <w:t xml:space="preserve">78 </w:t>
            </w:r>
          </w:p>
        </w:tc>
        <w:tc>
          <w:tcPr>
            <w:tcW w:w="4155" w:type="dxa"/>
            <w:tcBorders>
              <w:top w:val="single" w:sz="4" w:space="0" w:color="000000"/>
              <w:left w:val="single" w:sz="4" w:space="0" w:color="000000"/>
              <w:bottom w:val="single" w:sz="4" w:space="0" w:color="000000"/>
              <w:right w:val="single" w:sz="4" w:space="0" w:color="000000"/>
            </w:tcBorders>
          </w:tcPr>
          <w:p w14:paraId="36D840C7" w14:textId="77777777" w:rsidR="00091DEC" w:rsidRPr="00C052F3" w:rsidRDefault="00091DEC" w:rsidP="00091DEC">
            <w:r w:rsidRPr="00C052F3">
              <w:t>Górna pokrywa</w:t>
            </w:r>
          </w:p>
        </w:tc>
        <w:tc>
          <w:tcPr>
            <w:tcW w:w="2341" w:type="dxa"/>
            <w:tcBorders>
              <w:top w:val="single" w:sz="4" w:space="0" w:color="000000"/>
              <w:left w:val="single" w:sz="4" w:space="0" w:color="000000"/>
              <w:bottom w:val="single" w:sz="4" w:space="0" w:color="000000"/>
              <w:right w:val="single" w:sz="4" w:space="0" w:color="000000"/>
            </w:tcBorders>
          </w:tcPr>
          <w:p w14:paraId="2139EA09" w14:textId="77777777" w:rsidR="00091DEC" w:rsidRPr="00FA04DE" w:rsidRDefault="00091DEC" w:rsidP="00091DEC">
            <w:pPr>
              <w:spacing w:after="0" w:line="259" w:lineRule="auto"/>
              <w:ind w:left="2" w:firstLine="0"/>
              <w:jc w:val="left"/>
              <w:rPr>
                <w:lang w:val="en-US"/>
              </w:rPr>
            </w:pPr>
            <w:r w:rsidRPr="00FA04DE">
              <w:rPr>
                <w:lang w:val="en-US"/>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45D429A5"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40D82059"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1876A297" w14:textId="77777777" w:rsidR="00091DEC" w:rsidRPr="00FA04DE" w:rsidRDefault="00091DEC" w:rsidP="00091DEC">
            <w:pPr>
              <w:spacing w:after="0" w:line="259" w:lineRule="auto"/>
              <w:ind w:left="5" w:firstLine="0"/>
              <w:jc w:val="center"/>
              <w:rPr>
                <w:lang w:val="en-US"/>
              </w:rPr>
            </w:pPr>
            <w:r w:rsidRPr="00FA04DE">
              <w:rPr>
                <w:lang w:val="en-US"/>
              </w:rPr>
              <w:t xml:space="preserve">79 </w:t>
            </w:r>
          </w:p>
        </w:tc>
        <w:tc>
          <w:tcPr>
            <w:tcW w:w="4155" w:type="dxa"/>
            <w:tcBorders>
              <w:top w:val="single" w:sz="4" w:space="0" w:color="000000"/>
              <w:left w:val="single" w:sz="4" w:space="0" w:color="000000"/>
              <w:bottom w:val="single" w:sz="4" w:space="0" w:color="000000"/>
              <w:right w:val="single" w:sz="4" w:space="0" w:color="000000"/>
            </w:tcBorders>
          </w:tcPr>
          <w:p w14:paraId="1A483620" w14:textId="77777777" w:rsidR="00091DEC" w:rsidRPr="00C052F3" w:rsidRDefault="00091DEC" w:rsidP="00091DEC">
            <w:r w:rsidRPr="00C052F3">
              <w:t>Podkładka płaska</w:t>
            </w:r>
          </w:p>
        </w:tc>
        <w:tc>
          <w:tcPr>
            <w:tcW w:w="2341" w:type="dxa"/>
            <w:tcBorders>
              <w:top w:val="single" w:sz="4" w:space="0" w:color="000000"/>
              <w:left w:val="single" w:sz="4" w:space="0" w:color="000000"/>
              <w:bottom w:val="single" w:sz="4" w:space="0" w:color="000000"/>
              <w:right w:val="single" w:sz="4" w:space="0" w:color="000000"/>
            </w:tcBorders>
          </w:tcPr>
          <w:p w14:paraId="5F513719" w14:textId="77777777" w:rsidR="00091DEC" w:rsidRPr="00FA04DE" w:rsidRDefault="00091DEC" w:rsidP="00091DEC">
            <w:pPr>
              <w:spacing w:after="0" w:line="259" w:lineRule="auto"/>
              <w:ind w:left="2" w:firstLine="0"/>
              <w:jc w:val="left"/>
              <w:rPr>
                <w:lang w:val="en-US"/>
              </w:rPr>
            </w:pPr>
            <w:r w:rsidRPr="00FA04DE">
              <w:rPr>
                <w:lang w:val="en-US"/>
              </w:rPr>
              <w:t xml:space="preserve">D23*D17*1.2T </w:t>
            </w:r>
          </w:p>
        </w:tc>
        <w:tc>
          <w:tcPr>
            <w:tcW w:w="1409" w:type="dxa"/>
            <w:tcBorders>
              <w:top w:val="single" w:sz="4" w:space="0" w:color="000000"/>
              <w:left w:val="single" w:sz="4" w:space="0" w:color="000000"/>
              <w:bottom w:val="single" w:sz="4" w:space="0" w:color="000000"/>
              <w:right w:val="single" w:sz="4" w:space="0" w:color="000000"/>
            </w:tcBorders>
          </w:tcPr>
          <w:p w14:paraId="49BBB33E" w14:textId="77777777" w:rsidR="00091DEC" w:rsidRPr="00FA04DE" w:rsidRDefault="00091DEC" w:rsidP="00091DEC">
            <w:pPr>
              <w:spacing w:after="0" w:line="259" w:lineRule="auto"/>
              <w:ind w:left="0" w:firstLine="0"/>
              <w:jc w:val="left"/>
              <w:rPr>
                <w:lang w:val="en-US"/>
              </w:rPr>
            </w:pPr>
            <w:r w:rsidRPr="00FA04DE">
              <w:rPr>
                <w:lang w:val="en-US"/>
              </w:rPr>
              <w:t xml:space="preserve">4 </w:t>
            </w:r>
          </w:p>
        </w:tc>
      </w:tr>
      <w:tr w:rsidR="00091DEC" w:rsidRPr="00FA04DE" w14:paraId="28D1FADB"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3E5DD378" w14:textId="77777777" w:rsidR="00091DEC" w:rsidRPr="00FA04DE" w:rsidRDefault="00091DEC" w:rsidP="00091DEC">
            <w:pPr>
              <w:spacing w:after="0" w:line="259" w:lineRule="auto"/>
              <w:ind w:left="5" w:firstLine="0"/>
              <w:jc w:val="center"/>
              <w:rPr>
                <w:lang w:val="en-US"/>
              </w:rPr>
            </w:pPr>
            <w:r w:rsidRPr="00FA04DE">
              <w:rPr>
                <w:lang w:val="en-US"/>
              </w:rPr>
              <w:t xml:space="preserve">80 </w:t>
            </w:r>
          </w:p>
        </w:tc>
        <w:tc>
          <w:tcPr>
            <w:tcW w:w="4155" w:type="dxa"/>
            <w:tcBorders>
              <w:top w:val="single" w:sz="4" w:space="0" w:color="000000"/>
              <w:left w:val="single" w:sz="4" w:space="0" w:color="000000"/>
              <w:bottom w:val="single" w:sz="4" w:space="0" w:color="000000"/>
              <w:right w:val="single" w:sz="4" w:space="0" w:color="000000"/>
            </w:tcBorders>
          </w:tcPr>
          <w:p w14:paraId="308673F8" w14:textId="77777777" w:rsidR="00091DEC" w:rsidRPr="00C052F3" w:rsidRDefault="00091DEC" w:rsidP="00091DEC">
            <w:r w:rsidRPr="00C052F3">
              <w:t>Podkładka płaska</w:t>
            </w:r>
          </w:p>
        </w:tc>
        <w:tc>
          <w:tcPr>
            <w:tcW w:w="2341" w:type="dxa"/>
            <w:tcBorders>
              <w:top w:val="single" w:sz="4" w:space="0" w:color="000000"/>
              <w:left w:val="single" w:sz="4" w:space="0" w:color="000000"/>
              <w:bottom w:val="single" w:sz="4" w:space="0" w:color="000000"/>
              <w:right w:val="single" w:sz="4" w:space="0" w:color="000000"/>
            </w:tcBorders>
          </w:tcPr>
          <w:p w14:paraId="311BAE9C" w14:textId="77777777" w:rsidR="00091DEC" w:rsidRPr="00FA04DE" w:rsidRDefault="00091DEC" w:rsidP="00091DEC">
            <w:pPr>
              <w:spacing w:after="0" w:line="259" w:lineRule="auto"/>
              <w:ind w:left="2" w:firstLine="0"/>
              <w:jc w:val="left"/>
              <w:rPr>
                <w:lang w:val="en-US"/>
              </w:rPr>
            </w:pPr>
            <w:r w:rsidRPr="00FA04DE">
              <w:rPr>
                <w:lang w:val="en-US"/>
              </w:rPr>
              <w:t xml:space="preserve">D21*D8.5*1.5T </w:t>
            </w:r>
          </w:p>
        </w:tc>
        <w:tc>
          <w:tcPr>
            <w:tcW w:w="1409" w:type="dxa"/>
            <w:tcBorders>
              <w:top w:val="single" w:sz="4" w:space="0" w:color="000000"/>
              <w:left w:val="single" w:sz="4" w:space="0" w:color="000000"/>
              <w:bottom w:val="single" w:sz="4" w:space="0" w:color="000000"/>
              <w:right w:val="single" w:sz="4" w:space="0" w:color="000000"/>
            </w:tcBorders>
          </w:tcPr>
          <w:p w14:paraId="0E067562"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5E323F27"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1A917DA0" w14:textId="77777777" w:rsidR="00091DEC" w:rsidRPr="00FA04DE" w:rsidRDefault="00091DEC" w:rsidP="00091DEC">
            <w:pPr>
              <w:spacing w:after="0" w:line="259" w:lineRule="auto"/>
              <w:ind w:left="5" w:firstLine="0"/>
              <w:jc w:val="center"/>
              <w:rPr>
                <w:lang w:val="en-US"/>
              </w:rPr>
            </w:pPr>
            <w:r w:rsidRPr="00FA04DE">
              <w:rPr>
                <w:lang w:val="en-US"/>
              </w:rPr>
              <w:t xml:space="preserve">81 </w:t>
            </w:r>
          </w:p>
        </w:tc>
        <w:tc>
          <w:tcPr>
            <w:tcW w:w="4155" w:type="dxa"/>
            <w:tcBorders>
              <w:top w:val="single" w:sz="4" w:space="0" w:color="000000"/>
              <w:left w:val="single" w:sz="4" w:space="0" w:color="000000"/>
              <w:bottom w:val="single" w:sz="4" w:space="0" w:color="000000"/>
              <w:right w:val="single" w:sz="4" w:space="0" w:color="000000"/>
            </w:tcBorders>
          </w:tcPr>
          <w:p w14:paraId="5A8D2356" w14:textId="77777777" w:rsidR="00091DEC" w:rsidRPr="00C052F3" w:rsidRDefault="00091DEC" w:rsidP="00091DEC">
            <w:r w:rsidRPr="00C052F3">
              <w:t>Górna uniwersalna osłona</w:t>
            </w:r>
          </w:p>
        </w:tc>
        <w:tc>
          <w:tcPr>
            <w:tcW w:w="2341" w:type="dxa"/>
            <w:tcBorders>
              <w:top w:val="single" w:sz="4" w:space="0" w:color="000000"/>
              <w:left w:val="single" w:sz="4" w:space="0" w:color="000000"/>
              <w:bottom w:val="single" w:sz="4" w:space="0" w:color="000000"/>
              <w:right w:val="single" w:sz="4" w:space="0" w:color="000000"/>
            </w:tcBorders>
          </w:tcPr>
          <w:p w14:paraId="73918DA1" w14:textId="77777777" w:rsidR="00091DEC" w:rsidRPr="00FA04DE" w:rsidRDefault="00091DEC" w:rsidP="00091DEC">
            <w:pPr>
              <w:spacing w:after="0" w:line="259" w:lineRule="auto"/>
              <w:ind w:left="2" w:firstLine="0"/>
              <w:jc w:val="left"/>
              <w:rPr>
                <w:lang w:val="en-US"/>
              </w:rPr>
            </w:pPr>
            <w:r w:rsidRPr="00FA04DE">
              <w:rPr>
                <w:lang w:val="en-US"/>
              </w:rPr>
              <w:t xml:space="preserve">125*90*39 </w:t>
            </w:r>
          </w:p>
        </w:tc>
        <w:tc>
          <w:tcPr>
            <w:tcW w:w="1409" w:type="dxa"/>
            <w:tcBorders>
              <w:top w:val="single" w:sz="4" w:space="0" w:color="000000"/>
              <w:left w:val="single" w:sz="4" w:space="0" w:color="000000"/>
              <w:bottom w:val="single" w:sz="4" w:space="0" w:color="000000"/>
              <w:right w:val="single" w:sz="4" w:space="0" w:color="000000"/>
            </w:tcBorders>
          </w:tcPr>
          <w:p w14:paraId="31F34F34"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6378C7D0"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48AD9D06" w14:textId="77777777" w:rsidR="00091DEC" w:rsidRPr="00FA04DE" w:rsidRDefault="00091DEC" w:rsidP="00091DEC">
            <w:pPr>
              <w:spacing w:after="0" w:line="259" w:lineRule="auto"/>
              <w:ind w:left="5" w:firstLine="0"/>
              <w:jc w:val="center"/>
              <w:rPr>
                <w:lang w:val="en-US"/>
              </w:rPr>
            </w:pPr>
            <w:r w:rsidRPr="00FA04DE">
              <w:rPr>
                <w:lang w:val="en-US"/>
              </w:rPr>
              <w:t xml:space="preserve">82 </w:t>
            </w:r>
          </w:p>
        </w:tc>
        <w:tc>
          <w:tcPr>
            <w:tcW w:w="4155" w:type="dxa"/>
            <w:tcBorders>
              <w:top w:val="single" w:sz="4" w:space="0" w:color="000000"/>
              <w:left w:val="single" w:sz="4" w:space="0" w:color="000000"/>
              <w:bottom w:val="single" w:sz="4" w:space="0" w:color="000000"/>
              <w:right w:val="single" w:sz="4" w:space="0" w:color="000000"/>
            </w:tcBorders>
          </w:tcPr>
          <w:p w14:paraId="476DD18F" w14:textId="77777777" w:rsidR="00091DEC" w:rsidRPr="00C052F3" w:rsidRDefault="00091DEC" w:rsidP="00091DEC">
            <w:r w:rsidRPr="00C052F3">
              <w:t>Dolna uniwersalna pokrywa</w:t>
            </w:r>
          </w:p>
        </w:tc>
        <w:tc>
          <w:tcPr>
            <w:tcW w:w="2341" w:type="dxa"/>
            <w:tcBorders>
              <w:top w:val="single" w:sz="4" w:space="0" w:color="000000"/>
              <w:left w:val="single" w:sz="4" w:space="0" w:color="000000"/>
              <w:bottom w:val="single" w:sz="4" w:space="0" w:color="000000"/>
              <w:right w:val="single" w:sz="4" w:space="0" w:color="000000"/>
            </w:tcBorders>
          </w:tcPr>
          <w:p w14:paraId="5B0D47BE" w14:textId="77777777" w:rsidR="00091DEC" w:rsidRPr="00FA04DE" w:rsidRDefault="00091DEC" w:rsidP="00091DEC">
            <w:pPr>
              <w:spacing w:after="0" w:line="259" w:lineRule="auto"/>
              <w:ind w:left="2" w:firstLine="0"/>
              <w:jc w:val="left"/>
              <w:rPr>
                <w:lang w:val="en-US"/>
              </w:rPr>
            </w:pPr>
            <w:r w:rsidRPr="00FA04DE">
              <w:rPr>
                <w:lang w:val="en-US"/>
              </w:rPr>
              <w:t xml:space="preserve">125*90*39 </w:t>
            </w:r>
          </w:p>
        </w:tc>
        <w:tc>
          <w:tcPr>
            <w:tcW w:w="1409" w:type="dxa"/>
            <w:tcBorders>
              <w:top w:val="single" w:sz="4" w:space="0" w:color="000000"/>
              <w:left w:val="single" w:sz="4" w:space="0" w:color="000000"/>
              <w:bottom w:val="single" w:sz="4" w:space="0" w:color="000000"/>
              <w:right w:val="single" w:sz="4" w:space="0" w:color="000000"/>
            </w:tcBorders>
          </w:tcPr>
          <w:p w14:paraId="27863A56"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52CDBD85"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2B9656D9" w14:textId="77777777" w:rsidR="00091DEC" w:rsidRPr="00FA04DE" w:rsidRDefault="00091DEC" w:rsidP="00091DEC">
            <w:pPr>
              <w:spacing w:after="0" w:line="259" w:lineRule="auto"/>
              <w:ind w:left="5" w:firstLine="0"/>
              <w:jc w:val="center"/>
              <w:rPr>
                <w:lang w:val="en-US"/>
              </w:rPr>
            </w:pPr>
            <w:r w:rsidRPr="00FA04DE">
              <w:rPr>
                <w:lang w:val="en-US"/>
              </w:rPr>
              <w:t xml:space="preserve">83 </w:t>
            </w:r>
          </w:p>
        </w:tc>
        <w:tc>
          <w:tcPr>
            <w:tcW w:w="4155" w:type="dxa"/>
            <w:tcBorders>
              <w:top w:val="single" w:sz="4" w:space="0" w:color="000000"/>
              <w:left w:val="single" w:sz="4" w:space="0" w:color="000000"/>
              <w:bottom w:val="single" w:sz="4" w:space="0" w:color="000000"/>
              <w:right w:val="single" w:sz="4" w:space="0" w:color="000000"/>
            </w:tcBorders>
          </w:tcPr>
          <w:p w14:paraId="418E85F8" w14:textId="1D222740" w:rsidR="00091DEC" w:rsidRPr="00C052F3" w:rsidRDefault="00F47D0C" w:rsidP="00091DEC">
            <w:r>
              <w:t>Mniejsze pokrętło regulacji</w:t>
            </w:r>
          </w:p>
        </w:tc>
        <w:tc>
          <w:tcPr>
            <w:tcW w:w="2341" w:type="dxa"/>
            <w:tcBorders>
              <w:top w:val="single" w:sz="4" w:space="0" w:color="000000"/>
              <w:left w:val="single" w:sz="4" w:space="0" w:color="000000"/>
              <w:bottom w:val="single" w:sz="4" w:space="0" w:color="000000"/>
              <w:right w:val="single" w:sz="4" w:space="0" w:color="000000"/>
            </w:tcBorders>
          </w:tcPr>
          <w:p w14:paraId="13B64B58" w14:textId="24A37CFF" w:rsidR="00091DEC" w:rsidRPr="00F47D0C" w:rsidRDefault="00F47D0C" w:rsidP="00F47D0C">
            <w:pPr>
              <w:spacing w:after="0" w:line="240" w:lineRule="auto"/>
              <w:ind w:left="0" w:firstLine="0"/>
              <w:jc w:val="left"/>
              <w:rPr>
                <w:rFonts w:ascii="Times New Roman" w:eastAsia="Times New Roman" w:hAnsi="Times New Roman" w:cs="Times New Roman"/>
                <w:color w:val="auto"/>
              </w:rPr>
            </w:pPr>
            <w:r>
              <w:rPr>
                <w:rStyle w:val="fontstyle01"/>
              </w:rPr>
              <w:t>D38xM16x1.5xD8x23</w:t>
            </w:r>
          </w:p>
        </w:tc>
        <w:tc>
          <w:tcPr>
            <w:tcW w:w="1409" w:type="dxa"/>
            <w:tcBorders>
              <w:top w:val="single" w:sz="4" w:space="0" w:color="000000"/>
              <w:left w:val="single" w:sz="4" w:space="0" w:color="000000"/>
              <w:bottom w:val="single" w:sz="4" w:space="0" w:color="000000"/>
              <w:right w:val="single" w:sz="4" w:space="0" w:color="000000"/>
            </w:tcBorders>
          </w:tcPr>
          <w:p w14:paraId="5375370D" w14:textId="2A76C9B5" w:rsidR="00091DEC" w:rsidRPr="00FA04DE" w:rsidRDefault="00F47D0C" w:rsidP="00091DEC">
            <w:pPr>
              <w:spacing w:after="0" w:line="259" w:lineRule="auto"/>
              <w:ind w:left="0" w:firstLine="0"/>
              <w:jc w:val="left"/>
              <w:rPr>
                <w:lang w:val="en-US"/>
              </w:rPr>
            </w:pPr>
            <w:r>
              <w:rPr>
                <w:lang w:val="en-US"/>
              </w:rPr>
              <w:t>2</w:t>
            </w:r>
          </w:p>
        </w:tc>
      </w:tr>
      <w:tr w:rsidR="00091DEC" w:rsidRPr="00FA04DE" w14:paraId="72C46FDA"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39EC8251" w14:textId="77777777" w:rsidR="00091DEC" w:rsidRPr="00FA04DE" w:rsidRDefault="00091DEC" w:rsidP="00091DEC">
            <w:pPr>
              <w:spacing w:after="0" w:line="259" w:lineRule="auto"/>
              <w:ind w:left="5" w:firstLine="0"/>
              <w:jc w:val="center"/>
              <w:rPr>
                <w:lang w:val="en-US"/>
              </w:rPr>
            </w:pPr>
            <w:r w:rsidRPr="00FA04DE">
              <w:rPr>
                <w:lang w:val="en-US"/>
              </w:rPr>
              <w:t xml:space="preserve">84 </w:t>
            </w:r>
          </w:p>
        </w:tc>
        <w:tc>
          <w:tcPr>
            <w:tcW w:w="4155" w:type="dxa"/>
            <w:tcBorders>
              <w:top w:val="single" w:sz="4" w:space="0" w:color="000000"/>
              <w:left w:val="single" w:sz="4" w:space="0" w:color="000000"/>
              <w:bottom w:val="single" w:sz="4" w:space="0" w:color="000000"/>
              <w:right w:val="single" w:sz="4" w:space="0" w:color="000000"/>
            </w:tcBorders>
          </w:tcPr>
          <w:p w14:paraId="41501F96" w14:textId="77777777" w:rsidR="00091DEC" w:rsidRPr="00C052F3" w:rsidRDefault="00091DEC" w:rsidP="00091DEC">
            <w:r w:rsidRPr="00C052F3">
              <w:t>Przednia pokrywa komputera</w:t>
            </w:r>
          </w:p>
        </w:tc>
        <w:tc>
          <w:tcPr>
            <w:tcW w:w="2341" w:type="dxa"/>
            <w:tcBorders>
              <w:top w:val="single" w:sz="4" w:space="0" w:color="000000"/>
              <w:left w:val="single" w:sz="4" w:space="0" w:color="000000"/>
              <w:bottom w:val="single" w:sz="4" w:space="0" w:color="000000"/>
              <w:right w:val="single" w:sz="4" w:space="0" w:color="000000"/>
            </w:tcBorders>
          </w:tcPr>
          <w:p w14:paraId="39D8A63E" w14:textId="77777777" w:rsidR="00091DEC" w:rsidRPr="00FA04DE" w:rsidRDefault="00091DEC" w:rsidP="00091DEC">
            <w:pPr>
              <w:spacing w:after="0" w:line="259" w:lineRule="auto"/>
              <w:ind w:left="2" w:firstLine="0"/>
              <w:jc w:val="left"/>
              <w:rPr>
                <w:lang w:val="en-US"/>
              </w:rPr>
            </w:pPr>
            <w:r w:rsidRPr="00FA04DE">
              <w:rPr>
                <w:lang w:val="en-US"/>
              </w:rPr>
              <w:t xml:space="preserve">380*150*50 </w:t>
            </w:r>
          </w:p>
        </w:tc>
        <w:tc>
          <w:tcPr>
            <w:tcW w:w="1409" w:type="dxa"/>
            <w:tcBorders>
              <w:top w:val="single" w:sz="4" w:space="0" w:color="000000"/>
              <w:left w:val="single" w:sz="4" w:space="0" w:color="000000"/>
              <w:bottom w:val="single" w:sz="4" w:space="0" w:color="000000"/>
              <w:right w:val="single" w:sz="4" w:space="0" w:color="000000"/>
            </w:tcBorders>
          </w:tcPr>
          <w:p w14:paraId="476E6FD1"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01A9F82C"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7503F09C" w14:textId="77777777" w:rsidR="00091DEC" w:rsidRPr="00FA04DE" w:rsidRDefault="00091DEC" w:rsidP="00091DEC">
            <w:pPr>
              <w:spacing w:after="0" w:line="259" w:lineRule="auto"/>
              <w:ind w:left="5" w:firstLine="0"/>
              <w:jc w:val="center"/>
              <w:rPr>
                <w:lang w:val="en-US"/>
              </w:rPr>
            </w:pPr>
            <w:r w:rsidRPr="00FA04DE">
              <w:rPr>
                <w:lang w:val="en-US"/>
              </w:rPr>
              <w:t xml:space="preserve">85 </w:t>
            </w:r>
          </w:p>
        </w:tc>
        <w:tc>
          <w:tcPr>
            <w:tcW w:w="4155" w:type="dxa"/>
            <w:tcBorders>
              <w:top w:val="single" w:sz="4" w:space="0" w:color="000000"/>
              <w:left w:val="single" w:sz="4" w:space="0" w:color="000000"/>
              <w:bottom w:val="single" w:sz="4" w:space="0" w:color="000000"/>
              <w:right w:val="single" w:sz="4" w:space="0" w:color="000000"/>
            </w:tcBorders>
          </w:tcPr>
          <w:p w14:paraId="33327899" w14:textId="77777777" w:rsidR="00091DEC" w:rsidRPr="00C052F3" w:rsidRDefault="00091DEC" w:rsidP="00091DEC">
            <w:r w:rsidRPr="00C052F3">
              <w:t>Tylna pokrywa komputera</w:t>
            </w:r>
          </w:p>
        </w:tc>
        <w:tc>
          <w:tcPr>
            <w:tcW w:w="2341" w:type="dxa"/>
            <w:tcBorders>
              <w:top w:val="single" w:sz="4" w:space="0" w:color="000000"/>
              <w:left w:val="single" w:sz="4" w:space="0" w:color="000000"/>
              <w:bottom w:val="single" w:sz="4" w:space="0" w:color="000000"/>
              <w:right w:val="single" w:sz="4" w:space="0" w:color="000000"/>
            </w:tcBorders>
          </w:tcPr>
          <w:p w14:paraId="32495D06" w14:textId="77777777" w:rsidR="00091DEC" w:rsidRPr="00FA04DE" w:rsidRDefault="00091DEC" w:rsidP="00091DEC">
            <w:pPr>
              <w:spacing w:after="0" w:line="259" w:lineRule="auto"/>
              <w:ind w:left="2" w:firstLine="0"/>
              <w:jc w:val="left"/>
              <w:rPr>
                <w:lang w:val="en-US"/>
              </w:rPr>
            </w:pPr>
            <w:r w:rsidRPr="00FA04DE">
              <w:rPr>
                <w:lang w:val="en-US"/>
              </w:rPr>
              <w:t xml:space="preserve">340*150*50 </w:t>
            </w:r>
          </w:p>
        </w:tc>
        <w:tc>
          <w:tcPr>
            <w:tcW w:w="1409" w:type="dxa"/>
            <w:tcBorders>
              <w:top w:val="single" w:sz="4" w:space="0" w:color="000000"/>
              <w:left w:val="single" w:sz="4" w:space="0" w:color="000000"/>
              <w:bottom w:val="single" w:sz="4" w:space="0" w:color="000000"/>
              <w:right w:val="single" w:sz="4" w:space="0" w:color="000000"/>
            </w:tcBorders>
          </w:tcPr>
          <w:p w14:paraId="4382880B"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0313D4C8"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70A27238" w14:textId="77777777" w:rsidR="00091DEC" w:rsidRPr="00FA04DE" w:rsidRDefault="00091DEC" w:rsidP="00091DEC">
            <w:pPr>
              <w:spacing w:after="0" w:line="259" w:lineRule="auto"/>
              <w:ind w:left="5" w:firstLine="0"/>
              <w:jc w:val="center"/>
              <w:rPr>
                <w:lang w:val="en-US"/>
              </w:rPr>
            </w:pPr>
            <w:r w:rsidRPr="00FA04DE">
              <w:rPr>
                <w:lang w:val="en-US"/>
              </w:rPr>
              <w:t xml:space="preserve">86 </w:t>
            </w:r>
          </w:p>
        </w:tc>
        <w:tc>
          <w:tcPr>
            <w:tcW w:w="4155" w:type="dxa"/>
            <w:tcBorders>
              <w:top w:val="single" w:sz="4" w:space="0" w:color="000000"/>
              <w:left w:val="single" w:sz="4" w:space="0" w:color="000000"/>
              <w:bottom w:val="single" w:sz="4" w:space="0" w:color="000000"/>
              <w:right w:val="single" w:sz="4" w:space="0" w:color="000000"/>
            </w:tcBorders>
          </w:tcPr>
          <w:p w14:paraId="2304BE11" w14:textId="390DAAB7" w:rsidR="00091DEC" w:rsidRPr="00C052F3" w:rsidRDefault="00D0513F" w:rsidP="00091DEC">
            <w:r>
              <w:t>Zasilacz</w:t>
            </w:r>
          </w:p>
        </w:tc>
        <w:tc>
          <w:tcPr>
            <w:tcW w:w="2341" w:type="dxa"/>
            <w:tcBorders>
              <w:top w:val="single" w:sz="4" w:space="0" w:color="000000"/>
              <w:left w:val="single" w:sz="4" w:space="0" w:color="000000"/>
              <w:bottom w:val="single" w:sz="4" w:space="0" w:color="000000"/>
              <w:right w:val="single" w:sz="4" w:space="0" w:color="000000"/>
            </w:tcBorders>
          </w:tcPr>
          <w:p w14:paraId="07FC4A9A" w14:textId="77777777" w:rsidR="00091DEC" w:rsidRPr="00FA04DE" w:rsidRDefault="00091DEC" w:rsidP="00091DEC">
            <w:pPr>
              <w:spacing w:after="0" w:line="259" w:lineRule="auto"/>
              <w:ind w:left="2" w:firstLine="0"/>
              <w:jc w:val="left"/>
              <w:rPr>
                <w:lang w:val="en-US"/>
              </w:rPr>
            </w:pPr>
            <w:r w:rsidRPr="00FA04DE">
              <w:rPr>
                <w:lang w:val="en-US"/>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74C6A0CD" w14:textId="66BE109B" w:rsidR="00091DEC" w:rsidRPr="00FA04DE" w:rsidRDefault="00F47D0C" w:rsidP="00091DEC">
            <w:pPr>
              <w:spacing w:after="0" w:line="259" w:lineRule="auto"/>
              <w:ind w:left="0" w:firstLine="0"/>
              <w:jc w:val="left"/>
              <w:rPr>
                <w:lang w:val="en-US"/>
              </w:rPr>
            </w:pPr>
            <w:r>
              <w:rPr>
                <w:lang w:val="en-US"/>
              </w:rPr>
              <w:t>1</w:t>
            </w:r>
          </w:p>
        </w:tc>
      </w:tr>
      <w:tr w:rsidR="00091DEC" w:rsidRPr="00FA04DE" w14:paraId="0CBCD5D6"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2AD6BD52" w14:textId="77777777" w:rsidR="00091DEC" w:rsidRPr="00FA04DE" w:rsidRDefault="00091DEC" w:rsidP="00091DEC">
            <w:pPr>
              <w:spacing w:after="0" w:line="259" w:lineRule="auto"/>
              <w:ind w:left="5" w:firstLine="0"/>
              <w:jc w:val="center"/>
              <w:rPr>
                <w:lang w:val="en-US"/>
              </w:rPr>
            </w:pPr>
            <w:r w:rsidRPr="00FA04DE">
              <w:rPr>
                <w:lang w:val="en-US"/>
              </w:rPr>
              <w:t xml:space="preserve">87 </w:t>
            </w:r>
          </w:p>
        </w:tc>
        <w:tc>
          <w:tcPr>
            <w:tcW w:w="4155" w:type="dxa"/>
            <w:tcBorders>
              <w:top w:val="single" w:sz="4" w:space="0" w:color="000000"/>
              <w:left w:val="single" w:sz="4" w:space="0" w:color="000000"/>
              <w:bottom w:val="single" w:sz="4" w:space="0" w:color="000000"/>
              <w:right w:val="single" w:sz="4" w:space="0" w:color="000000"/>
            </w:tcBorders>
          </w:tcPr>
          <w:p w14:paraId="0B29C345" w14:textId="77777777" w:rsidR="00091DEC" w:rsidRPr="00C052F3" w:rsidRDefault="00091DEC" w:rsidP="00091DEC">
            <w:r w:rsidRPr="00C052F3">
              <w:t>Okrągła śruba krzyżowa</w:t>
            </w:r>
          </w:p>
        </w:tc>
        <w:tc>
          <w:tcPr>
            <w:tcW w:w="2341" w:type="dxa"/>
            <w:tcBorders>
              <w:top w:val="single" w:sz="4" w:space="0" w:color="000000"/>
              <w:left w:val="single" w:sz="4" w:space="0" w:color="000000"/>
              <w:bottom w:val="single" w:sz="4" w:space="0" w:color="000000"/>
              <w:right w:val="single" w:sz="4" w:space="0" w:color="000000"/>
            </w:tcBorders>
          </w:tcPr>
          <w:p w14:paraId="5C34D554" w14:textId="0DD3D51C" w:rsidR="00091DEC" w:rsidRPr="00FA04DE" w:rsidRDefault="00F47D0C" w:rsidP="00091DEC">
            <w:pPr>
              <w:spacing w:after="0" w:line="259" w:lineRule="auto"/>
              <w:ind w:left="2" w:firstLine="0"/>
              <w:jc w:val="left"/>
              <w:rPr>
                <w:lang w:val="en-US"/>
              </w:rPr>
            </w:pPr>
            <w:r>
              <w:rPr>
                <w:lang w:val="en-US"/>
              </w:rPr>
              <w:t>ST4</w:t>
            </w:r>
            <w:r w:rsidR="00091DEC" w:rsidRPr="00FA04DE">
              <w:rPr>
                <w:lang w:val="en-US"/>
              </w:rPr>
              <w:t>*</w:t>
            </w:r>
            <w:r>
              <w:rPr>
                <w:lang w:val="en-US"/>
              </w:rPr>
              <w:t>1.41</w:t>
            </w:r>
            <w:r w:rsidR="00091DEC" w:rsidRPr="00FA04DE">
              <w:rPr>
                <w:lang w:val="en-US"/>
              </w:rPr>
              <w:t>*1</w:t>
            </w:r>
            <w:r>
              <w:rPr>
                <w:lang w:val="en-US"/>
              </w:rPr>
              <w:t>5</w:t>
            </w:r>
            <w:r w:rsidR="00091DEC" w:rsidRPr="00FA04DE">
              <w:rPr>
                <w:lang w:val="en-US"/>
              </w:rPr>
              <w:t xml:space="preserve">L </w:t>
            </w:r>
          </w:p>
        </w:tc>
        <w:tc>
          <w:tcPr>
            <w:tcW w:w="1409" w:type="dxa"/>
            <w:tcBorders>
              <w:top w:val="single" w:sz="4" w:space="0" w:color="000000"/>
              <w:left w:val="single" w:sz="4" w:space="0" w:color="000000"/>
              <w:bottom w:val="single" w:sz="4" w:space="0" w:color="000000"/>
              <w:right w:val="single" w:sz="4" w:space="0" w:color="000000"/>
            </w:tcBorders>
          </w:tcPr>
          <w:p w14:paraId="71E8D83F" w14:textId="77777777" w:rsidR="00091DEC" w:rsidRPr="00FA04DE" w:rsidRDefault="00091DEC" w:rsidP="00091DEC">
            <w:pPr>
              <w:spacing w:after="0" w:line="259" w:lineRule="auto"/>
              <w:ind w:left="0" w:firstLine="0"/>
              <w:jc w:val="left"/>
              <w:rPr>
                <w:lang w:val="en-US"/>
              </w:rPr>
            </w:pPr>
            <w:r w:rsidRPr="00FA04DE">
              <w:rPr>
                <w:lang w:val="en-US"/>
              </w:rPr>
              <w:t xml:space="preserve">2 </w:t>
            </w:r>
          </w:p>
        </w:tc>
      </w:tr>
      <w:tr w:rsidR="00091DEC" w:rsidRPr="00FA04DE" w14:paraId="06AA0708"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43642A6A" w14:textId="77777777" w:rsidR="00091DEC" w:rsidRPr="00FA04DE" w:rsidRDefault="00091DEC" w:rsidP="00091DEC">
            <w:pPr>
              <w:spacing w:after="0" w:line="259" w:lineRule="auto"/>
              <w:ind w:left="5" w:firstLine="0"/>
              <w:jc w:val="center"/>
              <w:rPr>
                <w:lang w:val="en-US"/>
              </w:rPr>
            </w:pPr>
            <w:r w:rsidRPr="00FA04DE">
              <w:rPr>
                <w:lang w:val="en-US"/>
              </w:rPr>
              <w:t xml:space="preserve">88 </w:t>
            </w:r>
          </w:p>
        </w:tc>
        <w:tc>
          <w:tcPr>
            <w:tcW w:w="4155" w:type="dxa"/>
            <w:tcBorders>
              <w:top w:val="single" w:sz="4" w:space="0" w:color="000000"/>
              <w:left w:val="single" w:sz="4" w:space="0" w:color="000000"/>
              <w:bottom w:val="single" w:sz="4" w:space="0" w:color="000000"/>
              <w:right w:val="single" w:sz="4" w:space="0" w:color="000000"/>
            </w:tcBorders>
          </w:tcPr>
          <w:p w14:paraId="74BBFCC5" w14:textId="4491E762" w:rsidR="00091DEC" w:rsidRPr="00C052F3" w:rsidRDefault="00F47D0C" w:rsidP="00091DEC">
            <w:r>
              <w:t>Gniazdo wtykowe</w:t>
            </w:r>
          </w:p>
        </w:tc>
        <w:tc>
          <w:tcPr>
            <w:tcW w:w="2341" w:type="dxa"/>
            <w:tcBorders>
              <w:top w:val="single" w:sz="4" w:space="0" w:color="000000"/>
              <w:left w:val="single" w:sz="4" w:space="0" w:color="000000"/>
              <w:bottom w:val="single" w:sz="4" w:space="0" w:color="000000"/>
              <w:right w:val="single" w:sz="4" w:space="0" w:color="000000"/>
            </w:tcBorders>
          </w:tcPr>
          <w:p w14:paraId="6ADD10B8" w14:textId="32D12A61" w:rsidR="00091DEC" w:rsidRPr="00FA04DE" w:rsidRDefault="00091DEC" w:rsidP="00091DEC">
            <w:pPr>
              <w:spacing w:after="0" w:line="259" w:lineRule="auto"/>
              <w:ind w:left="2" w:firstLine="0"/>
              <w:jc w:val="left"/>
              <w:rPr>
                <w:lang w:val="en-US"/>
              </w:rPr>
            </w:pPr>
            <w:r w:rsidRPr="00FA04DE">
              <w:rPr>
                <w:lang w:val="en-US"/>
              </w:rPr>
              <w:t>D71.5*10</w:t>
            </w:r>
            <w:r w:rsidR="00F47D0C">
              <w:rPr>
                <w:lang w:val="en-US"/>
              </w:rPr>
              <w:t>8</w:t>
            </w:r>
            <w:r w:rsidRPr="00FA04DE">
              <w:rPr>
                <w:lang w:val="en-US"/>
              </w:rPr>
              <w:t xml:space="preserve">L </w:t>
            </w:r>
          </w:p>
        </w:tc>
        <w:tc>
          <w:tcPr>
            <w:tcW w:w="1409" w:type="dxa"/>
            <w:tcBorders>
              <w:top w:val="single" w:sz="4" w:space="0" w:color="000000"/>
              <w:left w:val="single" w:sz="4" w:space="0" w:color="000000"/>
              <w:bottom w:val="single" w:sz="4" w:space="0" w:color="000000"/>
              <w:right w:val="single" w:sz="4" w:space="0" w:color="000000"/>
            </w:tcBorders>
          </w:tcPr>
          <w:p w14:paraId="3DD74620"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6EB3BB71"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43DC635F" w14:textId="77777777" w:rsidR="00091DEC" w:rsidRPr="00FA04DE" w:rsidRDefault="00091DEC" w:rsidP="00091DEC">
            <w:pPr>
              <w:spacing w:after="0" w:line="259" w:lineRule="auto"/>
              <w:ind w:left="5" w:firstLine="0"/>
              <w:jc w:val="center"/>
              <w:rPr>
                <w:lang w:val="en-US"/>
              </w:rPr>
            </w:pPr>
            <w:r w:rsidRPr="00FA04DE">
              <w:rPr>
                <w:lang w:val="en-US"/>
              </w:rPr>
              <w:t xml:space="preserve">89 </w:t>
            </w:r>
          </w:p>
        </w:tc>
        <w:tc>
          <w:tcPr>
            <w:tcW w:w="4155" w:type="dxa"/>
            <w:tcBorders>
              <w:top w:val="single" w:sz="4" w:space="0" w:color="000000"/>
              <w:left w:val="single" w:sz="4" w:space="0" w:color="000000"/>
              <w:bottom w:val="single" w:sz="4" w:space="0" w:color="000000"/>
              <w:right w:val="single" w:sz="4" w:space="0" w:color="000000"/>
            </w:tcBorders>
          </w:tcPr>
          <w:p w14:paraId="78DD0674" w14:textId="4276D71C" w:rsidR="00091DEC" w:rsidRPr="00C052F3" w:rsidRDefault="00F47D0C" w:rsidP="00091DEC">
            <w:r>
              <w:t>Pokrętło</w:t>
            </w:r>
          </w:p>
        </w:tc>
        <w:tc>
          <w:tcPr>
            <w:tcW w:w="2341" w:type="dxa"/>
            <w:tcBorders>
              <w:top w:val="single" w:sz="4" w:space="0" w:color="000000"/>
              <w:left w:val="single" w:sz="4" w:space="0" w:color="000000"/>
              <w:bottom w:val="single" w:sz="4" w:space="0" w:color="000000"/>
              <w:right w:val="single" w:sz="4" w:space="0" w:color="000000"/>
            </w:tcBorders>
          </w:tcPr>
          <w:p w14:paraId="524D9344" w14:textId="538A7CD2" w:rsidR="00091DEC" w:rsidRPr="00FA04DE" w:rsidRDefault="00F47D0C" w:rsidP="00091DEC">
            <w:pPr>
              <w:spacing w:after="0" w:line="259" w:lineRule="auto"/>
              <w:ind w:left="2" w:firstLine="0"/>
              <w:jc w:val="left"/>
              <w:rPr>
                <w:lang w:val="en-US"/>
              </w:rPr>
            </w:pPr>
            <w:r>
              <w:rPr>
                <w:lang w:val="en-US"/>
              </w:rPr>
              <w:t>D40xM6x12L</w:t>
            </w:r>
          </w:p>
        </w:tc>
        <w:tc>
          <w:tcPr>
            <w:tcW w:w="1409" w:type="dxa"/>
            <w:tcBorders>
              <w:top w:val="single" w:sz="4" w:space="0" w:color="000000"/>
              <w:left w:val="single" w:sz="4" w:space="0" w:color="000000"/>
              <w:bottom w:val="single" w:sz="4" w:space="0" w:color="000000"/>
              <w:right w:val="single" w:sz="4" w:space="0" w:color="000000"/>
            </w:tcBorders>
          </w:tcPr>
          <w:p w14:paraId="05176CC0" w14:textId="77777777" w:rsidR="00091DEC" w:rsidRPr="00FA04DE" w:rsidRDefault="00091DEC" w:rsidP="00091DEC">
            <w:pPr>
              <w:spacing w:after="0" w:line="259" w:lineRule="auto"/>
              <w:ind w:left="0" w:firstLine="0"/>
              <w:jc w:val="left"/>
              <w:rPr>
                <w:lang w:val="en-US"/>
              </w:rPr>
            </w:pPr>
            <w:r w:rsidRPr="00FA04DE">
              <w:rPr>
                <w:lang w:val="en-US"/>
              </w:rPr>
              <w:t xml:space="preserve">1 </w:t>
            </w:r>
          </w:p>
        </w:tc>
      </w:tr>
      <w:tr w:rsidR="00091DEC" w:rsidRPr="00FA04DE" w14:paraId="38D8E055"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002AD903" w14:textId="77777777" w:rsidR="00091DEC" w:rsidRPr="00FA04DE" w:rsidRDefault="00091DEC" w:rsidP="00091DEC">
            <w:pPr>
              <w:spacing w:after="0" w:line="259" w:lineRule="auto"/>
              <w:ind w:left="5" w:firstLine="0"/>
              <w:jc w:val="center"/>
              <w:rPr>
                <w:lang w:val="en-US"/>
              </w:rPr>
            </w:pPr>
            <w:r w:rsidRPr="00FA04DE">
              <w:rPr>
                <w:lang w:val="en-US"/>
              </w:rPr>
              <w:t xml:space="preserve">90 </w:t>
            </w:r>
          </w:p>
        </w:tc>
        <w:tc>
          <w:tcPr>
            <w:tcW w:w="4155" w:type="dxa"/>
            <w:tcBorders>
              <w:top w:val="single" w:sz="4" w:space="0" w:color="000000"/>
              <w:left w:val="single" w:sz="4" w:space="0" w:color="000000"/>
              <w:bottom w:val="single" w:sz="4" w:space="0" w:color="000000"/>
              <w:right w:val="single" w:sz="4" w:space="0" w:color="000000"/>
            </w:tcBorders>
          </w:tcPr>
          <w:p w14:paraId="06D3FE6B" w14:textId="51800C1E" w:rsidR="00091DEC" w:rsidRPr="00C052F3" w:rsidRDefault="00F47D0C" w:rsidP="00091DEC">
            <w:r>
              <w:t>Okrągła śruba krzyżowa</w:t>
            </w:r>
          </w:p>
        </w:tc>
        <w:tc>
          <w:tcPr>
            <w:tcW w:w="2341" w:type="dxa"/>
            <w:tcBorders>
              <w:top w:val="single" w:sz="4" w:space="0" w:color="000000"/>
              <w:left w:val="single" w:sz="4" w:space="0" w:color="000000"/>
              <w:bottom w:val="single" w:sz="4" w:space="0" w:color="000000"/>
              <w:right w:val="single" w:sz="4" w:space="0" w:color="000000"/>
            </w:tcBorders>
          </w:tcPr>
          <w:p w14:paraId="0DD3F670" w14:textId="35BA7B55" w:rsidR="00091DEC" w:rsidRPr="00FA04DE" w:rsidRDefault="00F47D0C" w:rsidP="00091DEC">
            <w:pPr>
              <w:spacing w:after="0" w:line="259" w:lineRule="auto"/>
              <w:ind w:left="2" w:firstLine="0"/>
              <w:jc w:val="left"/>
              <w:rPr>
                <w:lang w:val="en-US"/>
              </w:rPr>
            </w:pPr>
            <w:r>
              <w:rPr>
                <w:lang w:val="en-US"/>
              </w:rPr>
              <w:t>ST4*1.41*20L</w:t>
            </w:r>
          </w:p>
        </w:tc>
        <w:tc>
          <w:tcPr>
            <w:tcW w:w="1409" w:type="dxa"/>
            <w:tcBorders>
              <w:top w:val="single" w:sz="4" w:space="0" w:color="000000"/>
              <w:left w:val="single" w:sz="4" w:space="0" w:color="000000"/>
              <w:bottom w:val="single" w:sz="4" w:space="0" w:color="000000"/>
              <w:right w:val="single" w:sz="4" w:space="0" w:color="000000"/>
            </w:tcBorders>
          </w:tcPr>
          <w:p w14:paraId="17A1E4F2" w14:textId="60227ED3" w:rsidR="00091DEC" w:rsidRPr="00FA04DE" w:rsidRDefault="00F47D0C" w:rsidP="00091DEC">
            <w:pPr>
              <w:spacing w:after="0" w:line="259" w:lineRule="auto"/>
              <w:ind w:left="0" w:firstLine="0"/>
              <w:jc w:val="left"/>
              <w:rPr>
                <w:lang w:val="en-US"/>
              </w:rPr>
            </w:pPr>
            <w:r>
              <w:rPr>
                <w:lang w:val="en-US"/>
              </w:rPr>
              <w:t>8</w:t>
            </w:r>
          </w:p>
        </w:tc>
      </w:tr>
      <w:tr w:rsidR="00F47D0C" w:rsidRPr="00FA04DE" w14:paraId="71988C59"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4340E2B3" w14:textId="121E7D2D" w:rsidR="00F47D0C" w:rsidRPr="00FA04DE" w:rsidRDefault="00F47D0C" w:rsidP="00091DEC">
            <w:pPr>
              <w:spacing w:after="0" w:line="259" w:lineRule="auto"/>
              <w:ind w:left="5" w:firstLine="0"/>
              <w:jc w:val="center"/>
              <w:rPr>
                <w:lang w:val="en-US"/>
              </w:rPr>
            </w:pPr>
            <w:r>
              <w:rPr>
                <w:lang w:val="en-US"/>
              </w:rPr>
              <w:t>91</w:t>
            </w:r>
          </w:p>
        </w:tc>
        <w:tc>
          <w:tcPr>
            <w:tcW w:w="4155" w:type="dxa"/>
            <w:tcBorders>
              <w:top w:val="single" w:sz="4" w:space="0" w:color="000000"/>
              <w:left w:val="single" w:sz="4" w:space="0" w:color="000000"/>
              <w:bottom w:val="single" w:sz="4" w:space="0" w:color="000000"/>
              <w:right w:val="single" w:sz="4" w:space="0" w:color="000000"/>
            </w:tcBorders>
          </w:tcPr>
          <w:p w14:paraId="2B45D21B" w14:textId="7D225162" w:rsidR="00F47D0C" w:rsidRPr="00C052F3" w:rsidRDefault="00F47D0C" w:rsidP="00091DEC">
            <w:r>
              <w:t>Okrągła śruba krzyżowa</w:t>
            </w:r>
          </w:p>
        </w:tc>
        <w:tc>
          <w:tcPr>
            <w:tcW w:w="2341" w:type="dxa"/>
            <w:tcBorders>
              <w:top w:val="single" w:sz="4" w:space="0" w:color="000000"/>
              <w:left w:val="single" w:sz="4" w:space="0" w:color="000000"/>
              <w:bottom w:val="single" w:sz="4" w:space="0" w:color="000000"/>
              <w:right w:val="single" w:sz="4" w:space="0" w:color="000000"/>
            </w:tcBorders>
          </w:tcPr>
          <w:p w14:paraId="309A30EC" w14:textId="6FF78C58" w:rsidR="00F47D0C" w:rsidRPr="00FA04DE" w:rsidRDefault="00F47D0C" w:rsidP="00091DEC">
            <w:pPr>
              <w:spacing w:after="0" w:line="259" w:lineRule="auto"/>
              <w:ind w:left="2" w:firstLine="0"/>
              <w:jc w:val="left"/>
              <w:rPr>
                <w:lang w:val="en-US"/>
              </w:rPr>
            </w:pPr>
            <w:r>
              <w:rPr>
                <w:lang w:val="en-US"/>
              </w:rPr>
              <w:t>ST4x1.41x10.L</w:t>
            </w:r>
          </w:p>
        </w:tc>
        <w:tc>
          <w:tcPr>
            <w:tcW w:w="1409" w:type="dxa"/>
            <w:tcBorders>
              <w:top w:val="single" w:sz="4" w:space="0" w:color="000000"/>
              <w:left w:val="single" w:sz="4" w:space="0" w:color="000000"/>
              <w:bottom w:val="single" w:sz="4" w:space="0" w:color="000000"/>
              <w:right w:val="single" w:sz="4" w:space="0" w:color="000000"/>
            </w:tcBorders>
          </w:tcPr>
          <w:p w14:paraId="2653A2C8" w14:textId="06CFFCD1" w:rsidR="00F47D0C" w:rsidRPr="00FA04DE" w:rsidRDefault="00F47D0C" w:rsidP="00091DEC">
            <w:pPr>
              <w:spacing w:after="0" w:line="259" w:lineRule="auto"/>
              <w:ind w:left="0" w:firstLine="0"/>
              <w:jc w:val="left"/>
              <w:rPr>
                <w:lang w:val="en-US"/>
              </w:rPr>
            </w:pPr>
            <w:r>
              <w:rPr>
                <w:lang w:val="en-US"/>
              </w:rPr>
              <w:t>2</w:t>
            </w:r>
          </w:p>
        </w:tc>
      </w:tr>
      <w:tr w:rsidR="00091DEC" w:rsidRPr="00FA04DE" w14:paraId="1F6594FC"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7322F8DA" w14:textId="549D326B" w:rsidR="00091DEC" w:rsidRPr="00FA04DE" w:rsidRDefault="00091DEC" w:rsidP="00091DEC">
            <w:pPr>
              <w:spacing w:after="0" w:line="259" w:lineRule="auto"/>
              <w:ind w:left="5" w:firstLine="0"/>
              <w:jc w:val="center"/>
              <w:rPr>
                <w:lang w:val="en-US"/>
              </w:rPr>
            </w:pPr>
            <w:r w:rsidRPr="00FA04DE">
              <w:rPr>
                <w:lang w:val="en-US"/>
              </w:rPr>
              <w:t>9</w:t>
            </w:r>
            <w:r w:rsidR="00F47D0C">
              <w:rPr>
                <w:lang w:val="en-US"/>
              </w:rPr>
              <w:t>2</w:t>
            </w:r>
            <w:r w:rsidRPr="00FA04DE">
              <w:rPr>
                <w:lang w:val="en-US"/>
              </w:rPr>
              <w:t xml:space="preserve"> </w:t>
            </w:r>
          </w:p>
        </w:tc>
        <w:tc>
          <w:tcPr>
            <w:tcW w:w="4155" w:type="dxa"/>
            <w:tcBorders>
              <w:top w:val="single" w:sz="4" w:space="0" w:color="000000"/>
              <w:left w:val="single" w:sz="4" w:space="0" w:color="000000"/>
              <w:bottom w:val="single" w:sz="4" w:space="0" w:color="000000"/>
              <w:right w:val="single" w:sz="4" w:space="0" w:color="000000"/>
            </w:tcBorders>
          </w:tcPr>
          <w:p w14:paraId="1FB1AECB" w14:textId="60CA799B" w:rsidR="00091DEC" w:rsidRPr="00C052F3" w:rsidRDefault="00F47D0C" w:rsidP="00091DEC">
            <w:r>
              <w:t>Zaślepka do śruby</w:t>
            </w:r>
          </w:p>
        </w:tc>
        <w:tc>
          <w:tcPr>
            <w:tcW w:w="2341" w:type="dxa"/>
            <w:tcBorders>
              <w:top w:val="single" w:sz="4" w:space="0" w:color="000000"/>
              <w:left w:val="single" w:sz="4" w:space="0" w:color="000000"/>
              <w:bottom w:val="single" w:sz="4" w:space="0" w:color="000000"/>
              <w:right w:val="single" w:sz="4" w:space="0" w:color="000000"/>
            </w:tcBorders>
          </w:tcPr>
          <w:p w14:paraId="7E8B754A" w14:textId="19C7B7A8" w:rsidR="00091DEC" w:rsidRPr="00FA04DE" w:rsidRDefault="00091DEC" w:rsidP="00091DEC">
            <w:pPr>
              <w:spacing w:after="0" w:line="259" w:lineRule="auto"/>
              <w:ind w:left="2" w:firstLine="0"/>
              <w:jc w:val="left"/>
              <w:rPr>
                <w:lang w:val="en-US"/>
              </w:rPr>
            </w:pPr>
            <w:r w:rsidRPr="00FA04DE">
              <w:rPr>
                <w:lang w:val="en-US"/>
              </w:rPr>
              <w:t>D</w:t>
            </w:r>
            <w:r w:rsidR="00F47D0C">
              <w:rPr>
                <w:lang w:val="en-US"/>
              </w:rPr>
              <w:t>35*8</w:t>
            </w:r>
            <w:r w:rsidRPr="00FA04DE">
              <w:rPr>
                <w:lang w:val="en-US"/>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471F8607" w14:textId="51B5C8C2" w:rsidR="00091DEC" w:rsidRPr="00FA04DE" w:rsidRDefault="00F47D0C" w:rsidP="00091DEC">
            <w:pPr>
              <w:spacing w:after="0" w:line="259" w:lineRule="auto"/>
              <w:ind w:left="0" w:firstLine="0"/>
              <w:jc w:val="left"/>
              <w:rPr>
                <w:lang w:val="en-US"/>
              </w:rPr>
            </w:pPr>
            <w:r>
              <w:rPr>
                <w:lang w:val="en-US"/>
              </w:rPr>
              <w:t>2</w:t>
            </w:r>
          </w:p>
        </w:tc>
      </w:tr>
      <w:tr w:rsidR="00091DEC" w:rsidRPr="00FA04DE" w14:paraId="072C62FD" w14:textId="77777777">
        <w:trPr>
          <w:trHeight w:val="360"/>
        </w:trPr>
        <w:tc>
          <w:tcPr>
            <w:tcW w:w="1385" w:type="dxa"/>
            <w:tcBorders>
              <w:top w:val="single" w:sz="4" w:space="0" w:color="000000"/>
              <w:left w:val="single" w:sz="4" w:space="0" w:color="000000"/>
              <w:bottom w:val="single" w:sz="4" w:space="0" w:color="000000"/>
              <w:right w:val="single" w:sz="4" w:space="0" w:color="000000"/>
            </w:tcBorders>
          </w:tcPr>
          <w:p w14:paraId="1711443E" w14:textId="083DE2AA" w:rsidR="00091DEC" w:rsidRPr="00FA04DE" w:rsidRDefault="00091DEC" w:rsidP="00091DEC">
            <w:pPr>
              <w:spacing w:after="0" w:line="259" w:lineRule="auto"/>
              <w:ind w:left="5" w:firstLine="0"/>
              <w:jc w:val="center"/>
              <w:rPr>
                <w:lang w:val="en-US"/>
              </w:rPr>
            </w:pPr>
            <w:r w:rsidRPr="00FA04DE">
              <w:rPr>
                <w:lang w:val="en-US"/>
              </w:rPr>
              <w:t>9</w:t>
            </w:r>
            <w:r w:rsidR="00F47D0C">
              <w:rPr>
                <w:lang w:val="en-US"/>
              </w:rPr>
              <w:t>3</w:t>
            </w:r>
            <w:r w:rsidRPr="00FA04DE">
              <w:rPr>
                <w:lang w:val="en-US"/>
              </w:rPr>
              <w:t xml:space="preserve"> </w:t>
            </w:r>
          </w:p>
        </w:tc>
        <w:tc>
          <w:tcPr>
            <w:tcW w:w="4155" w:type="dxa"/>
            <w:tcBorders>
              <w:top w:val="single" w:sz="4" w:space="0" w:color="000000"/>
              <w:left w:val="single" w:sz="4" w:space="0" w:color="000000"/>
              <w:bottom w:val="single" w:sz="4" w:space="0" w:color="000000"/>
              <w:right w:val="single" w:sz="4" w:space="0" w:color="000000"/>
            </w:tcBorders>
          </w:tcPr>
          <w:p w14:paraId="0C73B6F3" w14:textId="5A527758" w:rsidR="00091DEC" w:rsidRDefault="00F47D0C" w:rsidP="00091DEC">
            <w:r>
              <w:t>Nakrętka samokontrująca</w:t>
            </w:r>
          </w:p>
        </w:tc>
        <w:tc>
          <w:tcPr>
            <w:tcW w:w="2341" w:type="dxa"/>
            <w:tcBorders>
              <w:top w:val="single" w:sz="4" w:space="0" w:color="000000"/>
              <w:left w:val="single" w:sz="4" w:space="0" w:color="000000"/>
              <w:bottom w:val="single" w:sz="4" w:space="0" w:color="000000"/>
              <w:right w:val="single" w:sz="4" w:space="0" w:color="000000"/>
            </w:tcBorders>
          </w:tcPr>
          <w:p w14:paraId="4E3E3323" w14:textId="56A955D1" w:rsidR="00091DEC" w:rsidRPr="00FA04DE" w:rsidRDefault="00091DEC" w:rsidP="00091DEC">
            <w:pPr>
              <w:spacing w:after="0" w:line="259" w:lineRule="auto"/>
              <w:ind w:left="2" w:firstLine="0"/>
              <w:jc w:val="left"/>
              <w:rPr>
                <w:lang w:val="en-US"/>
              </w:rPr>
            </w:pPr>
            <w:r w:rsidRPr="00FA04DE">
              <w:rPr>
                <w:lang w:val="en-US"/>
              </w:rPr>
              <w:t>M</w:t>
            </w:r>
            <w:r w:rsidR="00F47D0C">
              <w:rPr>
                <w:lang w:val="en-US"/>
              </w:rPr>
              <w:t>8</w:t>
            </w:r>
            <w:r w:rsidRPr="00FA04DE">
              <w:rPr>
                <w:lang w:val="en-US"/>
              </w:rPr>
              <w:t>x</w:t>
            </w:r>
            <w:r w:rsidR="00F47D0C">
              <w:rPr>
                <w:lang w:val="en-US"/>
              </w:rPr>
              <w:t>1.25</w:t>
            </w:r>
            <w:r w:rsidRPr="00FA04DE">
              <w:rPr>
                <w:lang w:val="en-US"/>
              </w:rPr>
              <w:t>x</w:t>
            </w:r>
            <w:r w:rsidR="00F47D0C">
              <w:rPr>
                <w:lang w:val="en-US"/>
              </w:rPr>
              <w:t>8T</w:t>
            </w:r>
            <w:r w:rsidRPr="00FA04DE">
              <w:rPr>
                <w:lang w:val="en-US"/>
              </w:rP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433C9BA8" w14:textId="4741F326" w:rsidR="00091DEC" w:rsidRPr="00FA04DE" w:rsidRDefault="00F47D0C" w:rsidP="00091DEC">
            <w:pPr>
              <w:spacing w:after="0" w:line="259" w:lineRule="auto"/>
              <w:ind w:left="0" w:firstLine="0"/>
              <w:jc w:val="left"/>
              <w:rPr>
                <w:lang w:val="en-US"/>
              </w:rPr>
            </w:pPr>
            <w:r>
              <w:rPr>
                <w:lang w:val="en-US"/>
              </w:rPr>
              <w:t>2</w:t>
            </w:r>
          </w:p>
        </w:tc>
      </w:tr>
    </w:tbl>
    <w:p w14:paraId="4CDE270D" w14:textId="77777777" w:rsidR="001E0C9E" w:rsidRPr="00FA04DE" w:rsidRDefault="00EC7D36">
      <w:pPr>
        <w:spacing w:after="0" w:line="259" w:lineRule="auto"/>
        <w:ind w:left="0" w:firstLine="0"/>
        <w:rPr>
          <w:lang w:val="en-US"/>
        </w:rPr>
      </w:pPr>
      <w:r w:rsidRPr="00FA04DE">
        <w:rPr>
          <w:lang w:val="en-US"/>
        </w:rPr>
        <w:t xml:space="preserve"> </w:t>
      </w:r>
    </w:p>
    <w:p w14:paraId="018CFED5" w14:textId="77777777" w:rsidR="001E0C9E" w:rsidRPr="00FA04DE" w:rsidRDefault="00EC7D36">
      <w:pPr>
        <w:pStyle w:val="Nagwek1"/>
        <w:ind w:left="-5"/>
        <w:rPr>
          <w:lang w:val="en-US"/>
        </w:rPr>
      </w:pPr>
      <w:bookmarkStart w:id="4" w:name="_Toc80363687"/>
      <w:r w:rsidRPr="00FA04DE">
        <w:rPr>
          <w:lang w:val="en-US"/>
        </w:rPr>
        <w:lastRenderedPageBreak/>
        <w:t>CHECKLIST</w:t>
      </w:r>
      <w:r w:rsidR="000E297D">
        <w:rPr>
          <w:lang w:val="en-US"/>
        </w:rPr>
        <w:t>A</w:t>
      </w:r>
      <w:r w:rsidRPr="00FA04DE">
        <w:rPr>
          <w:lang w:val="en-US"/>
        </w:rPr>
        <w:t xml:space="preserve"> (</w:t>
      </w:r>
      <w:r w:rsidR="000E297D">
        <w:rPr>
          <w:lang w:val="en-US"/>
        </w:rPr>
        <w:t>ZAWARTOŚĆ ZESTAWU</w:t>
      </w:r>
      <w:r w:rsidRPr="00FA04DE">
        <w:rPr>
          <w:lang w:val="en-US"/>
        </w:rPr>
        <w:t>)</w:t>
      </w:r>
      <w:bookmarkEnd w:id="4"/>
      <w:r w:rsidRPr="00FA04DE">
        <w:rPr>
          <w:lang w:val="en-US"/>
        </w:rPr>
        <w:t xml:space="preserve"> </w:t>
      </w:r>
    </w:p>
    <w:p w14:paraId="1918F471" w14:textId="24A58315" w:rsidR="001E0C9E" w:rsidRPr="00FA04DE" w:rsidRDefault="00F47D0C">
      <w:pPr>
        <w:spacing w:after="0" w:line="259" w:lineRule="auto"/>
        <w:ind w:left="0" w:right="950" w:firstLine="0"/>
        <w:jc w:val="right"/>
        <w:rPr>
          <w:lang w:val="en-US"/>
        </w:rPr>
      </w:pPr>
      <w:r>
        <w:rPr>
          <w:noProof/>
        </w:rPr>
        <w:drawing>
          <wp:inline distT="0" distB="0" distL="0" distR="0" wp14:anchorId="7CA2957E" wp14:editId="044E03F4">
            <wp:extent cx="5524500" cy="7000875"/>
            <wp:effectExtent l="0" t="0" r="0"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7000875"/>
                    </a:xfrm>
                    <a:prstGeom prst="rect">
                      <a:avLst/>
                    </a:prstGeom>
                  </pic:spPr>
                </pic:pic>
              </a:graphicData>
            </a:graphic>
          </wp:inline>
        </w:drawing>
      </w:r>
      <w:r w:rsidR="00EC7D36" w:rsidRPr="00FA04DE">
        <w:rPr>
          <w:lang w:val="en-US"/>
        </w:rPr>
        <w:t xml:space="preserve"> </w:t>
      </w:r>
    </w:p>
    <w:p w14:paraId="6D665C54" w14:textId="77777777" w:rsidR="001E0C9E" w:rsidRPr="00FA04DE" w:rsidRDefault="00EC7D36">
      <w:pPr>
        <w:pStyle w:val="Nagwek1"/>
        <w:ind w:left="-5"/>
        <w:rPr>
          <w:lang w:val="en-US"/>
        </w:rPr>
      </w:pPr>
      <w:bookmarkStart w:id="5" w:name="_Toc80363688"/>
      <w:r w:rsidRPr="00FA04DE">
        <w:rPr>
          <w:lang w:val="en-US"/>
        </w:rPr>
        <w:lastRenderedPageBreak/>
        <w:t>M</w:t>
      </w:r>
      <w:r w:rsidR="003D3BE8">
        <w:rPr>
          <w:lang w:val="en-US"/>
        </w:rPr>
        <w:t>ONTAŻ</w:t>
      </w:r>
      <w:bookmarkEnd w:id="5"/>
      <w:r w:rsidRPr="00FA04DE">
        <w:rPr>
          <w:lang w:val="en-US"/>
        </w:rPr>
        <w:t xml:space="preserve"> </w:t>
      </w:r>
    </w:p>
    <w:p w14:paraId="0AF10096" w14:textId="77777777" w:rsidR="001E0C9E" w:rsidRPr="00FA04DE" w:rsidRDefault="003D3BE8">
      <w:pPr>
        <w:pStyle w:val="Nagwek3"/>
        <w:ind w:left="-5"/>
        <w:rPr>
          <w:lang w:val="en-US"/>
        </w:rPr>
      </w:pPr>
      <w:r>
        <w:rPr>
          <w:lang w:val="en-US"/>
        </w:rPr>
        <w:t>KROK</w:t>
      </w:r>
      <w:r w:rsidR="00EC7D36" w:rsidRPr="00FA04DE">
        <w:rPr>
          <w:lang w:val="en-US"/>
        </w:rPr>
        <w:t xml:space="preserve"> 1 </w:t>
      </w:r>
    </w:p>
    <w:p w14:paraId="5AB03250" w14:textId="77777777" w:rsidR="001E0C9E" w:rsidRPr="00FA04DE" w:rsidRDefault="00EC7D36">
      <w:pPr>
        <w:spacing w:after="60" w:line="259" w:lineRule="auto"/>
        <w:ind w:left="0" w:right="355" w:firstLine="0"/>
        <w:jc w:val="right"/>
        <w:rPr>
          <w:lang w:val="en-US"/>
        </w:rPr>
      </w:pPr>
      <w:r w:rsidRPr="00FA04DE">
        <w:rPr>
          <w:noProof/>
          <w:lang w:val="en-US"/>
        </w:rPr>
        <w:drawing>
          <wp:inline distT="0" distB="0" distL="0" distR="0" wp14:anchorId="13215536" wp14:editId="00CEB7C9">
            <wp:extent cx="5300472" cy="6416041"/>
            <wp:effectExtent l="0" t="0" r="0" b="0"/>
            <wp:docPr id="56658" name="Picture 56658"/>
            <wp:cNvGraphicFramePr/>
            <a:graphic xmlns:a="http://schemas.openxmlformats.org/drawingml/2006/main">
              <a:graphicData uri="http://schemas.openxmlformats.org/drawingml/2006/picture">
                <pic:pic xmlns:pic="http://schemas.openxmlformats.org/drawingml/2006/picture">
                  <pic:nvPicPr>
                    <pic:cNvPr id="56658" name="Picture 56658"/>
                    <pic:cNvPicPr/>
                  </pic:nvPicPr>
                  <pic:blipFill>
                    <a:blip r:embed="rId11"/>
                    <a:stretch>
                      <a:fillRect/>
                    </a:stretch>
                  </pic:blipFill>
                  <pic:spPr>
                    <a:xfrm>
                      <a:off x="0" y="0"/>
                      <a:ext cx="5300472" cy="6416041"/>
                    </a:xfrm>
                    <a:prstGeom prst="rect">
                      <a:avLst/>
                    </a:prstGeom>
                  </pic:spPr>
                </pic:pic>
              </a:graphicData>
            </a:graphic>
          </wp:inline>
        </w:drawing>
      </w:r>
      <w:r w:rsidRPr="00FA04DE">
        <w:rPr>
          <w:lang w:val="en-US"/>
        </w:rPr>
        <w:t xml:space="preserve"> </w:t>
      </w:r>
    </w:p>
    <w:p w14:paraId="34870D44" w14:textId="77777777" w:rsidR="00CB3823" w:rsidRPr="00CB3823" w:rsidRDefault="00CB3823" w:rsidP="00CB3823">
      <w:pPr>
        <w:pStyle w:val="Akapitzlist"/>
        <w:numPr>
          <w:ilvl w:val="0"/>
          <w:numId w:val="23"/>
        </w:numPr>
        <w:ind w:right="53"/>
        <w:rPr>
          <w:lang w:val="pl-PL"/>
        </w:rPr>
      </w:pPr>
      <w:r w:rsidRPr="00CB3823">
        <w:rPr>
          <w:lang w:val="pl-PL"/>
        </w:rPr>
        <w:t>Zamontuj przedni stabilizator (2) i tylny stabilizator (19) na ramie głównej (1) za pomocą kwadratowych śrub (3), zakrzywionych podkładek (6), podkładek spręży</w:t>
      </w:r>
      <w:r>
        <w:rPr>
          <w:lang w:val="pl-PL"/>
        </w:rPr>
        <w:t>nowych</w:t>
      </w:r>
      <w:r w:rsidRPr="00CB3823">
        <w:rPr>
          <w:lang w:val="pl-PL"/>
        </w:rPr>
        <w:t xml:space="preserve"> (7) i nakrętek </w:t>
      </w:r>
      <w:proofErr w:type="spellStart"/>
      <w:r w:rsidRPr="00CB3823">
        <w:rPr>
          <w:lang w:val="pl-PL"/>
        </w:rPr>
        <w:t>kopułkowych</w:t>
      </w:r>
      <w:proofErr w:type="spellEnd"/>
      <w:r w:rsidRPr="00CB3823">
        <w:rPr>
          <w:lang w:val="pl-PL"/>
        </w:rPr>
        <w:t xml:space="preserve"> (8)</w:t>
      </w:r>
      <w:r>
        <w:rPr>
          <w:lang w:val="pl-PL"/>
        </w:rPr>
        <w:t>.</w:t>
      </w:r>
    </w:p>
    <w:p w14:paraId="3C14BA40" w14:textId="77777777" w:rsidR="00CB3823" w:rsidRPr="00CB3823" w:rsidRDefault="00CB3823" w:rsidP="00CB3823">
      <w:pPr>
        <w:pStyle w:val="Akapitzlist"/>
        <w:numPr>
          <w:ilvl w:val="0"/>
          <w:numId w:val="23"/>
        </w:numPr>
        <w:ind w:right="53"/>
        <w:rPr>
          <w:lang w:val="pl-PL"/>
        </w:rPr>
      </w:pPr>
      <w:r w:rsidRPr="00CB3823">
        <w:rPr>
          <w:lang w:val="pl-PL"/>
        </w:rPr>
        <w:t xml:space="preserve">Ustaw odpowiednią wysokość, obracając koło </w:t>
      </w:r>
      <w:r>
        <w:rPr>
          <w:lang w:val="pl-PL"/>
        </w:rPr>
        <w:t>od nasadki tylnej</w:t>
      </w:r>
      <w:r w:rsidRPr="00CB3823">
        <w:rPr>
          <w:lang w:val="pl-PL"/>
        </w:rPr>
        <w:t xml:space="preserve"> (4).</w:t>
      </w:r>
    </w:p>
    <w:p w14:paraId="023A0D35" w14:textId="77777777" w:rsidR="00CB3823" w:rsidRPr="00CB3823" w:rsidRDefault="00CB3823" w:rsidP="00CB3823">
      <w:pPr>
        <w:pStyle w:val="Akapitzlist"/>
        <w:numPr>
          <w:ilvl w:val="0"/>
          <w:numId w:val="23"/>
        </w:numPr>
        <w:ind w:right="53"/>
        <w:rPr>
          <w:lang w:val="pl-PL"/>
        </w:rPr>
      </w:pPr>
      <w:r w:rsidRPr="00CB3823">
        <w:rPr>
          <w:lang w:val="pl-PL"/>
        </w:rPr>
        <w:t>Zamontuj lewy i prawy pedał (21L i 21R) na rurze wsporczej pedału (11) za pomocą śrub (20), płaskich podkładek (73) i pokręteł (86).</w:t>
      </w:r>
    </w:p>
    <w:p w14:paraId="08196992" w14:textId="77777777" w:rsidR="001E0C9E" w:rsidRPr="00CB3823" w:rsidRDefault="00CB3823" w:rsidP="00CB3823">
      <w:pPr>
        <w:pStyle w:val="Akapitzlist"/>
        <w:numPr>
          <w:ilvl w:val="0"/>
          <w:numId w:val="23"/>
        </w:numPr>
        <w:ind w:right="53"/>
        <w:rPr>
          <w:lang w:val="pl-PL"/>
        </w:rPr>
      </w:pPr>
      <w:r w:rsidRPr="00CB3823">
        <w:rPr>
          <w:lang w:val="pl-PL"/>
        </w:rPr>
        <w:t>Istnieją 3 opcjonalne pozycje pedałów na rurze wsporczej pedału (11) z trzema otworami.</w:t>
      </w:r>
    </w:p>
    <w:p w14:paraId="51F3CC2C" w14:textId="77777777" w:rsidR="001E0C9E" w:rsidRPr="00FA04DE" w:rsidRDefault="00CB3823">
      <w:pPr>
        <w:pStyle w:val="Nagwek3"/>
        <w:spacing w:after="38"/>
        <w:ind w:left="-5"/>
        <w:rPr>
          <w:lang w:val="en-US"/>
        </w:rPr>
      </w:pPr>
      <w:r>
        <w:rPr>
          <w:lang w:val="en-US"/>
        </w:rPr>
        <w:lastRenderedPageBreak/>
        <w:t>KROK</w:t>
      </w:r>
      <w:r w:rsidR="00EC7D36" w:rsidRPr="00FA04DE">
        <w:rPr>
          <w:lang w:val="en-US"/>
        </w:rPr>
        <w:t xml:space="preserve"> 2 </w:t>
      </w:r>
    </w:p>
    <w:p w14:paraId="10ECA56B" w14:textId="77777777" w:rsidR="001E0C9E" w:rsidRPr="00FA04DE" w:rsidRDefault="00EC7D36">
      <w:pPr>
        <w:spacing w:after="20" w:line="259" w:lineRule="auto"/>
        <w:ind w:left="1161" w:firstLine="0"/>
        <w:jc w:val="left"/>
        <w:rPr>
          <w:lang w:val="en-US"/>
        </w:rPr>
      </w:pPr>
      <w:r w:rsidRPr="00FA04DE">
        <w:rPr>
          <w:noProof/>
          <w:lang w:val="en-US"/>
        </w:rPr>
        <w:drawing>
          <wp:inline distT="0" distB="0" distL="0" distR="0" wp14:anchorId="156D5238" wp14:editId="1DF7EAAA">
            <wp:extent cx="4267200" cy="5949697"/>
            <wp:effectExtent l="0" t="0" r="0" b="0"/>
            <wp:docPr id="56659" name="Picture 56659"/>
            <wp:cNvGraphicFramePr/>
            <a:graphic xmlns:a="http://schemas.openxmlformats.org/drawingml/2006/main">
              <a:graphicData uri="http://schemas.openxmlformats.org/drawingml/2006/picture">
                <pic:pic xmlns:pic="http://schemas.openxmlformats.org/drawingml/2006/picture">
                  <pic:nvPicPr>
                    <pic:cNvPr id="56659" name="Picture 56659"/>
                    <pic:cNvPicPr/>
                  </pic:nvPicPr>
                  <pic:blipFill>
                    <a:blip r:embed="rId12"/>
                    <a:stretch>
                      <a:fillRect/>
                    </a:stretch>
                  </pic:blipFill>
                  <pic:spPr>
                    <a:xfrm>
                      <a:off x="0" y="0"/>
                      <a:ext cx="4267200" cy="5949697"/>
                    </a:xfrm>
                    <a:prstGeom prst="rect">
                      <a:avLst/>
                    </a:prstGeom>
                  </pic:spPr>
                </pic:pic>
              </a:graphicData>
            </a:graphic>
          </wp:inline>
        </w:drawing>
      </w:r>
    </w:p>
    <w:p w14:paraId="6192C493" w14:textId="77777777" w:rsidR="001E0C9E" w:rsidRPr="00CB3823" w:rsidRDefault="00EC7D36">
      <w:pPr>
        <w:spacing w:after="58" w:line="259" w:lineRule="auto"/>
        <w:ind w:left="0" w:right="1003" w:firstLine="0"/>
        <w:jc w:val="right"/>
        <w:rPr>
          <w:lang w:val="pl-PL"/>
        </w:rPr>
      </w:pPr>
      <w:r w:rsidRPr="00CB3823">
        <w:rPr>
          <w:lang w:val="pl-PL"/>
        </w:rPr>
        <w:t xml:space="preserve"> </w:t>
      </w:r>
    </w:p>
    <w:p w14:paraId="568C18E9" w14:textId="77777777" w:rsidR="00CB3823" w:rsidRPr="00CB3823" w:rsidRDefault="00CB3823" w:rsidP="00CB3823">
      <w:pPr>
        <w:pStyle w:val="Akapitzlist"/>
        <w:numPr>
          <w:ilvl w:val="0"/>
          <w:numId w:val="24"/>
        </w:numPr>
        <w:ind w:right="53"/>
        <w:rPr>
          <w:lang w:val="pl-PL"/>
        </w:rPr>
      </w:pPr>
      <w:r w:rsidRPr="00CB3823">
        <w:rPr>
          <w:lang w:val="pl-PL"/>
        </w:rPr>
        <w:t>Zaproponuj montaż tego kroku przez dwie osoby.</w:t>
      </w:r>
    </w:p>
    <w:p w14:paraId="57A496DB" w14:textId="77777777" w:rsidR="00CB3823" w:rsidRPr="00CB3823" w:rsidRDefault="00CB3823" w:rsidP="00CB3823">
      <w:pPr>
        <w:pStyle w:val="Akapitzlist"/>
        <w:numPr>
          <w:ilvl w:val="0"/>
          <w:numId w:val="24"/>
        </w:numPr>
        <w:ind w:right="53"/>
        <w:rPr>
          <w:lang w:val="pl-PL"/>
        </w:rPr>
      </w:pPr>
      <w:r w:rsidRPr="00CB3823">
        <w:rPr>
          <w:lang w:val="pl-PL"/>
        </w:rPr>
        <w:t>Najpierw włóż górną linkę napinającą (89) do otworu słupka kierownicy (10), wyjmij wstępnie zmontowaną śrubę i falowaną podkładkę z linki napinającej, a następnie za pomocą klucza dokręć jak na rys. (a)</w:t>
      </w:r>
    </w:p>
    <w:p w14:paraId="603C4532" w14:textId="77777777" w:rsidR="00CB3823" w:rsidRPr="00CB3823" w:rsidRDefault="00CB3823" w:rsidP="00CB3823">
      <w:pPr>
        <w:pStyle w:val="Akapitzlist"/>
        <w:numPr>
          <w:ilvl w:val="0"/>
          <w:numId w:val="24"/>
        </w:numPr>
        <w:ind w:right="53"/>
        <w:rPr>
          <w:lang w:val="pl-PL"/>
        </w:rPr>
      </w:pPr>
      <w:r w:rsidRPr="00CB3823">
        <w:rPr>
          <w:lang w:val="pl-PL"/>
        </w:rPr>
        <w:t>Podnieś osłonę słupka kierownicy (78), jak na rys. (b), następnie podłącz kabel komputerowy (29) do kabla silnika (30) i podłącz koniec górnego kabla napinającego (89) i dolnego kabla napinającego (90) jak na rys. (</w:t>
      </w:r>
      <w:r w:rsidR="008F6E69">
        <w:rPr>
          <w:lang w:val="pl-PL"/>
        </w:rPr>
        <w:t>c</w:t>
      </w:r>
      <w:r w:rsidRPr="00CB3823">
        <w:rPr>
          <w:lang w:val="pl-PL"/>
        </w:rPr>
        <w:t>)</w:t>
      </w:r>
    </w:p>
    <w:p w14:paraId="03376FC0" w14:textId="77777777" w:rsidR="00CB3823" w:rsidRPr="00CB3823" w:rsidRDefault="00CB3823" w:rsidP="00CB3823">
      <w:pPr>
        <w:pStyle w:val="Akapitzlist"/>
        <w:numPr>
          <w:ilvl w:val="0"/>
          <w:numId w:val="24"/>
        </w:numPr>
        <w:ind w:right="53"/>
        <w:rPr>
          <w:lang w:val="pl-PL"/>
        </w:rPr>
      </w:pPr>
      <w:r w:rsidRPr="00CB3823">
        <w:rPr>
          <w:lang w:val="pl-PL"/>
        </w:rPr>
        <w:t>Włóż słupek kierownicy (10) do ramy głównej i dokręć jak na rys. (d) przy użyciu zakrzywionych podkładek (6), podkładek spręży</w:t>
      </w:r>
      <w:r w:rsidR="008F6E69">
        <w:rPr>
          <w:lang w:val="pl-PL"/>
        </w:rPr>
        <w:t>nowych</w:t>
      </w:r>
      <w:r w:rsidRPr="00CB3823">
        <w:rPr>
          <w:lang w:val="pl-PL"/>
        </w:rPr>
        <w:t xml:space="preserve"> (7) i śrub </w:t>
      </w:r>
      <w:proofErr w:type="spellStart"/>
      <w:r w:rsidRPr="00CB3823">
        <w:rPr>
          <w:lang w:val="pl-PL"/>
        </w:rPr>
        <w:t>imbusowych</w:t>
      </w:r>
      <w:proofErr w:type="spellEnd"/>
      <w:r w:rsidRPr="00CB3823">
        <w:rPr>
          <w:lang w:val="pl-PL"/>
        </w:rPr>
        <w:t xml:space="preserve"> (9). Następnie umieść osłonę słupka kierownicy (78) i mocno dociśnij do ramy głównej.</w:t>
      </w:r>
    </w:p>
    <w:p w14:paraId="00C6D166" w14:textId="77777777" w:rsidR="001E0C9E" w:rsidRPr="00CB3823" w:rsidRDefault="00CB3823" w:rsidP="00CB3823">
      <w:pPr>
        <w:pStyle w:val="Akapitzlist"/>
        <w:numPr>
          <w:ilvl w:val="0"/>
          <w:numId w:val="24"/>
        </w:numPr>
        <w:ind w:right="53"/>
        <w:rPr>
          <w:lang w:val="pl-PL"/>
        </w:rPr>
      </w:pPr>
      <w:r w:rsidRPr="00CB3823">
        <w:rPr>
          <w:lang w:val="pl-PL"/>
        </w:rPr>
        <w:t>Zamontuj lewą i prawą ruchomą kierownicę (12L i 12R) na ruchomym wsporniku kierownicy (52) przy użyciu sprzętu takiego jak rys. (e).</w:t>
      </w:r>
    </w:p>
    <w:p w14:paraId="665BF5D2" w14:textId="77777777" w:rsidR="001E0C9E" w:rsidRPr="00CB3823" w:rsidRDefault="00CB3823">
      <w:pPr>
        <w:pStyle w:val="Nagwek3"/>
        <w:rPr>
          <w:lang w:val="pl-PL"/>
        </w:rPr>
      </w:pPr>
      <w:r w:rsidRPr="00CB3823">
        <w:rPr>
          <w:lang w:val="pl-PL"/>
        </w:rPr>
        <w:lastRenderedPageBreak/>
        <w:t>KROK</w:t>
      </w:r>
      <w:r w:rsidR="00EC7D36" w:rsidRPr="00CB3823">
        <w:rPr>
          <w:lang w:val="pl-PL"/>
        </w:rPr>
        <w:t xml:space="preserve"> 3 </w:t>
      </w:r>
    </w:p>
    <w:p w14:paraId="70F259DD" w14:textId="77777777" w:rsidR="001E0C9E" w:rsidRPr="00FA04DE" w:rsidRDefault="00EC7D36">
      <w:pPr>
        <w:spacing w:after="60" w:line="259" w:lineRule="auto"/>
        <w:ind w:left="0" w:right="456" w:firstLine="0"/>
        <w:jc w:val="right"/>
        <w:rPr>
          <w:lang w:val="en-US"/>
        </w:rPr>
      </w:pPr>
      <w:r w:rsidRPr="00FA04DE">
        <w:rPr>
          <w:noProof/>
          <w:lang w:val="en-US"/>
        </w:rPr>
        <w:drawing>
          <wp:inline distT="0" distB="0" distL="0" distR="0" wp14:anchorId="4AF24334" wp14:editId="4B08F001">
            <wp:extent cx="5184649" cy="6800089"/>
            <wp:effectExtent l="0" t="0" r="0" b="0"/>
            <wp:docPr id="56661" name="Picture 56661"/>
            <wp:cNvGraphicFramePr/>
            <a:graphic xmlns:a="http://schemas.openxmlformats.org/drawingml/2006/main">
              <a:graphicData uri="http://schemas.openxmlformats.org/drawingml/2006/picture">
                <pic:pic xmlns:pic="http://schemas.openxmlformats.org/drawingml/2006/picture">
                  <pic:nvPicPr>
                    <pic:cNvPr id="56661" name="Picture 56661"/>
                    <pic:cNvPicPr/>
                  </pic:nvPicPr>
                  <pic:blipFill>
                    <a:blip r:embed="rId13"/>
                    <a:stretch>
                      <a:fillRect/>
                    </a:stretch>
                  </pic:blipFill>
                  <pic:spPr>
                    <a:xfrm>
                      <a:off x="0" y="0"/>
                      <a:ext cx="5184649" cy="6800089"/>
                    </a:xfrm>
                    <a:prstGeom prst="rect">
                      <a:avLst/>
                    </a:prstGeom>
                  </pic:spPr>
                </pic:pic>
              </a:graphicData>
            </a:graphic>
          </wp:inline>
        </w:drawing>
      </w:r>
      <w:r w:rsidRPr="00FA04DE">
        <w:rPr>
          <w:lang w:val="en-US"/>
        </w:rPr>
        <w:t xml:space="preserve"> </w:t>
      </w:r>
    </w:p>
    <w:p w14:paraId="1C6E658E" w14:textId="77777777" w:rsidR="001E0C9E" w:rsidRPr="008F6E69" w:rsidRDefault="008F6E69">
      <w:pPr>
        <w:ind w:left="-5" w:right="53"/>
        <w:rPr>
          <w:lang w:val="pl-PL"/>
        </w:rPr>
      </w:pPr>
      <w:r w:rsidRPr="008F6E69">
        <w:rPr>
          <w:lang w:val="pl-PL"/>
        </w:rPr>
        <w:t xml:space="preserve">Zamontuj lewą i prawą nieruchomą kierownicę (72L i 72R) na słupku kierownicy (10) za pomocą śrub </w:t>
      </w:r>
      <w:proofErr w:type="spellStart"/>
      <w:r w:rsidRPr="008F6E69">
        <w:rPr>
          <w:lang w:val="pl-PL"/>
        </w:rPr>
        <w:t>imbusowych</w:t>
      </w:r>
      <w:proofErr w:type="spellEnd"/>
      <w:r w:rsidRPr="008F6E69">
        <w:rPr>
          <w:lang w:val="pl-PL"/>
        </w:rPr>
        <w:t xml:space="preserve"> (16), zakrzywionych podkładek (6), podkładek spręży</w:t>
      </w:r>
      <w:r>
        <w:rPr>
          <w:lang w:val="pl-PL"/>
        </w:rPr>
        <w:t>nowych</w:t>
      </w:r>
      <w:r w:rsidRPr="008F6E69">
        <w:rPr>
          <w:lang w:val="pl-PL"/>
        </w:rPr>
        <w:t xml:space="preserve"> (7) i nakrętek </w:t>
      </w:r>
      <w:proofErr w:type="spellStart"/>
      <w:r w:rsidRPr="008F6E69">
        <w:rPr>
          <w:lang w:val="pl-PL"/>
        </w:rPr>
        <w:t>kopułkowych</w:t>
      </w:r>
      <w:proofErr w:type="spellEnd"/>
      <w:r w:rsidRPr="008F6E69">
        <w:rPr>
          <w:lang w:val="pl-PL"/>
        </w:rPr>
        <w:t xml:space="preserve"> (48).</w:t>
      </w:r>
      <w:r w:rsidR="00EC7D36" w:rsidRPr="008F6E69">
        <w:rPr>
          <w:lang w:val="pl-PL"/>
        </w:rPr>
        <w:t xml:space="preserve"> </w:t>
      </w:r>
    </w:p>
    <w:p w14:paraId="523AAC36" w14:textId="77777777" w:rsidR="001E0C9E" w:rsidRPr="008F6E69" w:rsidRDefault="00CB3823">
      <w:pPr>
        <w:pStyle w:val="Nagwek3"/>
        <w:ind w:left="-5"/>
        <w:rPr>
          <w:lang w:val="pl-PL"/>
        </w:rPr>
      </w:pPr>
      <w:r w:rsidRPr="008F6E69">
        <w:rPr>
          <w:lang w:val="pl-PL"/>
        </w:rPr>
        <w:lastRenderedPageBreak/>
        <w:t>KROK</w:t>
      </w:r>
      <w:r w:rsidR="00EC7D36" w:rsidRPr="008F6E69">
        <w:rPr>
          <w:lang w:val="pl-PL"/>
        </w:rPr>
        <w:t xml:space="preserve"> 4 </w:t>
      </w:r>
    </w:p>
    <w:p w14:paraId="2FED733A" w14:textId="6DE49FE3" w:rsidR="001E0C9E" w:rsidRPr="008F6E69" w:rsidRDefault="00F849C9">
      <w:pPr>
        <w:spacing w:after="60" w:line="259" w:lineRule="auto"/>
        <w:ind w:left="0" w:right="698" w:firstLine="0"/>
        <w:jc w:val="right"/>
        <w:rPr>
          <w:lang w:val="pl-PL"/>
        </w:rPr>
      </w:pPr>
      <w:r>
        <w:rPr>
          <w:noProof/>
        </w:rPr>
        <w:drawing>
          <wp:inline distT="0" distB="0" distL="0" distR="0" wp14:anchorId="76D6B8D4" wp14:editId="65DBD382">
            <wp:extent cx="5796915" cy="7748905"/>
            <wp:effectExtent l="0" t="0" r="0" b="444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6915" cy="7748905"/>
                    </a:xfrm>
                    <a:prstGeom prst="rect">
                      <a:avLst/>
                    </a:prstGeom>
                  </pic:spPr>
                </pic:pic>
              </a:graphicData>
            </a:graphic>
          </wp:inline>
        </w:drawing>
      </w:r>
      <w:r w:rsidR="00EC7D36" w:rsidRPr="008F6E69">
        <w:rPr>
          <w:lang w:val="pl-PL"/>
        </w:rPr>
        <w:t xml:space="preserve"> </w:t>
      </w:r>
    </w:p>
    <w:p w14:paraId="436A4938" w14:textId="77777777" w:rsidR="008F6E69" w:rsidRPr="008F6E69" w:rsidRDefault="008F6E69" w:rsidP="008F6E69">
      <w:pPr>
        <w:pStyle w:val="Akapitzlist"/>
        <w:numPr>
          <w:ilvl w:val="0"/>
          <w:numId w:val="25"/>
        </w:numPr>
        <w:ind w:right="53"/>
        <w:rPr>
          <w:lang w:val="pl-PL"/>
        </w:rPr>
      </w:pPr>
      <w:r w:rsidRPr="008F6E69">
        <w:rPr>
          <w:lang w:val="pl-PL"/>
        </w:rPr>
        <w:t>Podłącz kabel komputerowy (29) i kabel czujnika tętna (75) do komputera (64), a następnie zamocuj komputer (64) na słupku kierownicy (10) za pomocą śrub.</w:t>
      </w:r>
    </w:p>
    <w:p w14:paraId="5F87B851" w14:textId="77777777" w:rsidR="001E0C9E" w:rsidRPr="008F6E69" w:rsidRDefault="008F6E69" w:rsidP="008F6E69">
      <w:pPr>
        <w:pStyle w:val="Akapitzlist"/>
        <w:numPr>
          <w:ilvl w:val="0"/>
          <w:numId w:val="25"/>
        </w:numPr>
        <w:ind w:right="53"/>
        <w:rPr>
          <w:lang w:val="pl-PL"/>
        </w:rPr>
      </w:pPr>
      <w:r w:rsidRPr="008F6E69">
        <w:rPr>
          <w:lang w:val="pl-PL"/>
        </w:rPr>
        <w:t>Załóż pokrywę śruby (22) i pokrywę śruby (59) na śrubę.</w:t>
      </w:r>
    </w:p>
    <w:p w14:paraId="74B6E67F" w14:textId="77777777" w:rsidR="001E0C9E" w:rsidRPr="008F6E69" w:rsidRDefault="00CB3823">
      <w:pPr>
        <w:pStyle w:val="Nagwek3"/>
        <w:ind w:left="-5"/>
        <w:rPr>
          <w:lang w:val="pl-PL"/>
        </w:rPr>
      </w:pPr>
      <w:r w:rsidRPr="008F6E69">
        <w:rPr>
          <w:lang w:val="pl-PL"/>
        </w:rPr>
        <w:lastRenderedPageBreak/>
        <w:t>KROK</w:t>
      </w:r>
      <w:r w:rsidR="00EC7D36" w:rsidRPr="008F6E69">
        <w:rPr>
          <w:lang w:val="pl-PL"/>
        </w:rPr>
        <w:t xml:space="preserve"> 5 </w:t>
      </w:r>
    </w:p>
    <w:p w14:paraId="27B585A2" w14:textId="7B370B0C" w:rsidR="001E0C9E" w:rsidRPr="008F6E69" w:rsidRDefault="00F849C9">
      <w:pPr>
        <w:spacing w:after="60" w:line="259" w:lineRule="auto"/>
        <w:ind w:left="0" w:right="276" w:firstLine="0"/>
        <w:jc w:val="right"/>
        <w:rPr>
          <w:lang w:val="pl-PL"/>
        </w:rPr>
      </w:pPr>
      <w:r>
        <w:rPr>
          <w:noProof/>
        </w:rPr>
        <w:drawing>
          <wp:inline distT="0" distB="0" distL="0" distR="0" wp14:anchorId="09AFBE01" wp14:editId="6E9CDCEC">
            <wp:extent cx="5796915" cy="6930390"/>
            <wp:effectExtent l="0" t="0" r="0" b="381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6915" cy="6930390"/>
                    </a:xfrm>
                    <a:prstGeom prst="rect">
                      <a:avLst/>
                    </a:prstGeom>
                  </pic:spPr>
                </pic:pic>
              </a:graphicData>
            </a:graphic>
          </wp:inline>
        </w:drawing>
      </w:r>
      <w:r w:rsidR="00EC7D36" w:rsidRPr="008F6E69">
        <w:rPr>
          <w:lang w:val="pl-PL"/>
        </w:rPr>
        <w:t xml:space="preserve"> </w:t>
      </w:r>
    </w:p>
    <w:p w14:paraId="79D4561D" w14:textId="77777777" w:rsidR="008F6E69" w:rsidRPr="008F6E69" w:rsidRDefault="008F6E69" w:rsidP="008F6E69">
      <w:pPr>
        <w:pStyle w:val="Akapitzlist"/>
        <w:numPr>
          <w:ilvl w:val="0"/>
          <w:numId w:val="26"/>
        </w:numPr>
        <w:ind w:right="53"/>
        <w:rPr>
          <w:lang w:val="pl-PL"/>
        </w:rPr>
      </w:pPr>
      <w:r w:rsidRPr="008F6E69">
        <w:rPr>
          <w:lang w:val="pl-PL"/>
        </w:rPr>
        <w:t>Zamocuj górną i dolną pokrywę przegubu uniwersalnego (81 i 82) na przegubie uniwersalnym (32) za pomocą śrub (83).</w:t>
      </w:r>
    </w:p>
    <w:p w14:paraId="61F89490" w14:textId="4AF0D006" w:rsidR="001E0C9E" w:rsidRDefault="008F6E69" w:rsidP="008F6E69">
      <w:pPr>
        <w:pStyle w:val="Akapitzlist"/>
        <w:numPr>
          <w:ilvl w:val="0"/>
          <w:numId w:val="26"/>
        </w:numPr>
        <w:ind w:right="53"/>
        <w:rPr>
          <w:lang w:val="pl-PL"/>
        </w:rPr>
      </w:pPr>
      <w:r w:rsidRPr="008F6E69">
        <w:rPr>
          <w:lang w:val="pl-PL"/>
        </w:rPr>
        <w:t>Zamocuj przednią i tylną osłonę wspornika kierownicy (84 i 85) na wsporniku kierownicy (10) za pomocą śrub (</w:t>
      </w:r>
      <w:r w:rsidR="00F849C9">
        <w:rPr>
          <w:lang w:val="pl-PL"/>
        </w:rPr>
        <w:t>44</w:t>
      </w:r>
      <w:r w:rsidRPr="008F6E69">
        <w:rPr>
          <w:lang w:val="pl-PL"/>
        </w:rPr>
        <w:t xml:space="preserve"> i 87).</w:t>
      </w:r>
    </w:p>
    <w:p w14:paraId="13695305" w14:textId="4C3E7822" w:rsidR="00F849C9" w:rsidRPr="008F6E69" w:rsidRDefault="00F849C9" w:rsidP="008F6E69">
      <w:pPr>
        <w:pStyle w:val="Akapitzlist"/>
        <w:numPr>
          <w:ilvl w:val="0"/>
          <w:numId w:val="26"/>
        </w:numPr>
        <w:ind w:right="53"/>
        <w:rPr>
          <w:lang w:val="pl-PL"/>
        </w:rPr>
      </w:pPr>
      <w:r>
        <w:rPr>
          <w:lang w:val="pl-PL"/>
        </w:rPr>
        <w:t>Włóż wtyczkę zasilacza do gniazdka na ramie, aby rozpocząć ćwiczenia.</w:t>
      </w:r>
    </w:p>
    <w:p w14:paraId="60CAF910" w14:textId="77777777" w:rsidR="00F849C9" w:rsidRPr="00F849C9" w:rsidRDefault="00F849C9">
      <w:pPr>
        <w:spacing w:after="160" w:line="259" w:lineRule="auto"/>
        <w:ind w:left="0" w:firstLine="0"/>
        <w:jc w:val="left"/>
        <w:rPr>
          <w:b/>
          <w:sz w:val="28"/>
          <w:lang w:val="pl-PL"/>
        </w:rPr>
      </w:pPr>
      <w:r w:rsidRPr="00F849C9">
        <w:rPr>
          <w:lang w:val="pl-PL"/>
        </w:rPr>
        <w:br w:type="page"/>
      </w:r>
    </w:p>
    <w:p w14:paraId="1868463C" w14:textId="75ABF460" w:rsidR="001E0C9E" w:rsidRPr="00FA04DE" w:rsidRDefault="008F6E69">
      <w:pPr>
        <w:pStyle w:val="Nagwek1"/>
        <w:ind w:left="-5"/>
        <w:rPr>
          <w:lang w:val="en-US"/>
        </w:rPr>
      </w:pPr>
      <w:bookmarkStart w:id="6" w:name="_Toc80363689"/>
      <w:r>
        <w:rPr>
          <w:lang w:val="en-US"/>
        </w:rPr>
        <w:lastRenderedPageBreak/>
        <w:t>K</w:t>
      </w:r>
      <w:r w:rsidR="001626D3" w:rsidRPr="00FA04DE">
        <w:rPr>
          <w:lang w:val="en-US"/>
        </w:rPr>
        <w:t>O</w:t>
      </w:r>
      <w:r w:rsidR="00CB3823">
        <w:rPr>
          <w:lang w:val="en-US"/>
        </w:rPr>
        <w:t>NSOLA</w:t>
      </w:r>
      <w:bookmarkEnd w:id="6"/>
    </w:p>
    <w:p w14:paraId="4394CE08" w14:textId="663A70C6" w:rsidR="00D152ED" w:rsidRPr="00F849C9" w:rsidRDefault="00F849C9" w:rsidP="00F849C9">
      <w:pPr>
        <w:pStyle w:val="Bezodstpw"/>
        <w:rPr>
          <w:b/>
          <w:bCs/>
          <w:lang w:val="pl-PL"/>
        </w:rPr>
      </w:pPr>
      <w:r w:rsidRPr="00F849C9">
        <w:rPr>
          <w:b/>
          <w:bCs/>
          <w:lang w:val="pl-PL"/>
        </w:rPr>
        <w:t>Funkcje przycisków</w:t>
      </w:r>
    </w:p>
    <w:tbl>
      <w:tblPr>
        <w:tblStyle w:val="Tabela-Siatka"/>
        <w:tblW w:w="0" w:type="auto"/>
        <w:tblInd w:w="10" w:type="dxa"/>
        <w:tblLook w:val="04A0" w:firstRow="1" w:lastRow="0" w:firstColumn="1" w:lastColumn="0" w:noHBand="0" w:noVBand="1"/>
      </w:tblPr>
      <w:tblGrid>
        <w:gridCol w:w="2395"/>
        <w:gridCol w:w="6714"/>
      </w:tblGrid>
      <w:tr w:rsidR="006B1D9E" w:rsidRPr="00FA04DE" w14:paraId="32BA6DE9" w14:textId="77777777" w:rsidTr="00F849C9">
        <w:tc>
          <w:tcPr>
            <w:tcW w:w="2395" w:type="dxa"/>
          </w:tcPr>
          <w:p w14:paraId="3EB0EF09" w14:textId="338EC339" w:rsidR="006B1D9E" w:rsidRPr="00FA04DE" w:rsidRDefault="00F849C9" w:rsidP="00F849C9">
            <w:pPr>
              <w:ind w:left="0" w:firstLine="0"/>
              <w:rPr>
                <w:lang w:val="en-US"/>
              </w:rPr>
            </w:pPr>
            <w:r>
              <w:rPr>
                <w:lang w:val="en-US"/>
              </w:rPr>
              <w:t>MODE</w:t>
            </w:r>
          </w:p>
        </w:tc>
        <w:tc>
          <w:tcPr>
            <w:tcW w:w="6714" w:type="dxa"/>
          </w:tcPr>
          <w:p w14:paraId="24CEF5DA" w14:textId="2AC3B655" w:rsidR="006B1D9E" w:rsidRPr="00D9216F" w:rsidRDefault="0045380B" w:rsidP="00F849C9">
            <w:pPr>
              <w:ind w:left="0" w:firstLine="0"/>
            </w:pPr>
            <w:r>
              <w:t>W trybie zatrzymania, MODE potwierdza wszystkie ustawienia danych ćwiczeń i wchodzi do programu.</w:t>
            </w:r>
          </w:p>
        </w:tc>
      </w:tr>
      <w:tr w:rsidR="006B1D9E" w:rsidRPr="00FA04DE" w14:paraId="4BF7007C" w14:textId="77777777" w:rsidTr="00F849C9">
        <w:tc>
          <w:tcPr>
            <w:tcW w:w="2395" w:type="dxa"/>
          </w:tcPr>
          <w:p w14:paraId="35174296" w14:textId="5A6CE7F4" w:rsidR="006B1D9E" w:rsidRPr="00FA04DE" w:rsidRDefault="00F849C9" w:rsidP="00F849C9">
            <w:pPr>
              <w:ind w:left="0" w:firstLine="0"/>
              <w:rPr>
                <w:lang w:val="en-US"/>
              </w:rPr>
            </w:pPr>
            <w:r>
              <w:rPr>
                <w:lang w:val="en-US"/>
              </w:rPr>
              <w:t>RESET</w:t>
            </w:r>
          </w:p>
        </w:tc>
        <w:tc>
          <w:tcPr>
            <w:tcW w:w="6714" w:type="dxa"/>
          </w:tcPr>
          <w:p w14:paraId="58623E25" w14:textId="2FDD6FDC" w:rsidR="006B1D9E" w:rsidRPr="00D9216F" w:rsidRDefault="0045380B" w:rsidP="00F849C9">
            <w:pPr>
              <w:ind w:left="0" w:firstLine="0"/>
            </w:pPr>
            <w:r>
              <w:t>W trybie zatrzymania naciśnij przycisk wróć, aby wrócić do głównego menu. Przytrzymaj  RESET przez 2s a komputer zostanie zrestartowany.</w:t>
            </w:r>
          </w:p>
        </w:tc>
      </w:tr>
      <w:tr w:rsidR="006B1D9E" w:rsidRPr="00FA04DE" w14:paraId="2B84BD64" w14:textId="77777777" w:rsidTr="00F849C9">
        <w:tc>
          <w:tcPr>
            <w:tcW w:w="2395" w:type="dxa"/>
          </w:tcPr>
          <w:p w14:paraId="5DDA763A" w14:textId="56DA8815" w:rsidR="006B1D9E" w:rsidRPr="00FA04DE" w:rsidRDefault="00F849C9" w:rsidP="00F849C9">
            <w:pPr>
              <w:ind w:left="0" w:firstLine="0"/>
              <w:rPr>
                <w:lang w:val="en-US"/>
              </w:rPr>
            </w:pPr>
            <w:r>
              <w:rPr>
                <w:lang w:val="en-US"/>
              </w:rPr>
              <w:t>START/STOP</w:t>
            </w:r>
          </w:p>
        </w:tc>
        <w:tc>
          <w:tcPr>
            <w:tcW w:w="6714" w:type="dxa"/>
          </w:tcPr>
          <w:p w14:paraId="20F67F77" w14:textId="469A77C1" w:rsidR="006B1D9E" w:rsidRPr="00D9216F" w:rsidRDefault="0045380B" w:rsidP="00F849C9">
            <w:pPr>
              <w:ind w:left="0" w:firstLine="0"/>
            </w:pPr>
            <w:r>
              <w:t>Rozpocznij/Zatrzymaj urządzenie</w:t>
            </w:r>
          </w:p>
        </w:tc>
      </w:tr>
      <w:tr w:rsidR="006B1D9E" w:rsidRPr="00FA04DE" w14:paraId="6272EDFD" w14:textId="77777777" w:rsidTr="00F849C9">
        <w:tc>
          <w:tcPr>
            <w:tcW w:w="2395" w:type="dxa"/>
          </w:tcPr>
          <w:p w14:paraId="1E6271E8" w14:textId="6AE7FB93" w:rsidR="006B1D9E" w:rsidRPr="00FA04DE" w:rsidRDefault="00F849C9" w:rsidP="00F849C9">
            <w:pPr>
              <w:ind w:left="0" w:firstLine="0"/>
              <w:rPr>
                <w:lang w:val="en-US"/>
              </w:rPr>
            </w:pPr>
            <w:r>
              <w:rPr>
                <w:lang w:val="en-US"/>
              </w:rPr>
              <w:t>RECOVERY</w:t>
            </w:r>
          </w:p>
        </w:tc>
        <w:tc>
          <w:tcPr>
            <w:tcW w:w="6714" w:type="dxa"/>
          </w:tcPr>
          <w:p w14:paraId="41B89D2F" w14:textId="522FB2B0" w:rsidR="006B1D9E" w:rsidRPr="00D9216F" w:rsidRDefault="0045380B" w:rsidP="00F849C9">
            <w:pPr>
              <w:ind w:left="0" w:firstLine="0"/>
            </w:pPr>
            <w:r>
              <w:t>Sprawdzanie statusu tętna</w:t>
            </w:r>
          </w:p>
        </w:tc>
      </w:tr>
      <w:tr w:rsidR="006B1D9E" w:rsidRPr="00FA04DE" w14:paraId="1F750187" w14:textId="77777777" w:rsidTr="00F849C9">
        <w:tc>
          <w:tcPr>
            <w:tcW w:w="2395" w:type="dxa"/>
          </w:tcPr>
          <w:p w14:paraId="6E20DB8C" w14:textId="214CA1A6" w:rsidR="006B1D9E" w:rsidRPr="00FA04DE" w:rsidRDefault="00F849C9" w:rsidP="00F849C9">
            <w:pPr>
              <w:ind w:left="0" w:firstLine="0"/>
              <w:rPr>
                <w:lang w:val="en-US"/>
              </w:rPr>
            </w:pPr>
            <w:r>
              <w:rPr>
                <w:lang w:val="en-US"/>
              </w:rPr>
              <w:t>UP</w:t>
            </w:r>
          </w:p>
        </w:tc>
        <w:tc>
          <w:tcPr>
            <w:tcW w:w="6714" w:type="dxa"/>
          </w:tcPr>
          <w:p w14:paraId="7D93857D" w14:textId="051652A1" w:rsidR="006B1D9E" w:rsidRPr="00D9216F" w:rsidRDefault="0045380B" w:rsidP="00F849C9">
            <w:pPr>
              <w:ind w:left="0" w:firstLine="0"/>
            </w:pPr>
            <w:r>
              <w:t>W górę</w:t>
            </w:r>
          </w:p>
        </w:tc>
      </w:tr>
      <w:tr w:rsidR="006B1D9E" w:rsidRPr="00FA04DE" w14:paraId="2CE02E8D" w14:textId="77777777" w:rsidTr="00F849C9">
        <w:tc>
          <w:tcPr>
            <w:tcW w:w="2395" w:type="dxa"/>
          </w:tcPr>
          <w:p w14:paraId="66C847EC" w14:textId="4F37829F" w:rsidR="006B1D9E" w:rsidRPr="00FA04DE" w:rsidRDefault="00F849C9" w:rsidP="00F849C9">
            <w:pPr>
              <w:ind w:left="0" w:firstLine="0"/>
              <w:rPr>
                <w:lang w:val="en-US"/>
              </w:rPr>
            </w:pPr>
            <w:r>
              <w:rPr>
                <w:lang w:val="en-US"/>
              </w:rPr>
              <w:t>DOWN</w:t>
            </w:r>
          </w:p>
        </w:tc>
        <w:tc>
          <w:tcPr>
            <w:tcW w:w="6714" w:type="dxa"/>
          </w:tcPr>
          <w:p w14:paraId="2C7C0533" w14:textId="4AA93EE7" w:rsidR="006B1D9E" w:rsidRDefault="0045380B" w:rsidP="00F849C9">
            <w:pPr>
              <w:ind w:left="0" w:firstLine="0"/>
            </w:pPr>
            <w:r>
              <w:t>W dół</w:t>
            </w:r>
          </w:p>
        </w:tc>
      </w:tr>
      <w:tr w:rsidR="00F849C9" w:rsidRPr="00FA04DE" w14:paraId="3B05314A" w14:textId="77777777" w:rsidTr="00F849C9">
        <w:tc>
          <w:tcPr>
            <w:tcW w:w="2395" w:type="dxa"/>
          </w:tcPr>
          <w:p w14:paraId="06459EE8" w14:textId="4EE3DD98" w:rsidR="00F849C9" w:rsidRDefault="00F849C9" w:rsidP="00F849C9">
            <w:pPr>
              <w:ind w:left="0" w:firstLine="0"/>
              <w:rPr>
                <w:lang w:val="en-US"/>
              </w:rPr>
            </w:pPr>
            <w:r>
              <w:rPr>
                <w:lang w:val="en-US"/>
              </w:rPr>
              <w:t>BODY FAT</w:t>
            </w:r>
          </w:p>
        </w:tc>
        <w:tc>
          <w:tcPr>
            <w:tcW w:w="6714" w:type="dxa"/>
          </w:tcPr>
          <w:p w14:paraId="37EDDB5C" w14:textId="446125FC" w:rsidR="00F849C9" w:rsidRDefault="007813B8" w:rsidP="00F849C9">
            <w:r>
              <w:t>Przeprowadzenie testu BMI</w:t>
            </w:r>
          </w:p>
        </w:tc>
      </w:tr>
    </w:tbl>
    <w:p w14:paraId="2F669377" w14:textId="49853483" w:rsidR="00D152ED" w:rsidRDefault="00D152ED" w:rsidP="00D152ED">
      <w:pPr>
        <w:rPr>
          <w:lang w:val="en-US"/>
        </w:rPr>
      </w:pPr>
    </w:p>
    <w:p w14:paraId="163C7469" w14:textId="2EC93E78" w:rsidR="00F849C9" w:rsidRPr="00F849C9" w:rsidRDefault="00F849C9" w:rsidP="00F849C9">
      <w:pPr>
        <w:pStyle w:val="Bezodstpw"/>
        <w:rPr>
          <w:b/>
          <w:bCs/>
          <w:lang w:val="en-US"/>
        </w:rPr>
      </w:pPr>
      <w:proofErr w:type="spellStart"/>
      <w:r w:rsidRPr="00F849C9">
        <w:rPr>
          <w:b/>
          <w:bCs/>
          <w:lang w:val="en-US"/>
        </w:rPr>
        <w:t>Funkcje</w:t>
      </w:r>
      <w:proofErr w:type="spellEnd"/>
      <w:r w:rsidRPr="00F849C9">
        <w:rPr>
          <w:b/>
          <w:bCs/>
          <w:lang w:val="en-US"/>
        </w:rPr>
        <w:t xml:space="preserve"> </w:t>
      </w:r>
      <w:proofErr w:type="spellStart"/>
      <w:r w:rsidRPr="00F849C9">
        <w:rPr>
          <w:b/>
          <w:bCs/>
          <w:lang w:val="en-US"/>
        </w:rPr>
        <w:t>wyświetlacza</w:t>
      </w:r>
      <w:proofErr w:type="spellEnd"/>
    </w:p>
    <w:tbl>
      <w:tblPr>
        <w:tblStyle w:val="Tabela-Siatka"/>
        <w:tblW w:w="0" w:type="auto"/>
        <w:tblInd w:w="10" w:type="dxa"/>
        <w:tblLook w:val="04A0" w:firstRow="1" w:lastRow="0" w:firstColumn="1" w:lastColumn="0" w:noHBand="0" w:noVBand="1"/>
      </w:tblPr>
      <w:tblGrid>
        <w:gridCol w:w="2395"/>
        <w:gridCol w:w="6714"/>
      </w:tblGrid>
      <w:tr w:rsidR="00F849C9" w:rsidRPr="00D9216F" w14:paraId="60302E2F" w14:textId="77777777" w:rsidTr="00D0513F">
        <w:trPr>
          <w:trHeight w:val="703"/>
        </w:trPr>
        <w:tc>
          <w:tcPr>
            <w:tcW w:w="2395" w:type="dxa"/>
            <w:vAlign w:val="center"/>
          </w:tcPr>
          <w:p w14:paraId="0589ABB2" w14:textId="086FA2D6" w:rsidR="00F849C9" w:rsidRPr="00FA04DE" w:rsidRDefault="00D0513F" w:rsidP="00D0513F">
            <w:pPr>
              <w:ind w:left="0" w:firstLine="0"/>
              <w:jc w:val="left"/>
              <w:rPr>
                <w:lang w:val="en-US"/>
              </w:rPr>
            </w:pPr>
            <w:r>
              <w:rPr>
                <w:lang w:val="en-US"/>
              </w:rPr>
              <w:t>TIME</w:t>
            </w:r>
          </w:p>
        </w:tc>
        <w:tc>
          <w:tcPr>
            <w:tcW w:w="6714" w:type="dxa"/>
          </w:tcPr>
          <w:p w14:paraId="76793656" w14:textId="77777777" w:rsidR="00F849C9" w:rsidRDefault="00D0513F" w:rsidP="00F849C9">
            <w:pPr>
              <w:ind w:left="0" w:firstLine="0"/>
            </w:pPr>
            <w:r>
              <w:t>Czas treningu</w:t>
            </w:r>
          </w:p>
          <w:p w14:paraId="0D8C734E" w14:textId="64504624" w:rsidR="00D0513F" w:rsidRPr="00D9216F" w:rsidRDefault="00D0513F" w:rsidP="00F849C9">
            <w:pPr>
              <w:ind w:left="0" w:firstLine="0"/>
            </w:pPr>
            <w:r>
              <w:t>Zakres 0:00-99:00</w:t>
            </w:r>
          </w:p>
        </w:tc>
      </w:tr>
      <w:tr w:rsidR="00F849C9" w:rsidRPr="00D9216F" w14:paraId="766AAAC9" w14:textId="77777777" w:rsidTr="00D0513F">
        <w:trPr>
          <w:trHeight w:val="703"/>
        </w:trPr>
        <w:tc>
          <w:tcPr>
            <w:tcW w:w="2395" w:type="dxa"/>
            <w:vAlign w:val="center"/>
          </w:tcPr>
          <w:p w14:paraId="3368996A" w14:textId="48C184BE" w:rsidR="00F849C9" w:rsidRPr="00FA04DE" w:rsidRDefault="00D0513F" w:rsidP="00D0513F">
            <w:pPr>
              <w:ind w:left="0" w:firstLine="0"/>
              <w:jc w:val="left"/>
              <w:rPr>
                <w:lang w:val="en-US"/>
              </w:rPr>
            </w:pPr>
            <w:r>
              <w:rPr>
                <w:lang w:val="en-US"/>
              </w:rPr>
              <w:t>DISTANCE</w:t>
            </w:r>
          </w:p>
        </w:tc>
        <w:tc>
          <w:tcPr>
            <w:tcW w:w="6714" w:type="dxa"/>
          </w:tcPr>
          <w:p w14:paraId="21ED7BEA" w14:textId="77777777" w:rsidR="00F849C9" w:rsidRDefault="00D0513F" w:rsidP="00F849C9">
            <w:pPr>
              <w:ind w:left="0" w:firstLine="0"/>
            </w:pPr>
            <w:r>
              <w:t>Przebyta odległość</w:t>
            </w:r>
          </w:p>
          <w:p w14:paraId="4ED25744" w14:textId="0E707A39" w:rsidR="00D0513F" w:rsidRPr="00D9216F" w:rsidRDefault="00D0513F" w:rsidP="00F849C9">
            <w:pPr>
              <w:ind w:left="0" w:firstLine="0"/>
            </w:pPr>
            <w:r>
              <w:t>Zakres 0,0-99,0 km</w:t>
            </w:r>
          </w:p>
        </w:tc>
      </w:tr>
      <w:tr w:rsidR="00F849C9" w:rsidRPr="00D9216F" w14:paraId="5405FD95" w14:textId="77777777" w:rsidTr="00D0513F">
        <w:trPr>
          <w:trHeight w:val="703"/>
        </w:trPr>
        <w:tc>
          <w:tcPr>
            <w:tcW w:w="2395" w:type="dxa"/>
            <w:vAlign w:val="center"/>
          </w:tcPr>
          <w:p w14:paraId="7526CE1D" w14:textId="0D7A9577" w:rsidR="00F849C9" w:rsidRPr="00FA04DE" w:rsidRDefault="00D0513F" w:rsidP="00D0513F">
            <w:pPr>
              <w:ind w:left="0" w:firstLine="0"/>
              <w:jc w:val="left"/>
              <w:rPr>
                <w:lang w:val="en-US"/>
              </w:rPr>
            </w:pPr>
            <w:r>
              <w:rPr>
                <w:lang w:val="en-US"/>
              </w:rPr>
              <w:t>CALORIES</w:t>
            </w:r>
          </w:p>
        </w:tc>
        <w:tc>
          <w:tcPr>
            <w:tcW w:w="6714" w:type="dxa"/>
          </w:tcPr>
          <w:p w14:paraId="1BDABEC6" w14:textId="77777777" w:rsidR="00F849C9" w:rsidRDefault="00D0513F" w:rsidP="00F849C9">
            <w:pPr>
              <w:ind w:left="0" w:firstLine="0"/>
            </w:pPr>
            <w:r>
              <w:t>Liczba spalonych kalorii</w:t>
            </w:r>
          </w:p>
          <w:p w14:paraId="6CBE1A5B" w14:textId="267CBB8D" w:rsidR="00D0513F" w:rsidRPr="00D9216F" w:rsidRDefault="00D0513F" w:rsidP="00F849C9">
            <w:pPr>
              <w:ind w:left="0" w:firstLine="0"/>
            </w:pPr>
            <w:r>
              <w:t>Zakres 0-990</w:t>
            </w:r>
          </w:p>
        </w:tc>
      </w:tr>
      <w:tr w:rsidR="00F849C9" w:rsidRPr="00D9216F" w14:paraId="413467BA" w14:textId="77777777" w:rsidTr="00D0513F">
        <w:trPr>
          <w:trHeight w:val="703"/>
        </w:trPr>
        <w:tc>
          <w:tcPr>
            <w:tcW w:w="2395" w:type="dxa"/>
            <w:vAlign w:val="center"/>
          </w:tcPr>
          <w:p w14:paraId="04DE25F5" w14:textId="2CAC255C" w:rsidR="00F849C9" w:rsidRPr="00FA04DE" w:rsidRDefault="00D0513F" w:rsidP="00D0513F">
            <w:pPr>
              <w:ind w:left="0" w:firstLine="0"/>
              <w:jc w:val="left"/>
              <w:rPr>
                <w:lang w:val="en-US"/>
              </w:rPr>
            </w:pPr>
            <w:r>
              <w:rPr>
                <w:lang w:val="en-US"/>
              </w:rPr>
              <w:t>PULSE</w:t>
            </w:r>
          </w:p>
        </w:tc>
        <w:tc>
          <w:tcPr>
            <w:tcW w:w="6714" w:type="dxa"/>
          </w:tcPr>
          <w:p w14:paraId="1FE765EA" w14:textId="77777777" w:rsidR="00D0513F" w:rsidRDefault="00D0513F" w:rsidP="00F849C9">
            <w:pPr>
              <w:ind w:left="0" w:firstLine="0"/>
            </w:pPr>
            <w:r>
              <w:t>Tętno</w:t>
            </w:r>
          </w:p>
          <w:p w14:paraId="5962DFE6" w14:textId="1C23CF50" w:rsidR="00D0513F" w:rsidRPr="00D9216F" w:rsidRDefault="00D0513F" w:rsidP="00F849C9">
            <w:pPr>
              <w:ind w:left="0" w:firstLine="0"/>
            </w:pPr>
            <w:r>
              <w:t>Zakres 0-30-230</w:t>
            </w:r>
          </w:p>
        </w:tc>
      </w:tr>
      <w:tr w:rsidR="00F849C9" w:rsidRPr="00D9216F" w14:paraId="1C499DE4" w14:textId="77777777" w:rsidTr="00D0513F">
        <w:trPr>
          <w:trHeight w:val="703"/>
        </w:trPr>
        <w:tc>
          <w:tcPr>
            <w:tcW w:w="2395" w:type="dxa"/>
            <w:vAlign w:val="center"/>
          </w:tcPr>
          <w:p w14:paraId="127C1700" w14:textId="3717C913" w:rsidR="00F849C9" w:rsidRPr="00FA04DE" w:rsidRDefault="00D0513F" w:rsidP="00D0513F">
            <w:pPr>
              <w:ind w:left="0" w:firstLine="0"/>
              <w:jc w:val="left"/>
              <w:rPr>
                <w:lang w:val="en-US"/>
              </w:rPr>
            </w:pPr>
            <w:r>
              <w:rPr>
                <w:lang w:val="en-US"/>
              </w:rPr>
              <w:t>WATT</w:t>
            </w:r>
          </w:p>
        </w:tc>
        <w:tc>
          <w:tcPr>
            <w:tcW w:w="6714" w:type="dxa"/>
          </w:tcPr>
          <w:p w14:paraId="542D7930" w14:textId="77777777" w:rsidR="00F849C9" w:rsidRDefault="00D0513F" w:rsidP="00F849C9">
            <w:pPr>
              <w:ind w:left="0" w:firstLine="0"/>
            </w:pPr>
            <w:r>
              <w:t>Moc</w:t>
            </w:r>
          </w:p>
          <w:p w14:paraId="3D8B18F7" w14:textId="35A98236" w:rsidR="00D0513F" w:rsidRPr="00D9216F" w:rsidRDefault="00D0513F" w:rsidP="00F849C9">
            <w:pPr>
              <w:ind w:left="0" w:firstLine="0"/>
            </w:pPr>
            <w:r>
              <w:t>Zakres 10-350 W</w:t>
            </w:r>
          </w:p>
        </w:tc>
      </w:tr>
      <w:tr w:rsidR="00F849C9" w14:paraId="6DE3FDF5" w14:textId="77777777" w:rsidTr="00D0513F">
        <w:trPr>
          <w:trHeight w:val="703"/>
        </w:trPr>
        <w:tc>
          <w:tcPr>
            <w:tcW w:w="2395" w:type="dxa"/>
            <w:vAlign w:val="center"/>
          </w:tcPr>
          <w:p w14:paraId="4F3AE55B" w14:textId="3EE41C61" w:rsidR="00F849C9" w:rsidRPr="00FA04DE" w:rsidRDefault="00D0513F" w:rsidP="00D0513F">
            <w:pPr>
              <w:ind w:left="0" w:firstLine="0"/>
              <w:jc w:val="left"/>
              <w:rPr>
                <w:lang w:val="en-US"/>
              </w:rPr>
            </w:pPr>
            <w:r>
              <w:rPr>
                <w:lang w:val="en-US"/>
              </w:rPr>
              <w:t>SPEED</w:t>
            </w:r>
          </w:p>
        </w:tc>
        <w:tc>
          <w:tcPr>
            <w:tcW w:w="6714" w:type="dxa"/>
          </w:tcPr>
          <w:p w14:paraId="42DAA7E7" w14:textId="77777777" w:rsidR="00F849C9" w:rsidRDefault="00D0513F" w:rsidP="00F849C9">
            <w:pPr>
              <w:ind w:left="0" w:firstLine="0"/>
            </w:pPr>
            <w:r>
              <w:t>Prędkość</w:t>
            </w:r>
          </w:p>
          <w:p w14:paraId="217DB05F" w14:textId="4B7D1168" w:rsidR="00D0513F" w:rsidRDefault="00D0513F" w:rsidP="00F849C9">
            <w:pPr>
              <w:ind w:left="0" w:firstLine="0"/>
            </w:pPr>
            <w:r>
              <w:t>Zakres 0,0-99,9 km</w:t>
            </w:r>
          </w:p>
        </w:tc>
      </w:tr>
      <w:tr w:rsidR="00D0513F" w14:paraId="47457E4A" w14:textId="77777777" w:rsidTr="00D0513F">
        <w:trPr>
          <w:trHeight w:val="703"/>
        </w:trPr>
        <w:tc>
          <w:tcPr>
            <w:tcW w:w="2395" w:type="dxa"/>
            <w:vAlign w:val="center"/>
          </w:tcPr>
          <w:p w14:paraId="11A4BB6E" w14:textId="56AD81D2" w:rsidR="00D0513F" w:rsidRDefault="00D0513F" w:rsidP="00D0513F">
            <w:pPr>
              <w:ind w:left="0" w:firstLine="0"/>
              <w:jc w:val="left"/>
              <w:rPr>
                <w:lang w:val="en-US"/>
              </w:rPr>
            </w:pPr>
            <w:r>
              <w:rPr>
                <w:lang w:val="en-US"/>
              </w:rPr>
              <w:t>RPM</w:t>
            </w:r>
          </w:p>
        </w:tc>
        <w:tc>
          <w:tcPr>
            <w:tcW w:w="6714" w:type="dxa"/>
          </w:tcPr>
          <w:p w14:paraId="5816A5CA" w14:textId="77777777" w:rsidR="00D0513F" w:rsidRDefault="00D0513F" w:rsidP="00F849C9">
            <w:pPr>
              <w:ind w:left="0" w:firstLine="0"/>
            </w:pPr>
            <w:r>
              <w:t>Liczba obrotów na miutę</w:t>
            </w:r>
          </w:p>
          <w:p w14:paraId="77B71FA2" w14:textId="2F637BA4" w:rsidR="00D0513F" w:rsidRDefault="00D0513F" w:rsidP="00F849C9">
            <w:pPr>
              <w:ind w:left="0" w:firstLine="0"/>
            </w:pPr>
            <w:r>
              <w:t>Zakres 0-999</w:t>
            </w:r>
          </w:p>
        </w:tc>
      </w:tr>
    </w:tbl>
    <w:p w14:paraId="22B60652" w14:textId="6A5E6DAE" w:rsidR="001E0C9E" w:rsidRDefault="001E0C9E" w:rsidP="00F849C9">
      <w:pPr>
        <w:ind w:left="0" w:right="53" w:firstLine="0"/>
        <w:rPr>
          <w:lang w:val="pl-PL"/>
        </w:rPr>
      </w:pPr>
    </w:p>
    <w:p w14:paraId="4B9B2F83" w14:textId="77777777" w:rsidR="004F04EB" w:rsidRPr="00C95C42" w:rsidRDefault="004F04EB" w:rsidP="004F04EB">
      <w:pPr>
        <w:ind w:left="-5" w:right="53"/>
        <w:rPr>
          <w:lang w:val="pl-PL"/>
        </w:rPr>
      </w:pPr>
    </w:p>
    <w:p w14:paraId="4CBCEECE" w14:textId="61F73B5A" w:rsidR="00F849C9" w:rsidRDefault="0045380B" w:rsidP="0045380B">
      <w:pPr>
        <w:pStyle w:val="Bezodstpw"/>
        <w:rPr>
          <w:b/>
          <w:bCs/>
          <w:lang w:val="pl-PL"/>
        </w:rPr>
      </w:pPr>
      <w:bookmarkStart w:id="7" w:name="_Toc12967756"/>
      <w:bookmarkStart w:id="8" w:name="_Toc14682929"/>
      <w:bookmarkStart w:id="9" w:name="_Toc17381543"/>
      <w:bookmarkStart w:id="10" w:name="_Toc520710652"/>
      <w:bookmarkStart w:id="11" w:name="_Toc483294910"/>
      <w:bookmarkStart w:id="12" w:name="_Toc11735488"/>
      <w:bookmarkStart w:id="13" w:name="_Toc11994550"/>
      <w:bookmarkStart w:id="14" w:name="_Toc12450414"/>
      <w:bookmarkStart w:id="15" w:name="_Toc12527230"/>
      <w:r>
        <w:rPr>
          <w:b/>
          <w:bCs/>
          <w:lang w:val="pl-PL"/>
        </w:rPr>
        <w:t>INSTRUKCJA OBSŁUGI KONSOLI</w:t>
      </w:r>
    </w:p>
    <w:p w14:paraId="64ACD99D" w14:textId="77777777" w:rsidR="0045380B" w:rsidRPr="0045380B" w:rsidRDefault="0045380B" w:rsidP="0045380B">
      <w:pPr>
        <w:pStyle w:val="Bezodstpw"/>
        <w:rPr>
          <w:b/>
          <w:bCs/>
          <w:lang w:val="pl-PL"/>
        </w:rPr>
      </w:pPr>
    </w:p>
    <w:p w14:paraId="7BC310FE" w14:textId="743B7E2E" w:rsidR="00F849C9" w:rsidRPr="00E946B5" w:rsidRDefault="0045380B" w:rsidP="00E946B5">
      <w:pPr>
        <w:pStyle w:val="Bezodstpw"/>
        <w:rPr>
          <w:b/>
          <w:bCs/>
          <w:lang w:val="pl-PL"/>
        </w:rPr>
      </w:pPr>
      <w:r w:rsidRPr="00E946B5">
        <w:rPr>
          <w:b/>
          <w:bCs/>
          <w:lang w:val="pl-PL"/>
        </w:rPr>
        <w:t>WŁĄCZANIE</w:t>
      </w:r>
    </w:p>
    <w:p w14:paraId="2964B10F" w14:textId="2331BA9D" w:rsidR="007813B8" w:rsidRDefault="007813B8" w:rsidP="00F849C9">
      <w:pPr>
        <w:rPr>
          <w:lang w:val="pl-PL"/>
        </w:rPr>
      </w:pPr>
      <w:r>
        <w:rPr>
          <w:lang w:val="pl-PL"/>
        </w:rPr>
        <w:t>Po</w:t>
      </w:r>
      <w:r w:rsidR="00D0513F">
        <w:rPr>
          <w:lang w:val="pl-PL"/>
        </w:rPr>
        <w:t xml:space="preserve">dłącz zasilacz do konsoli, aby włączyć. Wyświetlacz wyświetli wszystkie piksele i zabrzmi sygnał dźwiękowy przez 2 sekundy (test) i </w:t>
      </w:r>
      <w:r w:rsidR="00E946B5">
        <w:rPr>
          <w:lang w:val="pl-PL"/>
        </w:rPr>
        <w:t>wyświetli się średnica koła 78” przez sekundę (rysunek 1).</w:t>
      </w:r>
    </w:p>
    <w:p w14:paraId="45D0E337" w14:textId="77D62B99" w:rsidR="00E946B5" w:rsidRDefault="00E946B5" w:rsidP="00F849C9">
      <w:pPr>
        <w:rPr>
          <w:lang w:val="pl-PL"/>
        </w:rPr>
      </w:pPr>
      <w:r>
        <w:rPr>
          <w:noProof/>
          <w:lang w:val="pl-PL"/>
        </w:rPr>
        <w:lastRenderedPageBreak/>
        <w:drawing>
          <wp:inline distT="0" distB="0" distL="0" distR="0" wp14:anchorId="6E537F98" wp14:editId="26880365">
            <wp:extent cx="2657475" cy="1719977"/>
            <wp:effectExtent l="0" t="0" r="0" b="0"/>
            <wp:docPr id="19" name="Obraz 19" descr="Obraz zawierający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ysunek 1.jpg"/>
                    <pic:cNvPicPr/>
                  </pic:nvPicPr>
                  <pic:blipFill>
                    <a:blip r:embed="rId16">
                      <a:extLst>
                        <a:ext uri="{28A0092B-C50C-407E-A947-70E740481C1C}">
                          <a14:useLocalDpi xmlns:a14="http://schemas.microsoft.com/office/drawing/2010/main" val="0"/>
                        </a:ext>
                      </a:extLst>
                    </a:blip>
                    <a:stretch>
                      <a:fillRect/>
                    </a:stretch>
                  </pic:blipFill>
                  <pic:spPr>
                    <a:xfrm>
                      <a:off x="0" y="0"/>
                      <a:ext cx="2690527" cy="1741369"/>
                    </a:xfrm>
                    <a:prstGeom prst="rect">
                      <a:avLst/>
                    </a:prstGeom>
                  </pic:spPr>
                </pic:pic>
              </a:graphicData>
            </a:graphic>
          </wp:inline>
        </w:drawing>
      </w:r>
    </w:p>
    <w:p w14:paraId="40BAFA02" w14:textId="6F66007E" w:rsidR="007813B8" w:rsidRDefault="007813B8" w:rsidP="007813B8">
      <w:pPr>
        <w:rPr>
          <w:lang w:val="pl-PL"/>
        </w:rPr>
      </w:pPr>
    </w:p>
    <w:p w14:paraId="602BFCAB" w14:textId="7B241CF1" w:rsidR="0045380B" w:rsidRPr="00E946B5" w:rsidRDefault="0045380B" w:rsidP="00E946B5">
      <w:pPr>
        <w:pStyle w:val="Bezodstpw"/>
        <w:rPr>
          <w:b/>
          <w:bCs/>
          <w:lang w:val="pl-PL"/>
        </w:rPr>
      </w:pPr>
      <w:r w:rsidRPr="00E946B5">
        <w:rPr>
          <w:b/>
          <w:bCs/>
          <w:lang w:val="pl-PL"/>
        </w:rPr>
        <w:t>USTAWIANIE DANYCH UZYTKOWNIKA</w:t>
      </w:r>
      <w:r w:rsidR="00E946B5" w:rsidRPr="00E946B5">
        <w:rPr>
          <w:b/>
          <w:bCs/>
          <w:lang w:val="pl-PL"/>
        </w:rPr>
        <w:t xml:space="preserve"> (U1-U4)</w:t>
      </w:r>
    </w:p>
    <w:p w14:paraId="1DF672F3" w14:textId="5C6DE76C" w:rsidR="0045380B" w:rsidRDefault="00E946B5" w:rsidP="00E946B5">
      <w:pPr>
        <w:rPr>
          <w:lang w:val="pl-PL"/>
        </w:rPr>
      </w:pPr>
      <w:r>
        <w:rPr>
          <w:lang w:val="pl-PL"/>
        </w:rPr>
        <w:t>K</w:t>
      </w:r>
      <w:r w:rsidRPr="00E946B5">
        <w:rPr>
          <w:lang w:val="pl-PL"/>
        </w:rPr>
        <w:t xml:space="preserve">onsola przejdzie do </w:t>
      </w:r>
      <w:r>
        <w:rPr>
          <w:lang w:val="pl-PL"/>
        </w:rPr>
        <w:t>trybu ustawień użytkownika</w:t>
      </w:r>
      <w:r w:rsidRPr="00E946B5">
        <w:rPr>
          <w:lang w:val="pl-PL"/>
        </w:rPr>
        <w:t>. Użytkownik może nacisnąć klawisz UP lub DOWN, aby wybrać U1 do U4</w:t>
      </w:r>
      <w:r>
        <w:rPr>
          <w:lang w:val="pl-PL"/>
        </w:rPr>
        <w:t xml:space="preserve"> </w:t>
      </w:r>
      <w:r w:rsidRPr="00E946B5">
        <w:rPr>
          <w:lang w:val="pl-PL"/>
        </w:rPr>
        <w:t>(Rysunek 2). Naci</w:t>
      </w:r>
      <w:r>
        <w:rPr>
          <w:lang w:val="pl-PL"/>
        </w:rPr>
        <w:t>śnij</w:t>
      </w:r>
      <w:r w:rsidRPr="00E946B5">
        <w:rPr>
          <w:lang w:val="pl-PL"/>
        </w:rPr>
        <w:t xml:space="preserve"> przycisk MODE, aby wprowadzić ustawienia danych osobowych, </w:t>
      </w:r>
      <w:r>
        <w:rPr>
          <w:lang w:val="pl-PL"/>
        </w:rPr>
        <w:t>płeć</w:t>
      </w:r>
      <w:r w:rsidRPr="00E946B5">
        <w:rPr>
          <w:lang w:val="pl-PL"/>
        </w:rPr>
        <w:t xml:space="preserve"> (rysunek 3), </w:t>
      </w:r>
      <w:r>
        <w:rPr>
          <w:lang w:val="pl-PL"/>
        </w:rPr>
        <w:t>wiek</w:t>
      </w:r>
      <w:r w:rsidRPr="00E946B5">
        <w:rPr>
          <w:lang w:val="pl-PL"/>
        </w:rPr>
        <w:t xml:space="preserve"> (rysunek</w:t>
      </w:r>
      <w:r>
        <w:rPr>
          <w:lang w:val="pl-PL"/>
        </w:rPr>
        <w:t xml:space="preserve"> </w:t>
      </w:r>
      <w:r w:rsidRPr="00E946B5">
        <w:rPr>
          <w:lang w:val="pl-PL"/>
        </w:rPr>
        <w:t xml:space="preserve">4), </w:t>
      </w:r>
      <w:r>
        <w:rPr>
          <w:lang w:val="pl-PL"/>
        </w:rPr>
        <w:t>wzrost</w:t>
      </w:r>
      <w:r w:rsidRPr="00E946B5">
        <w:rPr>
          <w:lang w:val="pl-PL"/>
        </w:rPr>
        <w:t xml:space="preserve"> (rysunek 5), </w:t>
      </w:r>
      <w:r>
        <w:rPr>
          <w:lang w:val="pl-PL"/>
        </w:rPr>
        <w:t>wagę</w:t>
      </w:r>
      <w:r w:rsidRPr="00E946B5">
        <w:rPr>
          <w:lang w:val="pl-PL"/>
        </w:rPr>
        <w:t xml:space="preserve"> (rysunek 6) i naciśnij przycisk MODE w celu potwierdzenia</w:t>
      </w:r>
      <w:r>
        <w:rPr>
          <w:lang w:val="pl-PL"/>
        </w:rPr>
        <w:t>.</w:t>
      </w:r>
    </w:p>
    <w:p w14:paraId="7F53FD5C" w14:textId="3509583E" w:rsidR="00E946B5" w:rsidRDefault="00E946B5" w:rsidP="00E946B5">
      <w:pPr>
        <w:rPr>
          <w:lang w:val="pl-PL"/>
        </w:rPr>
      </w:pPr>
      <w:r>
        <w:rPr>
          <w:noProof/>
          <w:lang w:val="pl-PL"/>
        </w:rPr>
        <w:drawing>
          <wp:inline distT="0" distB="0" distL="0" distR="0" wp14:anchorId="122570DC" wp14:editId="6E830FFD">
            <wp:extent cx="5796915" cy="2390140"/>
            <wp:effectExtent l="0" t="0" r="0" b="0"/>
            <wp:docPr id="20" name="Obraz 20" descr="Obraz zawierający zega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ysunek 2-7.jpg"/>
                    <pic:cNvPicPr/>
                  </pic:nvPicPr>
                  <pic:blipFill>
                    <a:blip r:embed="rId17">
                      <a:extLst>
                        <a:ext uri="{28A0092B-C50C-407E-A947-70E740481C1C}">
                          <a14:useLocalDpi xmlns:a14="http://schemas.microsoft.com/office/drawing/2010/main" val="0"/>
                        </a:ext>
                      </a:extLst>
                    </a:blip>
                    <a:stretch>
                      <a:fillRect/>
                    </a:stretch>
                  </pic:blipFill>
                  <pic:spPr>
                    <a:xfrm>
                      <a:off x="0" y="0"/>
                      <a:ext cx="5796915" cy="2390140"/>
                    </a:xfrm>
                    <a:prstGeom prst="rect">
                      <a:avLst/>
                    </a:prstGeom>
                  </pic:spPr>
                </pic:pic>
              </a:graphicData>
            </a:graphic>
          </wp:inline>
        </w:drawing>
      </w:r>
    </w:p>
    <w:p w14:paraId="428B1BC3" w14:textId="22F38CC4" w:rsidR="00E946B5" w:rsidRDefault="00E946B5" w:rsidP="00E946B5">
      <w:pPr>
        <w:rPr>
          <w:lang w:val="pl-PL"/>
        </w:rPr>
      </w:pPr>
      <w:r w:rsidRPr="00E946B5">
        <w:rPr>
          <w:lang w:val="pl-PL"/>
        </w:rPr>
        <w:t xml:space="preserve">Po </w:t>
      </w:r>
      <w:r>
        <w:rPr>
          <w:lang w:val="pl-PL"/>
        </w:rPr>
        <w:t>wprowadzeniu danych użytkownika</w:t>
      </w:r>
      <w:r w:rsidRPr="00E946B5">
        <w:rPr>
          <w:lang w:val="pl-PL"/>
        </w:rPr>
        <w:t xml:space="preserve"> (rysunek 7), MANUAL (MAN.) </w:t>
      </w:r>
      <w:r>
        <w:rPr>
          <w:lang w:val="pl-PL"/>
        </w:rPr>
        <w:t>będzie migać</w:t>
      </w:r>
      <w:r w:rsidRPr="00E946B5">
        <w:rPr>
          <w:lang w:val="pl-PL"/>
        </w:rPr>
        <w:t xml:space="preserve">, naciśnij </w:t>
      </w:r>
      <w:r>
        <w:rPr>
          <w:lang w:val="pl-PL"/>
        </w:rPr>
        <w:t xml:space="preserve">klawisz </w:t>
      </w:r>
      <w:r w:rsidRPr="00E946B5">
        <w:rPr>
          <w:lang w:val="pl-PL"/>
        </w:rPr>
        <w:t>GÓRA i DÓŁ, aby wybrać programowanie jako sekwencję jako MANUAL → PROGRAM (Rys. 8) → Użytkownik</w:t>
      </w:r>
      <w:r>
        <w:rPr>
          <w:lang w:val="pl-PL"/>
        </w:rPr>
        <w:t xml:space="preserve"> p</w:t>
      </w:r>
      <w:r w:rsidRPr="00E946B5">
        <w:rPr>
          <w:lang w:val="pl-PL"/>
        </w:rPr>
        <w:t>rogram</w:t>
      </w:r>
      <w:r>
        <w:rPr>
          <w:lang w:val="pl-PL"/>
        </w:rPr>
        <w:t>u</w:t>
      </w:r>
      <w:r w:rsidRPr="00E946B5">
        <w:rPr>
          <w:lang w:val="pl-PL"/>
        </w:rPr>
        <w:t xml:space="preserve"> (rysunek 9) → H.R.C (rysunek 10) → WATT → MANUAL i naciśnij przycisk MODE, aby wejść do</w:t>
      </w:r>
      <w:r>
        <w:rPr>
          <w:lang w:val="pl-PL"/>
        </w:rPr>
        <w:t xml:space="preserve"> </w:t>
      </w:r>
      <w:r w:rsidRPr="00E946B5">
        <w:rPr>
          <w:lang w:val="pl-PL"/>
        </w:rPr>
        <w:t>funkcj</w:t>
      </w:r>
      <w:r>
        <w:rPr>
          <w:lang w:val="pl-PL"/>
        </w:rPr>
        <w:t>i</w:t>
      </w:r>
      <w:r w:rsidRPr="00E946B5">
        <w:rPr>
          <w:lang w:val="pl-PL"/>
        </w:rPr>
        <w:t>, którą wybierzesz</w:t>
      </w:r>
    </w:p>
    <w:p w14:paraId="746BFFE9" w14:textId="7ADE8C57" w:rsidR="00E946B5" w:rsidRDefault="00E946B5" w:rsidP="00E946B5">
      <w:pPr>
        <w:rPr>
          <w:lang w:val="pl-PL"/>
        </w:rPr>
      </w:pPr>
      <w:r>
        <w:rPr>
          <w:noProof/>
          <w:lang w:val="pl-PL"/>
        </w:rPr>
        <w:drawing>
          <wp:inline distT="0" distB="0" distL="0" distR="0" wp14:anchorId="46BAE3B6" wp14:editId="1977E80B">
            <wp:extent cx="5796915" cy="1421765"/>
            <wp:effectExtent l="0" t="0" r="0" b="6985"/>
            <wp:docPr id="21" name="Obraz 21" descr="Obraz zawierający tekst, zegar, znak,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ysunek 8-10.jpg"/>
                    <pic:cNvPicPr/>
                  </pic:nvPicPr>
                  <pic:blipFill>
                    <a:blip r:embed="rId18">
                      <a:extLst>
                        <a:ext uri="{28A0092B-C50C-407E-A947-70E740481C1C}">
                          <a14:useLocalDpi xmlns:a14="http://schemas.microsoft.com/office/drawing/2010/main" val="0"/>
                        </a:ext>
                      </a:extLst>
                    </a:blip>
                    <a:stretch>
                      <a:fillRect/>
                    </a:stretch>
                  </pic:blipFill>
                  <pic:spPr>
                    <a:xfrm>
                      <a:off x="0" y="0"/>
                      <a:ext cx="5796915" cy="1421765"/>
                    </a:xfrm>
                    <a:prstGeom prst="rect">
                      <a:avLst/>
                    </a:prstGeom>
                  </pic:spPr>
                </pic:pic>
              </a:graphicData>
            </a:graphic>
          </wp:inline>
        </w:drawing>
      </w:r>
    </w:p>
    <w:p w14:paraId="4C4F306A" w14:textId="37A6C01F" w:rsidR="0045380B" w:rsidRPr="00E946B5" w:rsidRDefault="0045380B" w:rsidP="00E946B5">
      <w:pPr>
        <w:pStyle w:val="Bezodstpw"/>
        <w:rPr>
          <w:b/>
          <w:bCs/>
          <w:lang w:val="pl-PL"/>
        </w:rPr>
      </w:pPr>
      <w:r w:rsidRPr="00E946B5">
        <w:rPr>
          <w:b/>
          <w:bCs/>
          <w:lang w:val="pl-PL"/>
        </w:rPr>
        <w:t>TRYB RĘCZNY</w:t>
      </w:r>
    </w:p>
    <w:p w14:paraId="13253D01" w14:textId="392A1F1F" w:rsidR="0045380B" w:rsidRDefault="00E946B5" w:rsidP="00E946B5">
      <w:pPr>
        <w:rPr>
          <w:lang w:val="pl-PL"/>
        </w:rPr>
      </w:pPr>
      <w:r w:rsidRPr="00E946B5">
        <w:rPr>
          <w:lang w:val="pl-PL"/>
        </w:rPr>
        <w:t>Po wybraniu trybu RĘCZNEGO naciskaj przyciski UP i DOWN, aby zwiększać lub zmniejszać poziom, a następnie naciśnij</w:t>
      </w:r>
      <w:r>
        <w:rPr>
          <w:lang w:val="pl-PL"/>
        </w:rPr>
        <w:t xml:space="preserve"> p</w:t>
      </w:r>
      <w:r w:rsidRPr="00E946B5">
        <w:rPr>
          <w:lang w:val="pl-PL"/>
        </w:rPr>
        <w:t>rzycisk MODE, aby potwierdzić. Poziom można regulować podczas treningu</w:t>
      </w:r>
      <w:r>
        <w:rPr>
          <w:lang w:val="pl-PL"/>
        </w:rPr>
        <w:t>.</w:t>
      </w:r>
    </w:p>
    <w:p w14:paraId="645BB559" w14:textId="73816517" w:rsidR="0045380B" w:rsidRPr="00E946B5" w:rsidRDefault="0045380B" w:rsidP="00E946B5">
      <w:pPr>
        <w:pStyle w:val="Bezodstpw"/>
        <w:rPr>
          <w:b/>
          <w:bCs/>
          <w:lang w:val="pl-PL"/>
        </w:rPr>
      </w:pPr>
      <w:r w:rsidRPr="00E946B5">
        <w:rPr>
          <w:b/>
          <w:bCs/>
          <w:lang w:val="pl-PL"/>
        </w:rPr>
        <w:t>TRYB PROGRAMU</w:t>
      </w:r>
    </w:p>
    <w:p w14:paraId="461016F8" w14:textId="303835C1" w:rsidR="0045380B" w:rsidRDefault="00E946B5" w:rsidP="00140476">
      <w:pPr>
        <w:rPr>
          <w:lang w:val="pl-PL"/>
        </w:rPr>
      </w:pPr>
      <w:r w:rsidRPr="00E946B5">
        <w:rPr>
          <w:lang w:val="pl-PL"/>
        </w:rPr>
        <w:t>Po wejściu w tryb PROGRAM, naciśnij przycisk W GÓRĘ i W DÓŁ, aby wybrać profil programu od P1 do P12,</w:t>
      </w:r>
      <w:r>
        <w:rPr>
          <w:lang w:val="pl-PL"/>
        </w:rPr>
        <w:t xml:space="preserve"> </w:t>
      </w:r>
      <w:r w:rsidRPr="00E946B5">
        <w:rPr>
          <w:lang w:val="pl-PL"/>
        </w:rPr>
        <w:t>naciśnij przycisk MODE, aby potwierdzić i wprowadzić wybrany profil. Użytkownik może nacisnąć przycisk UP lub DOWN, aby dostosować</w:t>
      </w:r>
      <w:r w:rsidR="00140476">
        <w:rPr>
          <w:lang w:val="pl-PL"/>
        </w:rPr>
        <w:t xml:space="preserve"> </w:t>
      </w:r>
      <w:r w:rsidRPr="00E946B5">
        <w:rPr>
          <w:lang w:val="pl-PL"/>
        </w:rPr>
        <w:t>poziom. Poziom można regulować podczas treningu. (Rysunek 11)</w:t>
      </w:r>
      <w:r w:rsidR="00140476">
        <w:rPr>
          <w:lang w:val="pl-PL"/>
        </w:rPr>
        <w:t>.</w:t>
      </w:r>
    </w:p>
    <w:p w14:paraId="7772E8D4" w14:textId="54C0DE68" w:rsidR="00140476" w:rsidRDefault="00140476" w:rsidP="00140476">
      <w:pPr>
        <w:rPr>
          <w:lang w:val="pl-PL"/>
        </w:rPr>
      </w:pPr>
      <w:r>
        <w:rPr>
          <w:noProof/>
          <w:lang w:val="pl-PL"/>
        </w:rPr>
        <w:lastRenderedPageBreak/>
        <w:drawing>
          <wp:inline distT="0" distB="0" distL="0" distR="0" wp14:anchorId="06210CDC" wp14:editId="5A4F0947">
            <wp:extent cx="3448050" cy="1825078"/>
            <wp:effectExtent l="0" t="0" r="0" b="3810"/>
            <wp:docPr id="22" name="Obraz 22" descr="Obraz zawierający zega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ysunek 11.jpg"/>
                    <pic:cNvPicPr/>
                  </pic:nvPicPr>
                  <pic:blipFill>
                    <a:blip r:embed="rId19">
                      <a:extLst>
                        <a:ext uri="{28A0092B-C50C-407E-A947-70E740481C1C}">
                          <a14:useLocalDpi xmlns:a14="http://schemas.microsoft.com/office/drawing/2010/main" val="0"/>
                        </a:ext>
                      </a:extLst>
                    </a:blip>
                    <a:stretch>
                      <a:fillRect/>
                    </a:stretch>
                  </pic:blipFill>
                  <pic:spPr>
                    <a:xfrm>
                      <a:off x="0" y="0"/>
                      <a:ext cx="3489584" cy="1847062"/>
                    </a:xfrm>
                    <a:prstGeom prst="rect">
                      <a:avLst/>
                    </a:prstGeom>
                  </pic:spPr>
                </pic:pic>
              </a:graphicData>
            </a:graphic>
          </wp:inline>
        </w:drawing>
      </w:r>
    </w:p>
    <w:p w14:paraId="373F6D64" w14:textId="6A2E6B51" w:rsidR="0045380B" w:rsidRPr="00E946B5" w:rsidRDefault="0045380B" w:rsidP="00E946B5">
      <w:pPr>
        <w:pStyle w:val="Bezodstpw"/>
        <w:rPr>
          <w:b/>
          <w:bCs/>
          <w:lang w:val="pl-PL"/>
        </w:rPr>
      </w:pPr>
      <w:r w:rsidRPr="00E946B5">
        <w:rPr>
          <w:b/>
          <w:bCs/>
          <w:lang w:val="pl-PL"/>
        </w:rPr>
        <w:t>TRYB HRC</w:t>
      </w:r>
    </w:p>
    <w:p w14:paraId="5C593661" w14:textId="7198E61A" w:rsidR="00140476" w:rsidRPr="00140476" w:rsidRDefault="00140476" w:rsidP="00140476">
      <w:pPr>
        <w:rPr>
          <w:lang w:val="pl-PL"/>
        </w:rPr>
      </w:pPr>
      <w:r w:rsidRPr="00140476">
        <w:rPr>
          <w:lang w:val="pl-PL"/>
        </w:rPr>
        <w:t>Po wejściu do</w:t>
      </w:r>
      <w:r>
        <w:rPr>
          <w:lang w:val="pl-PL"/>
        </w:rPr>
        <w:t xml:space="preserve"> trybu</w:t>
      </w:r>
      <w:r w:rsidRPr="00140476">
        <w:rPr>
          <w:lang w:val="pl-PL"/>
        </w:rPr>
        <w:t xml:space="preserve"> H.R.C. naciśnij przycisk W GÓRĘ lub W DÓŁ, aby wybrać inny cel spośród 55%, 75%, 90% i</w:t>
      </w:r>
      <w:r>
        <w:rPr>
          <w:lang w:val="pl-PL"/>
        </w:rPr>
        <w:t xml:space="preserve"> </w:t>
      </w:r>
      <w:r w:rsidRPr="00140476">
        <w:rPr>
          <w:lang w:val="pl-PL"/>
        </w:rPr>
        <w:t>CEL. Naciśnij przycisk MODE, aby potwierdzić. (Rysunek 12)</w:t>
      </w:r>
    </w:p>
    <w:p w14:paraId="11D7F944" w14:textId="72A19D2B" w:rsidR="0045380B" w:rsidRDefault="00140476" w:rsidP="00140476">
      <w:pPr>
        <w:rPr>
          <w:lang w:val="pl-PL"/>
        </w:rPr>
      </w:pPr>
      <w:r w:rsidRPr="00140476">
        <w:rPr>
          <w:lang w:val="pl-PL"/>
        </w:rPr>
        <w:t xml:space="preserve">Wartość tętna zostanie obliczona zgodnie z danymi wejściowymi </w:t>
      </w:r>
      <w:r>
        <w:rPr>
          <w:lang w:val="pl-PL"/>
        </w:rPr>
        <w:t>wieku użytkownika.</w:t>
      </w:r>
    </w:p>
    <w:p w14:paraId="3D1768D7" w14:textId="035E5DA8" w:rsidR="00140476" w:rsidRDefault="00140476" w:rsidP="00140476">
      <w:pPr>
        <w:rPr>
          <w:lang w:val="pl-PL"/>
        </w:rPr>
      </w:pPr>
      <w:r>
        <w:rPr>
          <w:noProof/>
          <w:lang w:val="pl-PL"/>
        </w:rPr>
        <w:drawing>
          <wp:inline distT="0" distB="0" distL="0" distR="0" wp14:anchorId="563BB2F2" wp14:editId="7DBAD84D">
            <wp:extent cx="2305050" cy="1607243"/>
            <wp:effectExtent l="0" t="0" r="0" b="0"/>
            <wp:docPr id="23" name="Obraz 23" descr="Obraz zawierający rysunek, zega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ysunek 12.jpg"/>
                    <pic:cNvPicPr/>
                  </pic:nvPicPr>
                  <pic:blipFill>
                    <a:blip r:embed="rId20">
                      <a:extLst>
                        <a:ext uri="{28A0092B-C50C-407E-A947-70E740481C1C}">
                          <a14:useLocalDpi xmlns:a14="http://schemas.microsoft.com/office/drawing/2010/main" val="0"/>
                        </a:ext>
                      </a:extLst>
                    </a:blip>
                    <a:stretch>
                      <a:fillRect/>
                    </a:stretch>
                  </pic:blipFill>
                  <pic:spPr>
                    <a:xfrm>
                      <a:off x="0" y="0"/>
                      <a:ext cx="2334051" cy="1627465"/>
                    </a:xfrm>
                    <a:prstGeom prst="rect">
                      <a:avLst/>
                    </a:prstGeom>
                  </pic:spPr>
                </pic:pic>
              </a:graphicData>
            </a:graphic>
          </wp:inline>
        </w:drawing>
      </w:r>
    </w:p>
    <w:p w14:paraId="151CC5F4" w14:textId="192DD440" w:rsidR="0045380B" w:rsidRPr="00E946B5" w:rsidRDefault="0045380B" w:rsidP="00E946B5">
      <w:pPr>
        <w:pStyle w:val="Bezodstpw"/>
        <w:rPr>
          <w:b/>
          <w:bCs/>
          <w:lang w:val="pl-PL"/>
        </w:rPr>
      </w:pPr>
      <w:r w:rsidRPr="00E946B5">
        <w:rPr>
          <w:b/>
          <w:bCs/>
          <w:lang w:val="pl-PL"/>
        </w:rPr>
        <w:t>TRYB UŻYTKOWNIKA</w:t>
      </w:r>
    </w:p>
    <w:p w14:paraId="0E3458C5" w14:textId="6FCE778E" w:rsidR="0045380B" w:rsidRDefault="00140476" w:rsidP="00140476">
      <w:pPr>
        <w:rPr>
          <w:lang w:val="pl-PL"/>
        </w:rPr>
      </w:pPr>
      <w:r w:rsidRPr="00140476">
        <w:rPr>
          <w:lang w:val="pl-PL"/>
        </w:rPr>
        <w:t>Po wejściu w tryb UŻYTKOWNIKA pierwsza kolumna profilu miga, użytkownik może nacisnąć klawisz UP lub DOWN i</w:t>
      </w:r>
      <w:r>
        <w:rPr>
          <w:lang w:val="pl-PL"/>
        </w:rPr>
        <w:t xml:space="preserve"> </w:t>
      </w:r>
      <w:r w:rsidRPr="00140476">
        <w:rPr>
          <w:lang w:val="pl-PL"/>
        </w:rPr>
        <w:t>następnie naciśnij przycisk MODE, aby utworzyć własny profil. (od kolumny 1 do kolumny 20) Użytkownik może zatrzymać</w:t>
      </w:r>
      <w:r>
        <w:rPr>
          <w:lang w:val="pl-PL"/>
        </w:rPr>
        <w:t xml:space="preserve"> </w:t>
      </w:r>
      <w:r w:rsidRPr="00140476">
        <w:rPr>
          <w:lang w:val="pl-PL"/>
        </w:rPr>
        <w:t>naciskając przycisk MODE przez 2 sekundy, aby wyjść z ustawień profilu. (rysunek 13). Każdy użytkownik może mieć swój własny</w:t>
      </w:r>
      <w:r>
        <w:rPr>
          <w:lang w:val="pl-PL"/>
        </w:rPr>
        <w:t xml:space="preserve"> </w:t>
      </w:r>
      <w:r w:rsidRPr="00140476">
        <w:rPr>
          <w:lang w:val="pl-PL"/>
        </w:rPr>
        <w:t>profil użytkownika</w:t>
      </w:r>
      <w:r>
        <w:rPr>
          <w:lang w:val="pl-PL"/>
        </w:rPr>
        <w:t>.</w:t>
      </w:r>
    </w:p>
    <w:p w14:paraId="5ECD71B4" w14:textId="4EC1F046" w:rsidR="00140476" w:rsidRDefault="00140476" w:rsidP="00140476">
      <w:pPr>
        <w:rPr>
          <w:lang w:val="pl-PL"/>
        </w:rPr>
      </w:pPr>
      <w:r>
        <w:rPr>
          <w:noProof/>
          <w:lang w:val="pl-PL"/>
        </w:rPr>
        <w:drawing>
          <wp:inline distT="0" distB="0" distL="0" distR="0" wp14:anchorId="012B9536" wp14:editId="154E77BE">
            <wp:extent cx="2265738" cy="1847850"/>
            <wp:effectExtent l="0" t="0" r="1270" b="0"/>
            <wp:docPr id="24" name="Obraz 24" descr="Obraz zawierający zega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ysunek 13.jpg"/>
                    <pic:cNvPicPr/>
                  </pic:nvPicPr>
                  <pic:blipFill>
                    <a:blip r:embed="rId21">
                      <a:extLst>
                        <a:ext uri="{28A0092B-C50C-407E-A947-70E740481C1C}">
                          <a14:useLocalDpi xmlns:a14="http://schemas.microsoft.com/office/drawing/2010/main" val="0"/>
                        </a:ext>
                      </a:extLst>
                    </a:blip>
                    <a:stretch>
                      <a:fillRect/>
                    </a:stretch>
                  </pic:blipFill>
                  <pic:spPr>
                    <a:xfrm>
                      <a:off x="0" y="0"/>
                      <a:ext cx="2285119" cy="1863657"/>
                    </a:xfrm>
                    <a:prstGeom prst="rect">
                      <a:avLst/>
                    </a:prstGeom>
                  </pic:spPr>
                </pic:pic>
              </a:graphicData>
            </a:graphic>
          </wp:inline>
        </w:drawing>
      </w:r>
    </w:p>
    <w:p w14:paraId="32A71C43" w14:textId="1FF2F091" w:rsidR="0045380B" w:rsidRPr="00E946B5" w:rsidRDefault="0045380B" w:rsidP="00E946B5">
      <w:pPr>
        <w:pStyle w:val="Bezodstpw"/>
        <w:rPr>
          <w:b/>
          <w:bCs/>
          <w:lang w:val="pl-PL"/>
        </w:rPr>
      </w:pPr>
      <w:r w:rsidRPr="00E946B5">
        <w:rPr>
          <w:b/>
          <w:bCs/>
          <w:lang w:val="pl-PL"/>
        </w:rPr>
        <w:t>TRYB WATT</w:t>
      </w:r>
    </w:p>
    <w:p w14:paraId="4603A2B9" w14:textId="0709C0F0" w:rsidR="0045380B" w:rsidRDefault="00140476" w:rsidP="00140476">
      <w:pPr>
        <w:rPr>
          <w:lang w:val="pl-PL"/>
        </w:rPr>
      </w:pPr>
      <w:r w:rsidRPr="00140476">
        <w:rPr>
          <w:lang w:val="pl-PL"/>
        </w:rPr>
        <w:t>Ustawiona w watach wartość 120 miga na ekranie w trybie ustawień WATT. Użytkownik może używać GÓRA lub DÓŁ</w:t>
      </w:r>
      <w:r>
        <w:rPr>
          <w:lang w:val="pl-PL"/>
        </w:rPr>
        <w:t xml:space="preserve"> </w:t>
      </w:r>
      <w:r w:rsidRPr="00140476">
        <w:rPr>
          <w:lang w:val="pl-PL"/>
        </w:rPr>
        <w:t>przycisk, aby ustawić wartość docelową od 10 do 350. Naciśnij przycisk MODE, aby potwierdzić</w:t>
      </w:r>
    </w:p>
    <w:p w14:paraId="034EBFD4" w14:textId="5A1E8E25" w:rsidR="0045380B" w:rsidRPr="00E946B5" w:rsidRDefault="0045380B" w:rsidP="00E946B5">
      <w:pPr>
        <w:pStyle w:val="Bezodstpw"/>
        <w:rPr>
          <w:b/>
          <w:bCs/>
          <w:lang w:val="pl-PL"/>
        </w:rPr>
      </w:pPr>
      <w:r w:rsidRPr="00E946B5">
        <w:rPr>
          <w:b/>
          <w:bCs/>
          <w:lang w:val="pl-PL"/>
        </w:rPr>
        <w:t>TRYB RECOVERY</w:t>
      </w:r>
    </w:p>
    <w:p w14:paraId="6A06E9C7" w14:textId="77777777" w:rsidR="00140476" w:rsidRPr="00140476" w:rsidRDefault="00140476" w:rsidP="00140476">
      <w:pPr>
        <w:pStyle w:val="Bezodstpw"/>
        <w:rPr>
          <w:rStyle w:val="fontstyle01"/>
        </w:rPr>
      </w:pPr>
      <w:r w:rsidRPr="00140476">
        <w:rPr>
          <w:rStyle w:val="fontstyle01"/>
        </w:rPr>
        <w:t>Gdy wprowadzane jest tętno (zarówno w trybie START, jak i STOP); naciśnij przycisk RECOVERY, aby</w:t>
      </w:r>
    </w:p>
    <w:p w14:paraId="1819DFC8" w14:textId="76090829" w:rsidR="00140476" w:rsidRDefault="00140476" w:rsidP="00140476">
      <w:pPr>
        <w:pStyle w:val="Bezodstpw"/>
        <w:rPr>
          <w:rStyle w:val="fontstyle01"/>
        </w:rPr>
      </w:pPr>
      <w:r w:rsidRPr="00140476">
        <w:rPr>
          <w:rStyle w:val="fontstyle01"/>
        </w:rPr>
        <w:t>wykonać tę funkcję. CZAS „0:60” zacznie odliczać i wyświetli się kolumna alfanumeryczna</w:t>
      </w:r>
      <w:r>
        <w:rPr>
          <w:rStyle w:val="fontstyle01"/>
        </w:rPr>
        <w:t xml:space="preserve"> </w:t>
      </w:r>
      <w:r w:rsidRPr="00140476">
        <w:rPr>
          <w:rStyle w:val="fontstyle01"/>
        </w:rPr>
        <w:t xml:space="preserve">„FX” (X = 1 ~ 6), gdy CZAS osiągnie zero. Naciśnij przycisk RECOVERY, aby powrócić do przepowiedzianego </w:t>
      </w:r>
      <w:r>
        <w:rPr>
          <w:rStyle w:val="fontstyle01"/>
        </w:rPr>
        <w:t>trybu</w:t>
      </w:r>
      <w:r w:rsidRPr="00140476">
        <w:rPr>
          <w:rStyle w:val="fontstyle01"/>
        </w:rPr>
        <w:t>. Rzeczywista wartość tętna będzie stale wyświetlana na ekranie LCD po zakończeniu testu</w:t>
      </w:r>
      <w:r>
        <w:rPr>
          <w:rStyle w:val="fontstyle01"/>
        </w:rPr>
        <w:t>.</w:t>
      </w:r>
    </w:p>
    <w:p w14:paraId="538AF87E" w14:textId="77777777" w:rsidR="00140476" w:rsidRDefault="00140476" w:rsidP="00140476">
      <w:pPr>
        <w:pStyle w:val="Bezodstpw"/>
        <w:rPr>
          <w:rStyle w:val="fontstyle01"/>
        </w:rPr>
      </w:pPr>
    </w:p>
    <w:p w14:paraId="28515D6B" w14:textId="3F5E1A0B" w:rsidR="0045380B" w:rsidRPr="00E946B5" w:rsidRDefault="0045380B" w:rsidP="00140476">
      <w:pPr>
        <w:pStyle w:val="Bezodstpw"/>
        <w:rPr>
          <w:b/>
          <w:bCs/>
          <w:lang w:val="pl-PL"/>
        </w:rPr>
      </w:pPr>
      <w:r w:rsidRPr="00E946B5">
        <w:rPr>
          <w:b/>
          <w:bCs/>
          <w:lang w:val="pl-PL"/>
        </w:rPr>
        <w:lastRenderedPageBreak/>
        <w:t>POMIAR TKANKI TŁUSZCZOWEJ</w:t>
      </w:r>
    </w:p>
    <w:p w14:paraId="72CA0F61" w14:textId="336255E3" w:rsidR="00F849C9" w:rsidRDefault="00140476" w:rsidP="00140476">
      <w:pPr>
        <w:pStyle w:val="Akapitzlist"/>
        <w:numPr>
          <w:ilvl w:val="0"/>
          <w:numId w:val="27"/>
        </w:numPr>
        <w:rPr>
          <w:lang w:val="pl-PL"/>
        </w:rPr>
      </w:pPr>
      <w:r>
        <w:rPr>
          <w:lang w:val="pl-PL"/>
        </w:rPr>
        <w:t>Naciśnij przycisk BODY-FAT, aby rozpocząć pomiar tkanki tłuszczowej wybranego użytkownika.</w:t>
      </w:r>
    </w:p>
    <w:p w14:paraId="5E85B569" w14:textId="2F0CA28B" w:rsidR="00140476" w:rsidRDefault="00140476" w:rsidP="00140476">
      <w:pPr>
        <w:pStyle w:val="Akapitzlist"/>
        <w:numPr>
          <w:ilvl w:val="0"/>
          <w:numId w:val="27"/>
        </w:numPr>
        <w:rPr>
          <w:lang w:val="pl-PL"/>
        </w:rPr>
      </w:pPr>
      <w:r>
        <w:rPr>
          <w:lang w:val="pl-PL"/>
        </w:rPr>
        <w:t>Podczas pomiaru użytkownik musi trzymać obie ręce na uchwycie, a na wyświetlaczu pojawi się „—„  „—„ przez 8 sekund do momentu zakończenia pomiaru.</w:t>
      </w:r>
    </w:p>
    <w:p w14:paraId="12C48BB6" w14:textId="680A63BA" w:rsidR="00140476" w:rsidRDefault="00FE62A5" w:rsidP="00140476">
      <w:pPr>
        <w:pStyle w:val="Akapitzlist"/>
        <w:numPr>
          <w:ilvl w:val="0"/>
          <w:numId w:val="27"/>
        </w:numPr>
        <w:rPr>
          <w:lang w:val="pl-PL"/>
        </w:rPr>
      </w:pPr>
      <w:r w:rsidRPr="00FE62A5">
        <w:rPr>
          <w:lang w:val="pl-PL"/>
        </w:rPr>
        <w:t>Wyświetlacz pokaże symbol BODY FAT, proc</w:t>
      </w:r>
      <w:r>
        <w:rPr>
          <w:lang w:val="pl-PL"/>
        </w:rPr>
        <w:t>entowy poziom tkanki tłuszczowej oraz wskaźnik BMI przez 30 sekund.</w:t>
      </w:r>
    </w:p>
    <w:p w14:paraId="71A0C0D1" w14:textId="6F54B403" w:rsidR="00FE62A5" w:rsidRDefault="00FE62A5" w:rsidP="00140476">
      <w:pPr>
        <w:pStyle w:val="Akapitzlist"/>
        <w:numPr>
          <w:ilvl w:val="0"/>
          <w:numId w:val="27"/>
        </w:numPr>
        <w:rPr>
          <w:lang w:val="pl-PL"/>
        </w:rPr>
      </w:pPr>
      <w:r>
        <w:rPr>
          <w:lang w:val="pl-PL"/>
        </w:rPr>
        <w:t>Wciśnij przycisk BODY FAT, aby powrócić do poprzedniego trybu.</w:t>
      </w:r>
    </w:p>
    <w:p w14:paraId="4A4FCD31" w14:textId="77777777" w:rsidR="00FE62A5" w:rsidRDefault="00FE62A5" w:rsidP="00FE62A5">
      <w:pPr>
        <w:rPr>
          <w:lang w:val="pl-PL"/>
        </w:rPr>
      </w:pPr>
    </w:p>
    <w:p w14:paraId="1518378A" w14:textId="4CC55B63" w:rsidR="00FE62A5" w:rsidRDefault="00FE62A5" w:rsidP="00FE62A5">
      <w:pPr>
        <w:rPr>
          <w:lang w:val="pl-PL"/>
        </w:rPr>
      </w:pPr>
      <w:r>
        <w:rPr>
          <w:lang w:val="pl-PL"/>
        </w:rPr>
        <w:t>BMI (Wskaźnik masy ciała) zintegrowany</w:t>
      </w:r>
    </w:p>
    <w:tbl>
      <w:tblPr>
        <w:tblStyle w:val="Tabela-Siatka"/>
        <w:tblW w:w="0" w:type="auto"/>
        <w:tblInd w:w="10" w:type="dxa"/>
        <w:tblLook w:val="04A0" w:firstRow="1" w:lastRow="0" w:firstColumn="1" w:lastColumn="0" w:noHBand="0" w:noVBand="1"/>
      </w:tblPr>
      <w:tblGrid>
        <w:gridCol w:w="1821"/>
        <w:gridCol w:w="1822"/>
        <w:gridCol w:w="1822"/>
        <w:gridCol w:w="1822"/>
        <w:gridCol w:w="1822"/>
      </w:tblGrid>
      <w:tr w:rsidR="00FE62A5" w14:paraId="5EF08D86" w14:textId="77777777" w:rsidTr="00FE62A5">
        <w:tc>
          <w:tcPr>
            <w:tcW w:w="1821" w:type="dxa"/>
          </w:tcPr>
          <w:p w14:paraId="1CA8D5BE" w14:textId="6BEE3391" w:rsidR="00FE62A5" w:rsidRDefault="00FE62A5" w:rsidP="00FE62A5">
            <w:pPr>
              <w:ind w:left="0" w:firstLine="0"/>
              <w:rPr>
                <w:lang w:val="pl-PL"/>
              </w:rPr>
            </w:pPr>
            <w:r>
              <w:rPr>
                <w:lang w:val="pl-PL"/>
              </w:rPr>
              <w:t>Skala BMI</w:t>
            </w:r>
          </w:p>
        </w:tc>
        <w:tc>
          <w:tcPr>
            <w:tcW w:w="1822" w:type="dxa"/>
          </w:tcPr>
          <w:p w14:paraId="141C95E5" w14:textId="4E5DBDB2" w:rsidR="00FE62A5" w:rsidRDefault="002E4894" w:rsidP="00FE62A5">
            <w:pPr>
              <w:ind w:left="0" w:firstLine="0"/>
              <w:rPr>
                <w:lang w:val="pl-PL"/>
              </w:rPr>
            </w:pPr>
            <w:r>
              <w:rPr>
                <w:lang w:val="pl-PL"/>
              </w:rPr>
              <w:t>NISKI</w:t>
            </w:r>
          </w:p>
        </w:tc>
        <w:tc>
          <w:tcPr>
            <w:tcW w:w="1822" w:type="dxa"/>
          </w:tcPr>
          <w:p w14:paraId="27AF2AB0" w14:textId="4C5A1E4B" w:rsidR="00FE62A5" w:rsidRDefault="002E4894" w:rsidP="00FE62A5">
            <w:pPr>
              <w:ind w:left="0" w:firstLine="0"/>
              <w:rPr>
                <w:lang w:val="pl-PL"/>
              </w:rPr>
            </w:pPr>
            <w:r>
              <w:rPr>
                <w:lang w:val="pl-PL"/>
              </w:rPr>
              <w:t>NISKO/ŚREDNI</w:t>
            </w:r>
          </w:p>
        </w:tc>
        <w:tc>
          <w:tcPr>
            <w:tcW w:w="1822" w:type="dxa"/>
          </w:tcPr>
          <w:p w14:paraId="06057A22" w14:textId="4F9F3852" w:rsidR="00FE62A5" w:rsidRDefault="002E4894" w:rsidP="00FE62A5">
            <w:pPr>
              <w:ind w:left="0" w:firstLine="0"/>
              <w:rPr>
                <w:lang w:val="pl-PL"/>
              </w:rPr>
            </w:pPr>
            <w:r>
              <w:rPr>
                <w:lang w:val="pl-PL"/>
              </w:rPr>
              <w:t>ŚREDNI</w:t>
            </w:r>
          </w:p>
        </w:tc>
        <w:tc>
          <w:tcPr>
            <w:tcW w:w="1822" w:type="dxa"/>
          </w:tcPr>
          <w:p w14:paraId="1B2B15D0" w14:textId="17417125" w:rsidR="00FE62A5" w:rsidRDefault="002E4894" w:rsidP="00FE62A5">
            <w:pPr>
              <w:ind w:left="0" w:firstLine="0"/>
              <w:rPr>
                <w:lang w:val="pl-PL"/>
              </w:rPr>
            </w:pPr>
            <w:r>
              <w:rPr>
                <w:lang w:val="pl-PL"/>
              </w:rPr>
              <w:t>WYSOKI</w:t>
            </w:r>
          </w:p>
        </w:tc>
      </w:tr>
      <w:tr w:rsidR="00FE62A5" w14:paraId="6120C506" w14:textId="77777777" w:rsidTr="00FE62A5">
        <w:tc>
          <w:tcPr>
            <w:tcW w:w="1821" w:type="dxa"/>
          </w:tcPr>
          <w:p w14:paraId="4D723A07" w14:textId="708E759E" w:rsidR="00FE62A5" w:rsidRDefault="002E4894" w:rsidP="00FE62A5">
            <w:pPr>
              <w:ind w:left="0" w:firstLine="0"/>
              <w:rPr>
                <w:lang w:val="pl-PL"/>
              </w:rPr>
            </w:pPr>
            <w:r>
              <w:rPr>
                <w:lang w:val="pl-PL"/>
              </w:rPr>
              <w:t>Zakres</w:t>
            </w:r>
          </w:p>
        </w:tc>
        <w:tc>
          <w:tcPr>
            <w:tcW w:w="1822" w:type="dxa"/>
          </w:tcPr>
          <w:p w14:paraId="3228EB0C" w14:textId="0EB7746D" w:rsidR="00FE62A5" w:rsidRDefault="002E4894" w:rsidP="00FE62A5">
            <w:pPr>
              <w:ind w:left="0" w:firstLine="0"/>
              <w:rPr>
                <w:lang w:val="pl-PL"/>
              </w:rPr>
            </w:pPr>
            <w:r>
              <w:rPr>
                <w:lang w:val="pl-PL"/>
              </w:rPr>
              <w:t>&lt;20</w:t>
            </w:r>
          </w:p>
        </w:tc>
        <w:tc>
          <w:tcPr>
            <w:tcW w:w="1822" w:type="dxa"/>
          </w:tcPr>
          <w:p w14:paraId="66CDF04B" w14:textId="3F22AACE" w:rsidR="00FE62A5" w:rsidRDefault="002E4894" w:rsidP="00FE62A5">
            <w:pPr>
              <w:ind w:left="0" w:firstLine="0"/>
              <w:rPr>
                <w:lang w:val="pl-PL"/>
              </w:rPr>
            </w:pPr>
            <w:r>
              <w:rPr>
                <w:lang w:val="pl-PL"/>
              </w:rPr>
              <w:t>20-24</w:t>
            </w:r>
          </w:p>
        </w:tc>
        <w:tc>
          <w:tcPr>
            <w:tcW w:w="1822" w:type="dxa"/>
          </w:tcPr>
          <w:p w14:paraId="05884B49" w14:textId="747FD136" w:rsidR="00FE62A5" w:rsidRDefault="002E4894" w:rsidP="00FE62A5">
            <w:pPr>
              <w:ind w:left="0" w:firstLine="0"/>
              <w:rPr>
                <w:lang w:val="pl-PL"/>
              </w:rPr>
            </w:pPr>
            <w:r>
              <w:rPr>
                <w:lang w:val="pl-PL"/>
              </w:rPr>
              <w:t>24,1-26,5</w:t>
            </w:r>
          </w:p>
        </w:tc>
        <w:tc>
          <w:tcPr>
            <w:tcW w:w="1822" w:type="dxa"/>
          </w:tcPr>
          <w:p w14:paraId="58BCE16C" w14:textId="2EFA2F66" w:rsidR="00FE62A5" w:rsidRDefault="002E4894" w:rsidP="00FE62A5">
            <w:pPr>
              <w:ind w:left="0" w:firstLine="0"/>
              <w:rPr>
                <w:lang w:val="pl-PL"/>
              </w:rPr>
            </w:pPr>
            <w:r>
              <w:rPr>
                <w:lang w:val="pl-PL"/>
              </w:rPr>
              <w:t>&gt;26,5</w:t>
            </w:r>
          </w:p>
        </w:tc>
      </w:tr>
    </w:tbl>
    <w:p w14:paraId="30B6559C" w14:textId="590F6BD9" w:rsidR="00FE62A5" w:rsidRDefault="00FE62A5" w:rsidP="00FE62A5">
      <w:pPr>
        <w:rPr>
          <w:lang w:val="pl-PL"/>
        </w:rPr>
      </w:pPr>
      <w:r w:rsidRPr="00FE62A5">
        <w:rPr>
          <w:lang w:val="pl-PL"/>
        </w:rPr>
        <w:t xml:space="preserve">BMI ma na celu określenie, czy użytkownik jest gruby, ale </w:t>
      </w:r>
      <w:r>
        <w:rPr>
          <w:lang w:val="pl-PL"/>
        </w:rPr>
        <w:t xml:space="preserve">pomiar </w:t>
      </w:r>
      <w:r w:rsidRPr="00FE62A5">
        <w:rPr>
          <w:lang w:val="pl-PL"/>
        </w:rPr>
        <w:t>nie jest w 100% poprawny.</w:t>
      </w:r>
    </w:p>
    <w:p w14:paraId="75C61FF8" w14:textId="77777777" w:rsidR="00FE62A5" w:rsidRDefault="00FE62A5" w:rsidP="00FE62A5">
      <w:pPr>
        <w:rPr>
          <w:lang w:val="pl-PL"/>
        </w:rPr>
      </w:pPr>
    </w:p>
    <w:p w14:paraId="3FA95280" w14:textId="13711F30" w:rsidR="00FE62A5" w:rsidRDefault="00FE62A5" w:rsidP="00FE62A5">
      <w:pPr>
        <w:rPr>
          <w:lang w:val="pl-PL"/>
        </w:rPr>
      </w:pPr>
      <w:r>
        <w:rPr>
          <w:lang w:val="pl-PL"/>
        </w:rPr>
        <w:t>WSKAŹNIK TKANKI TŁUSZCZOWEJ</w:t>
      </w:r>
    </w:p>
    <w:tbl>
      <w:tblPr>
        <w:tblStyle w:val="Tabela-Siatka"/>
        <w:tblW w:w="0" w:type="auto"/>
        <w:tblInd w:w="10" w:type="dxa"/>
        <w:tblLook w:val="04A0" w:firstRow="1" w:lastRow="0" w:firstColumn="1" w:lastColumn="0" w:noHBand="0" w:noVBand="1"/>
      </w:tblPr>
      <w:tblGrid>
        <w:gridCol w:w="1821"/>
        <w:gridCol w:w="1822"/>
        <w:gridCol w:w="1822"/>
        <w:gridCol w:w="1822"/>
        <w:gridCol w:w="1822"/>
      </w:tblGrid>
      <w:tr w:rsidR="00FE62A5" w14:paraId="3C991407" w14:textId="77777777" w:rsidTr="00FE62A5">
        <w:tc>
          <w:tcPr>
            <w:tcW w:w="1823" w:type="dxa"/>
          </w:tcPr>
          <w:p w14:paraId="642A6CB5" w14:textId="2690B8DF" w:rsidR="00FE62A5" w:rsidRDefault="002E4894" w:rsidP="00FE62A5">
            <w:pPr>
              <w:ind w:left="0" w:firstLine="0"/>
              <w:rPr>
                <w:lang w:val="pl-PL"/>
              </w:rPr>
            </w:pPr>
            <w:r>
              <w:rPr>
                <w:lang w:val="pl-PL"/>
              </w:rPr>
              <w:t>Symbol</w:t>
            </w:r>
          </w:p>
        </w:tc>
        <w:tc>
          <w:tcPr>
            <w:tcW w:w="1824" w:type="dxa"/>
          </w:tcPr>
          <w:p w14:paraId="4A993511" w14:textId="1911118A" w:rsidR="00FE62A5" w:rsidRDefault="002E4894" w:rsidP="00FE62A5">
            <w:pPr>
              <w:ind w:left="0" w:firstLine="0"/>
              <w:rPr>
                <w:lang w:val="pl-PL"/>
              </w:rPr>
            </w:pPr>
            <w:r>
              <w:rPr>
                <w:lang w:val="pl-PL"/>
              </w:rPr>
              <w:t>-</w:t>
            </w:r>
          </w:p>
        </w:tc>
        <w:tc>
          <w:tcPr>
            <w:tcW w:w="1824" w:type="dxa"/>
          </w:tcPr>
          <w:p w14:paraId="7295BACB" w14:textId="3EDA9C65" w:rsidR="00FE62A5" w:rsidRDefault="002E4894" w:rsidP="00FE62A5">
            <w:pPr>
              <w:ind w:left="0" w:firstLine="0"/>
              <w:rPr>
                <w:lang w:val="pl-PL"/>
              </w:rPr>
            </w:pPr>
            <w:r>
              <w:rPr>
                <w:lang w:val="pl-PL"/>
              </w:rPr>
              <w:t>+</w:t>
            </w:r>
          </w:p>
        </w:tc>
        <w:tc>
          <w:tcPr>
            <w:tcW w:w="1824" w:type="dxa"/>
          </w:tcPr>
          <w:p w14:paraId="752BF3FB" w14:textId="5A29A04F" w:rsidR="00FE62A5" w:rsidRPr="002E4894" w:rsidRDefault="002E4894" w:rsidP="002E4894">
            <w:pPr>
              <w:spacing w:after="0" w:line="240" w:lineRule="auto"/>
              <w:ind w:left="0" w:firstLine="0"/>
              <w:rPr>
                <w:rFonts w:ascii="Times New Roman" w:eastAsia="Times New Roman" w:hAnsi="Times New Roman" w:cs="Times New Roman"/>
                <w:color w:val="auto"/>
              </w:rPr>
            </w:pPr>
            <w:r>
              <w:rPr>
                <w:rStyle w:val="fontstyle01"/>
              </w:rPr>
              <w:t>▲</w:t>
            </w:r>
          </w:p>
        </w:tc>
        <w:tc>
          <w:tcPr>
            <w:tcW w:w="1824" w:type="dxa"/>
          </w:tcPr>
          <w:p w14:paraId="323BD64D" w14:textId="6586CEA2" w:rsidR="00FE62A5" w:rsidRPr="002E4894" w:rsidRDefault="002E4894" w:rsidP="002E4894">
            <w:pPr>
              <w:spacing w:after="0" w:line="240" w:lineRule="auto"/>
              <w:ind w:left="0" w:firstLine="0"/>
              <w:rPr>
                <w:rFonts w:ascii="Times New Roman" w:eastAsia="Times New Roman" w:hAnsi="Times New Roman" w:cs="Times New Roman"/>
                <w:color w:val="auto"/>
              </w:rPr>
            </w:pPr>
            <w:r>
              <w:rPr>
                <w:rStyle w:val="fontstyle01"/>
                <w:rFonts w:ascii="Cambria Math" w:hAnsi="Cambria Math" w:cs="Cambria Math"/>
              </w:rPr>
              <w:t>◆</w:t>
            </w:r>
          </w:p>
        </w:tc>
      </w:tr>
      <w:tr w:rsidR="00FE62A5" w14:paraId="5C663923" w14:textId="77777777" w:rsidTr="00FE62A5">
        <w:tc>
          <w:tcPr>
            <w:tcW w:w="1823" w:type="dxa"/>
          </w:tcPr>
          <w:p w14:paraId="57A21207" w14:textId="2C164A86" w:rsidR="00FE62A5" w:rsidRDefault="002E4894" w:rsidP="00FE62A5">
            <w:pPr>
              <w:ind w:left="0" w:firstLine="0"/>
              <w:rPr>
                <w:lang w:val="pl-PL"/>
              </w:rPr>
            </w:pPr>
            <w:r>
              <w:rPr>
                <w:lang w:val="pl-PL"/>
              </w:rPr>
              <w:t>% tłuszczu</w:t>
            </w:r>
          </w:p>
        </w:tc>
        <w:tc>
          <w:tcPr>
            <w:tcW w:w="1824" w:type="dxa"/>
          </w:tcPr>
          <w:p w14:paraId="7F9A8D4D" w14:textId="2B406D7D" w:rsidR="00FE62A5" w:rsidRDefault="002E4894" w:rsidP="00FE62A5">
            <w:pPr>
              <w:ind w:left="0" w:firstLine="0"/>
              <w:rPr>
                <w:lang w:val="pl-PL"/>
              </w:rPr>
            </w:pPr>
            <w:r>
              <w:rPr>
                <w:lang w:val="pl-PL"/>
              </w:rPr>
              <w:t>niski</w:t>
            </w:r>
          </w:p>
        </w:tc>
        <w:tc>
          <w:tcPr>
            <w:tcW w:w="1824" w:type="dxa"/>
          </w:tcPr>
          <w:p w14:paraId="672BBF5A" w14:textId="21DE559D" w:rsidR="00FE62A5" w:rsidRDefault="002E4894" w:rsidP="00FE62A5">
            <w:pPr>
              <w:ind w:left="0" w:firstLine="0"/>
              <w:rPr>
                <w:lang w:val="pl-PL"/>
              </w:rPr>
            </w:pPr>
            <w:r>
              <w:rPr>
                <w:lang w:val="pl-PL"/>
              </w:rPr>
              <w:t>nisko-średni</w:t>
            </w:r>
          </w:p>
        </w:tc>
        <w:tc>
          <w:tcPr>
            <w:tcW w:w="1824" w:type="dxa"/>
          </w:tcPr>
          <w:p w14:paraId="1458CD9E" w14:textId="2B119A6C" w:rsidR="00FE62A5" w:rsidRDefault="002E4894" w:rsidP="00FE62A5">
            <w:pPr>
              <w:ind w:left="0" w:firstLine="0"/>
              <w:rPr>
                <w:lang w:val="pl-PL"/>
              </w:rPr>
            </w:pPr>
            <w:r>
              <w:rPr>
                <w:lang w:val="pl-PL"/>
              </w:rPr>
              <w:t>średni</w:t>
            </w:r>
          </w:p>
        </w:tc>
        <w:tc>
          <w:tcPr>
            <w:tcW w:w="1824" w:type="dxa"/>
          </w:tcPr>
          <w:p w14:paraId="2DD4EBC9" w14:textId="6A7CEBCF" w:rsidR="00FE62A5" w:rsidRDefault="002E4894" w:rsidP="00FE62A5">
            <w:pPr>
              <w:ind w:left="0" w:firstLine="0"/>
              <w:rPr>
                <w:lang w:val="pl-PL"/>
              </w:rPr>
            </w:pPr>
            <w:r>
              <w:rPr>
                <w:lang w:val="pl-PL"/>
              </w:rPr>
              <w:t>średnio-wysoki</w:t>
            </w:r>
          </w:p>
        </w:tc>
      </w:tr>
      <w:tr w:rsidR="00FE62A5" w14:paraId="2F449D67" w14:textId="77777777" w:rsidTr="00FE62A5">
        <w:tc>
          <w:tcPr>
            <w:tcW w:w="1823" w:type="dxa"/>
          </w:tcPr>
          <w:p w14:paraId="58AAD99E" w14:textId="32B11A0C" w:rsidR="00FE62A5" w:rsidRDefault="002E4894" w:rsidP="00FE62A5">
            <w:pPr>
              <w:ind w:left="0" w:firstLine="0"/>
              <w:rPr>
                <w:lang w:val="pl-PL"/>
              </w:rPr>
            </w:pPr>
            <w:r>
              <w:rPr>
                <w:lang w:val="pl-PL"/>
              </w:rPr>
              <w:t>Mężczyzna</w:t>
            </w:r>
          </w:p>
        </w:tc>
        <w:tc>
          <w:tcPr>
            <w:tcW w:w="1824" w:type="dxa"/>
          </w:tcPr>
          <w:p w14:paraId="2D6B5D70" w14:textId="64F4C77D" w:rsidR="00FE62A5" w:rsidRDefault="002E4894" w:rsidP="00FE62A5">
            <w:pPr>
              <w:ind w:left="0" w:firstLine="0"/>
              <w:rPr>
                <w:lang w:val="pl-PL"/>
              </w:rPr>
            </w:pPr>
            <w:r>
              <w:rPr>
                <w:lang w:val="pl-PL"/>
              </w:rPr>
              <w:t>&lt;13%</w:t>
            </w:r>
          </w:p>
        </w:tc>
        <w:tc>
          <w:tcPr>
            <w:tcW w:w="1824" w:type="dxa"/>
          </w:tcPr>
          <w:p w14:paraId="0AEC5FC4" w14:textId="21A1BCAB" w:rsidR="00FE62A5" w:rsidRDefault="002E4894" w:rsidP="00FE62A5">
            <w:pPr>
              <w:ind w:left="0" w:firstLine="0"/>
              <w:rPr>
                <w:lang w:val="pl-PL"/>
              </w:rPr>
            </w:pPr>
            <w:r>
              <w:rPr>
                <w:lang w:val="pl-PL"/>
              </w:rPr>
              <w:t>13-25,9 %</w:t>
            </w:r>
          </w:p>
        </w:tc>
        <w:tc>
          <w:tcPr>
            <w:tcW w:w="1824" w:type="dxa"/>
          </w:tcPr>
          <w:p w14:paraId="2922A005" w14:textId="0AE929B6" w:rsidR="00FE62A5" w:rsidRDefault="002E4894" w:rsidP="00FE62A5">
            <w:pPr>
              <w:ind w:left="0" w:firstLine="0"/>
              <w:rPr>
                <w:lang w:val="pl-PL"/>
              </w:rPr>
            </w:pPr>
            <w:r>
              <w:rPr>
                <w:lang w:val="pl-PL"/>
              </w:rPr>
              <w:t>26-30 %</w:t>
            </w:r>
          </w:p>
        </w:tc>
        <w:tc>
          <w:tcPr>
            <w:tcW w:w="1824" w:type="dxa"/>
          </w:tcPr>
          <w:p w14:paraId="3061B409" w14:textId="19A43944" w:rsidR="00FE62A5" w:rsidRDefault="002E4894" w:rsidP="00FE62A5">
            <w:pPr>
              <w:ind w:left="0" w:firstLine="0"/>
              <w:rPr>
                <w:lang w:val="pl-PL"/>
              </w:rPr>
            </w:pPr>
            <w:r>
              <w:rPr>
                <w:lang w:val="pl-PL"/>
              </w:rPr>
              <w:t>&gt;30 %</w:t>
            </w:r>
          </w:p>
        </w:tc>
      </w:tr>
      <w:tr w:rsidR="00FE62A5" w14:paraId="3BF3E728" w14:textId="77777777" w:rsidTr="00FE62A5">
        <w:tc>
          <w:tcPr>
            <w:tcW w:w="1823" w:type="dxa"/>
          </w:tcPr>
          <w:p w14:paraId="765753FA" w14:textId="6FC839BA" w:rsidR="00FE62A5" w:rsidRDefault="002E4894" w:rsidP="00FE62A5">
            <w:pPr>
              <w:ind w:left="0" w:firstLine="0"/>
              <w:rPr>
                <w:lang w:val="pl-PL"/>
              </w:rPr>
            </w:pPr>
            <w:r>
              <w:rPr>
                <w:lang w:val="pl-PL"/>
              </w:rPr>
              <w:t>Kobieta</w:t>
            </w:r>
          </w:p>
        </w:tc>
        <w:tc>
          <w:tcPr>
            <w:tcW w:w="1824" w:type="dxa"/>
          </w:tcPr>
          <w:p w14:paraId="0F3D9CAD" w14:textId="150B506F" w:rsidR="00FE62A5" w:rsidRDefault="002E4894" w:rsidP="00FE62A5">
            <w:pPr>
              <w:ind w:left="0" w:firstLine="0"/>
              <w:rPr>
                <w:lang w:val="pl-PL"/>
              </w:rPr>
            </w:pPr>
            <w:r>
              <w:rPr>
                <w:lang w:val="pl-PL"/>
              </w:rPr>
              <w:t>&lt;23%</w:t>
            </w:r>
          </w:p>
        </w:tc>
        <w:tc>
          <w:tcPr>
            <w:tcW w:w="1824" w:type="dxa"/>
          </w:tcPr>
          <w:p w14:paraId="49B06041" w14:textId="28CAD9DA" w:rsidR="00FE62A5" w:rsidRDefault="002E4894" w:rsidP="00FE62A5">
            <w:pPr>
              <w:ind w:left="0" w:firstLine="0"/>
              <w:rPr>
                <w:lang w:val="pl-PL"/>
              </w:rPr>
            </w:pPr>
            <w:r>
              <w:rPr>
                <w:lang w:val="pl-PL"/>
              </w:rPr>
              <w:t>23-35,9 %</w:t>
            </w:r>
          </w:p>
        </w:tc>
        <w:tc>
          <w:tcPr>
            <w:tcW w:w="1824" w:type="dxa"/>
          </w:tcPr>
          <w:p w14:paraId="0E697B6D" w14:textId="544719BE" w:rsidR="00FE62A5" w:rsidRDefault="002E4894" w:rsidP="00FE62A5">
            <w:pPr>
              <w:ind w:left="0" w:firstLine="0"/>
              <w:rPr>
                <w:lang w:val="pl-PL"/>
              </w:rPr>
            </w:pPr>
            <w:r>
              <w:rPr>
                <w:lang w:val="pl-PL"/>
              </w:rPr>
              <w:t>36-40%</w:t>
            </w:r>
          </w:p>
        </w:tc>
        <w:tc>
          <w:tcPr>
            <w:tcW w:w="1824" w:type="dxa"/>
          </w:tcPr>
          <w:p w14:paraId="7FB0C7F4" w14:textId="4F70CD17" w:rsidR="00FE62A5" w:rsidRDefault="002E4894" w:rsidP="00FE62A5">
            <w:pPr>
              <w:ind w:left="0" w:firstLine="0"/>
              <w:rPr>
                <w:lang w:val="pl-PL"/>
              </w:rPr>
            </w:pPr>
            <w:r>
              <w:rPr>
                <w:lang w:val="pl-PL"/>
              </w:rPr>
              <w:t>&gt;40 %</w:t>
            </w:r>
          </w:p>
        </w:tc>
      </w:tr>
    </w:tbl>
    <w:p w14:paraId="2BA92805" w14:textId="77777777" w:rsidR="00FE62A5" w:rsidRDefault="00FE62A5" w:rsidP="00FE62A5">
      <w:pPr>
        <w:rPr>
          <w:lang w:val="pl-PL"/>
        </w:rPr>
      </w:pPr>
    </w:p>
    <w:p w14:paraId="568A0055" w14:textId="3578C50C" w:rsidR="00FE62A5" w:rsidRPr="002E4894" w:rsidRDefault="00FE62A5" w:rsidP="00FE62A5">
      <w:pPr>
        <w:rPr>
          <w:b/>
          <w:bCs/>
          <w:lang w:val="pl-PL"/>
        </w:rPr>
      </w:pPr>
      <w:r w:rsidRPr="002E4894">
        <w:rPr>
          <w:b/>
          <w:bCs/>
          <w:lang w:val="pl-PL"/>
        </w:rPr>
        <w:t>UWAGA</w:t>
      </w:r>
      <w:r w:rsidR="002E4894">
        <w:rPr>
          <w:b/>
          <w:bCs/>
          <w:lang w:val="pl-PL"/>
        </w:rPr>
        <w:t>!</w:t>
      </w:r>
    </w:p>
    <w:p w14:paraId="721FF76F" w14:textId="41F43442" w:rsidR="00FE62A5" w:rsidRDefault="00FE62A5" w:rsidP="00FE62A5">
      <w:pPr>
        <w:pStyle w:val="Akapitzlist"/>
        <w:numPr>
          <w:ilvl w:val="0"/>
          <w:numId w:val="28"/>
        </w:numPr>
        <w:rPr>
          <w:lang w:val="pl-PL"/>
        </w:rPr>
      </w:pPr>
      <w:r w:rsidRPr="00FE62A5">
        <w:rPr>
          <w:lang w:val="pl-PL"/>
        </w:rPr>
        <w:t xml:space="preserve">Jeśli komputer działał </w:t>
      </w:r>
      <w:r>
        <w:rPr>
          <w:lang w:val="pl-PL"/>
        </w:rPr>
        <w:t>niepoprawnie</w:t>
      </w:r>
      <w:r w:rsidRPr="00FE62A5">
        <w:rPr>
          <w:lang w:val="pl-PL"/>
        </w:rPr>
        <w:t xml:space="preserve">, użytkownik może </w:t>
      </w:r>
      <w:r>
        <w:rPr>
          <w:lang w:val="pl-PL"/>
        </w:rPr>
        <w:t>odłączyć zasilanie</w:t>
      </w:r>
      <w:r w:rsidRPr="00FE62A5">
        <w:rPr>
          <w:lang w:val="pl-PL"/>
        </w:rPr>
        <w:t xml:space="preserve"> i poczekać 5 sekund przed p</w:t>
      </w:r>
      <w:r>
        <w:rPr>
          <w:lang w:val="pl-PL"/>
        </w:rPr>
        <w:t>onownym podłączeniem zasilacza.</w:t>
      </w:r>
    </w:p>
    <w:p w14:paraId="5CE3F32F" w14:textId="6D8482CE" w:rsidR="00FE62A5" w:rsidRDefault="00FE62A5" w:rsidP="00FE62A5">
      <w:pPr>
        <w:pStyle w:val="Akapitzlist"/>
        <w:numPr>
          <w:ilvl w:val="0"/>
          <w:numId w:val="28"/>
        </w:numPr>
        <w:rPr>
          <w:lang w:val="pl-PL"/>
        </w:rPr>
      </w:pPr>
      <w:r w:rsidRPr="00FE62A5">
        <w:rPr>
          <w:lang w:val="pl-PL"/>
        </w:rPr>
        <w:t>Po włączeniu komputera nie można go d</w:t>
      </w:r>
      <w:r>
        <w:rPr>
          <w:lang w:val="pl-PL"/>
        </w:rPr>
        <w:t>otykać ani przykrywać</w:t>
      </w:r>
      <w:r w:rsidRPr="00FE62A5">
        <w:rPr>
          <w:lang w:val="pl-PL"/>
        </w:rPr>
        <w:t xml:space="preserve"> żadnym przedmiotem ani ręką </w:t>
      </w:r>
      <w:r>
        <w:rPr>
          <w:lang w:val="pl-PL"/>
        </w:rPr>
        <w:t>przez</w:t>
      </w:r>
      <w:r w:rsidRPr="00FE62A5">
        <w:rPr>
          <w:lang w:val="pl-PL"/>
        </w:rPr>
        <w:t xml:space="preserve"> 6</w:t>
      </w:r>
      <w:r>
        <w:rPr>
          <w:lang w:val="pl-PL"/>
        </w:rPr>
        <w:t xml:space="preserve"> </w:t>
      </w:r>
      <w:r w:rsidRPr="00FE62A5">
        <w:rPr>
          <w:lang w:val="pl-PL"/>
        </w:rPr>
        <w:t>sekund</w:t>
      </w:r>
      <w:r>
        <w:rPr>
          <w:lang w:val="pl-PL"/>
        </w:rPr>
        <w:t>.</w:t>
      </w:r>
    </w:p>
    <w:p w14:paraId="0F9B04BC" w14:textId="77777777" w:rsidR="00FE62A5" w:rsidRPr="00FE62A5" w:rsidRDefault="00FE62A5" w:rsidP="00FE62A5">
      <w:pPr>
        <w:pStyle w:val="Akapitzlist"/>
        <w:ind w:firstLine="0"/>
        <w:rPr>
          <w:lang w:val="pl-PL"/>
        </w:rPr>
      </w:pPr>
    </w:p>
    <w:p w14:paraId="587B9FE7" w14:textId="4911695A" w:rsidR="00FE62A5" w:rsidRDefault="00FE62A5" w:rsidP="00FE62A5">
      <w:pPr>
        <w:rPr>
          <w:b/>
          <w:bCs/>
          <w:lang w:val="pl-PL"/>
        </w:rPr>
      </w:pPr>
      <w:r w:rsidRPr="00FE62A5">
        <w:rPr>
          <w:b/>
          <w:bCs/>
          <w:lang w:val="pl-PL"/>
        </w:rPr>
        <w:t>OSTRZEŻENIE! System monitorowania tętna może być niedokładny. Przeciążenie podczas treningu może spowodować poważne obrażenia lub śmierć. Jeśli poczujesz dyskomfort, natychmiast przerwij ćwiczenie!</w:t>
      </w:r>
    </w:p>
    <w:p w14:paraId="3C037F5B" w14:textId="77777777" w:rsidR="00FE62A5" w:rsidRPr="00FE62A5" w:rsidRDefault="00FE62A5" w:rsidP="00FE62A5">
      <w:pPr>
        <w:rPr>
          <w:b/>
          <w:bCs/>
          <w:lang w:val="pl-PL"/>
        </w:rPr>
      </w:pPr>
    </w:p>
    <w:p w14:paraId="3C1D3156" w14:textId="688288E1" w:rsidR="003D3BE8" w:rsidRPr="00CB5A15" w:rsidRDefault="003D3BE8" w:rsidP="003D3BE8">
      <w:pPr>
        <w:pStyle w:val="Nagwek1"/>
        <w:rPr>
          <w:lang w:val="pl-PL"/>
        </w:rPr>
      </w:pPr>
      <w:bookmarkStart w:id="16" w:name="_Toc80363690"/>
      <w:r w:rsidRPr="00CB5A15">
        <w:rPr>
          <w:lang w:val="pl-PL"/>
        </w:rPr>
        <w:t>U</w:t>
      </w:r>
      <w:bookmarkEnd w:id="7"/>
      <w:r w:rsidRPr="00CB5A15">
        <w:rPr>
          <w:lang w:val="pl-PL"/>
        </w:rPr>
        <w:t>ŻYTKOWANIE ORBITREKA</w:t>
      </w:r>
      <w:bookmarkEnd w:id="8"/>
      <w:bookmarkEnd w:id="9"/>
      <w:bookmarkEnd w:id="16"/>
    </w:p>
    <w:p w14:paraId="46FA76E6" w14:textId="77777777" w:rsidR="003D3BE8" w:rsidRDefault="003D3BE8" w:rsidP="003D3BE8">
      <w:pPr>
        <w:rPr>
          <w:lang w:val="pl-PL"/>
        </w:rPr>
      </w:pPr>
      <w:proofErr w:type="spellStart"/>
      <w:r>
        <w:rPr>
          <w:lang w:val="pl-PL"/>
        </w:rPr>
        <w:t>Orbitrek</w:t>
      </w:r>
      <w:proofErr w:type="spellEnd"/>
      <w:r>
        <w:rPr>
          <w:lang w:val="pl-PL"/>
        </w:rPr>
        <w:t xml:space="preserve"> to popularna maszyna do ćwiczeń, jedna z najnowszych i najskuteczniejszych domowych maszyn treningowych.</w:t>
      </w:r>
    </w:p>
    <w:p w14:paraId="11B03A69" w14:textId="77777777" w:rsidR="003D3BE8" w:rsidRDefault="003D3BE8" w:rsidP="003D3BE8">
      <w:pPr>
        <w:rPr>
          <w:lang w:val="pl-PL"/>
        </w:rPr>
      </w:pPr>
      <w:r>
        <w:rPr>
          <w:lang w:val="pl-PL"/>
        </w:rPr>
        <w:t xml:space="preserve">Gdy ćwiczysz na </w:t>
      </w:r>
      <w:proofErr w:type="spellStart"/>
      <w:r>
        <w:rPr>
          <w:lang w:val="pl-PL"/>
        </w:rPr>
        <w:t>orbitreku</w:t>
      </w:r>
      <w:proofErr w:type="spellEnd"/>
      <w:r>
        <w:rPr>
          <w:lang w:val="pl-PL"/>
        </w:rPr>
        <w:t>, twoje stopy poruszają się po krzywej eliptycznej.</w:t>
      </w:r>
    </w:p>
    <w:p w14:paraId="30BD945B" w14:textId="77777777" w:rsidR="003D3BE8" w:rsidRDefault="003D3BE8" w:rsidP="003D3BE8">
      <w:pPr>
        <w:rPr>
          <w:lang w:val="pl-PL"/>
        </w:rPr>
      </w:pPr>
      <w:proofErr w:type="spellStart"/>
      <w:r>
        <w:rPr>
          <w:lang w:val="pl-PL"/>
        </w:rPr>
        <w:t>Orbitrek</w:t>
      </w:r>
      <w:proofErr w:type="spellEnd"/>
      <w:r>
        <w:rPr>
          <w:lang w:val="pl-PL"/>
        </w:rPr>
        <w:t xml:space="preserve"> jest częstym zamiennikiem rowerów treningowych i bieżni, ponieważ jest łagodniejszy dla stawów. Z uchwytami ćwiczysz także górną część ciała.</w:t>
      </w:r>
    </w:p>
    <w:p w14:paraId="73F12219" w14:textId="77777777" w:rsidR="003D3BE8" w:rsidRDefault="003D3BE8" w:rsidP="003D3BE8">
      <w:pPr>
        <w:rPr>
          <w:lang w:val="pl-PL"/>
        </w:rPr>
      </w:pPr>
      <w:r>
        <w:rPr>
          <w:lang w:val="pl-PL"/>
        </w:rPr>
        <w:t>Podczas ćwiczeń przenosisz się z jednej stopy na drugą. Staraj się utrzymać wyprostowaną i naturalną pozycję. Uchwyty Ci w tym pomogą. Znajdź idealne miejsce do trzymania uchwytu i spróbuj poruszać się tak naturalnie, jak to możliwe.</w:t>
      </w:r>
    </w:p>
    <w:p w14:paraId="04B61E62" w14:textId="77777777" w:rsidR="00072E13" w:rsidRPr="00C95C42" w:rsidRDefault="00072E13" w:rsidP="003D3BE8">
      <w:pPr>
        <w:ind w:left="0" w:firstLine="0"/>
        <w:rPr>
          <w:lang w:val="pl-PL"/>
        </w:rPr>
      </w:pPr>
    </w:p>
    <w:bookmarkEnd w:id="10"/>
    <w:bookmarkEnd w:id="11"/>
    <w:bookmarkEnd w:id="12"/>
    <w:bookmarkEnd w:id="13"/>
    <w:bookmarkEnd w:id="14"/>
    <w:bookmarkEnd w:id="15"/>
    <w:p w14:paraId="38FE775A" w14:textId="77777777" w:rsidR="002E4894" w:rsidRDefault="002E4894">
      <w:pPr>
        <w:spacing w:after="160" w:line="259" w:lineRule="auto"/>
        <w:ind w:left="0" w:firstLine="0"/>
        <w:jc w:val="left"/>
        <w:rPr>
          <w:b/>
          <w:sz w:val="28"/>
          <w:lang w:val="pl-PL"/>
        </w:rPr>
      </w:pPr>
      <w:r>
        <w:rPr>
          <w:lang w:val="pl-PL"/>
        </w:rPr>
        <w:br w:type="page"/>
      </w:r>
    </w:p>
    <w:p w14:paraId="59B84E79" w14:textId="752C2117" w:rsidR="001E0C9E" w:rsidRPr="003D3BE8" w:rsidRDefault="00EC7D36" w:rsidP="00072E13">
      <w:pPr>
        <w:pStyle w:val="Nagwek1"/>
        <w:ind w:left="0" w:firstLine="0"/>
        <w:rPr>
          <w:lang w:val="pl-PL"/>
        </w:rPr>
      </w:pPr>
      <w:bookmarkStart w:id="17" w:name="_Toc80363691"/>
      <w:r w:rsidRPr="003D3BE8">
        <w:rPr>
          <w:lang w:val="pl-PL"/>
        </w:rPr>
        <w:lastRenderedPageBreak/>
        <w:t>INSTRU</w:t>
      </w:r>
      <w:r w:rsidR="003D3BE8" w:rsidRPr="003D3BE8">
        <w:rPr>
          <w:lang w:val="pl-PL"/>
        </w:rPr>
        <w:t>KCJE DOTYCZĄCE ĆWICZEŃ</w:t>
      </w:r>
      <w:bookmarkEnd w:id="17"/>
      <w:r w:rsidRPr="003D3BE8">
        <w:rPr>
          <w:lang w:val="pl-PL"/>
        </w:rPr>
        <w:t xml:space="preserve"> </w:t>
      </w:r>
    </w:p>
    <w:p w14:paraId="0EA74CA1" w14:textId="77777777" w:rsidR="001E0C9E" w:rsidRPr="003D3BE8" w:rsidRDefault="003D3BE8">
      <w:pPr>
        <w:ind w:left="-5" w:right="53"/>
        <w:rPr>
          <w:lang w:val="pl-PL"/>
        </w:rPr>
      </w:pPr>
      <w:r w:rsidRPr="003D3BE8">
        <w:rPr>
          <w:lang w:val="pl-PL"/>
        </w:rPr>
        <w:t xml:space="preserve">Korzystanie z </w:t>
      </w:r>
      <w:r w:rsidRPr="003D3BE8">
        <w:rPr>
          <w:b/>
          <w:lang w:val="pl-PL"/>
        </w:rPr>
        <w:t>ORBITREKA</w:t>
      </w:r>
      <w:r w:rsidRPr="003D3BE8">
        <w:rPr>
          <w:lang w:val="pl-PL"/>
        </w:rPr>
        <w:t xml:space="preserve"> zapewnia szereg korzyści, poprawia sprawność fizyczną, tonizuje mięśnie, a</w:t>
      </w:r>
      <w:r>
        <w:rPr>
          <w:lang w:val="pl-PL"/>
        </w:rPr>
        <w:t xml:space="preserve"> </w:t>
      </w:r>
      <w:r w:rsidRPr="003D3BE8">
        <w:rPr>
          <w:lang w:val="pl-PL"/>
        </w:rPr>
        <w:t>w połączeniu z dietą kontrolowaną kalorycznie pomaga schudnąć.</w:t>
      </w:r>
    </w:p>
    <w:p w14:paraId="433379B4" w14:textId="77777777" w:rsidR="001E0C9E" w:rsidRPr="003D3BE8" w:rsidRDefault="003D3BE8">
      <w:pPr>
        <w:pStyle w:val="Nagwek3"/>
        <w:ind w:left="-5"/>
        <w:rPr>
          <w:lang w:val="pl-PL"/>
        </w:rPr>
      </w:pPr>
      <w:r w:rsidRPr="003D3BE8">
        <w:rPr>
          <w:lang w:val="pl-PL"/>
        </w:rPr>
        <w:t>ROZGRZEWKA</w:t>
      </w:r>
    </w:p>
    <w:p w14:paraId="28D0D797" w14:textId="77777777" w:rsidR="001E0C9E" w:rsidRPr="003D3BE8" w:rsidRDefault="003D3BE8">
      <w:pPr>
        <w:ind w:left="-5" w:right="53"/>
        <w:rPr>
          <w:lang w:val="pl-PL"/>
        </w:rPr>
      </w:pPr>
      <w:r w:rsidRPr="003D3BE8">
        <w:rPr>
          <w:lang w:val="pl-PL"/>
        </w:rPr>
        <w:t xml:space="preserve">Ten etap pomaga w przepływie krwi </w:t>
      </w:r>
      <w:r>
        <w:rPr>
          <w:lang w:val="pl-PL"/>
        </w:rPr>
        <w:t xml:space="preserve">w </w:t>
      </w:r>
      <w:proofErr w:type="spellStart"/>
      <w:r>
        <w:rPr>
          <w:lang w:val="pl-PL"/>
        </w:rPr>
        <w:t>organiźmie</w:t>
      </w:r>
      <w:proofErr w:type="spellEnd"/>
      <w:r w:rsidRPr="003D3BE8">
        <w:rPr>
          <w:lang w:val="pl-PL"/>
        </w:rPr>
        <w:t xml:space="preserve"> i prawidłowej pracy mięśni. Zmniejszy to również ryzyko skurczu i uszkodzenia mięśni. Wskazane jest wykonanie kilku ćwiczeń rozciągających, jak pokazano poniżej. Każd</w:t>
      </w:r>
      <w:r>
        <w:rPr>
          <w:lang w:val="pl-PL"/>
        </w:rPr>
        <w:t xml:space="preserve">e powtórzenie </w:t>
      </w:r>
      <w:r w:rsidRPr="003D3BE8">
        <w:rPr>
          <w:lang w:val="pl-PL"/>
        </w:rPr>
        <w:t>powin</w:t>
      </w:r>
      <w:r>
        <w:rPr>
          <w:lang w:val="pl-PL"/>
        </w:rPr>
        <w:t>no</w:t>
      </w:r>
      <w:r w:rsidRPr="003D3BE8">
        <w:rPr>
          <w:lang w:val="pl-PL"/>
        </w:rPr>
        <w:t xml:space="preserve"> być utrzymywan</w:t>
      </w:r>
      <w:r>
        <w:rPr>
          <w:lang w:val="pl-PL"/>
        </w:rPr>
        <w:t>e</w:t>
      </w:r>
      <w:r w:rsidRPr="003D3BE8">
        <w:rPr>
          <w:lang w:val="pl-PL"/>
        </w:rPr>
        <w:t xml:space="preserve"> przez około 30 sekund, nie zmuszaj ani nie szarpnij mięśni w </w:t>
      </w:r>
      <w:r>
        <w:rPr>
          <w:lang w:val="pl-PL"/>
        </w:rPr>
        <w:t>etapie</w:t>
      </w:r>
      <w:r w:rsidRPr="003D3BE8">
        <w:rPr>
          <w:lang w:val="pl-PL"/>
        </w:rPr>
        <w:t xml:space="preserve"> - jeśli boli, ZATRZYMAJ SIĘ.</w:t>
      </w:r>
    </w:p>
    <w:p w14:paraId="6EEB9697" w14:textId="77777777" w:rsidR="001E0C9E" w:rsidRPr="00C95C42" w:rsidRDefault="00EC7D36">
      <w:pPr>
        <w:spacing w:after="58" w:line="259" w:lineRule="auto"/>
        <w:ind w:left="0" w:right="677" w:firstLine="0"/>
        <w:jc w:val="right"/>
        <w:rPr>
          <w:lang w:val="pl-PL"/>
        </w:rPr>
      </w:pPr>
      <w:r w:rsidRPr="00FA04DE">
        <w:rPr>
          <w:noProof/>
          <w:lang w:val="en-US"/>
        </w:rPr>
        <w:drawing>
          <wp:inline distT="0" distB="0" distL="0" distR="0" wp14:anchorId="38E952C3" wp14:editId="6A18E6DE">
            <wp:extent cx="4902835" cy="2077085"/>
            <wp:effectExtent l="0" t="0" r="0" b="0"/>
            <wp:docPr id="9680" name="Picture 9680"/>
            <wp:cNvGraphicFramePr/>
            <a:graphic xmlns:a="http://schemas.openxmlformats.org/drawingml/2006/main">
              <a:graphicData uri="http://schemas.openxmlformats.org/drawingml/2006/picture">
                <pic:pic xmlns:pic="http://schemas.openxmlformats.org/drawingml/2006/picture">
                  <pic:nvPicPr>
                    <pic:cNvPr id="9680" name="Picture 9680"/>
                    <pic:cNvPicPr/>
                  </pic:nvPicPr>
                  <pic:blipFill>
                    <a:blip r:embed="rId22"/>
                    <a:stretch>
                      <a:fillRect/>
                    </a:stretch>
                  </pic:blipFill>
                  <pic:spPr>
                    <a:xfrm>
                      <a:off x="0" y="0"/>
                      <a:ext cx="4902835" cy="2077085"/>
                    </a:xfrm>
                    <a:prstGeom prst="rect">
                      <a:avLst/>
                    </a:prstGeom>
                  </pic:spPr>
                </pic:pic>
              </a:graphicData>
            </a:graphic>
          </wp:inline>
        </w:drawing>
      </w:r>
      <w:r w:rsidRPr="00C95C42">
        <w:rPr>
          <w:lang w:val="pl-PL"/>
        </w:rPr>
        <w:t xml:space="preserve"> </w:t>
      </w:r>
    </w:p>
    <w:p w14:paraId="5EFD1DC8" w14:textId="77777777" w:rsidR="001E0C9E" w:rsidRPr="00C95C42" w:rsidRDefault="00B564EC">
      <w:pPr>
        <w:pStyle w:val="Nagwek3"/>
        <w:ind w:left="-5"/>
        <w:rPr>
          <w:lang w:val="pl-PL"/>
        </w:rPr>
      </w:pPr>
      <w:r w:rsidRPr="00C95C42">
        <w:rPr>
          <w:lang w:val="pl-PL"/>
        </w:rPr>
        <w:t>FAZA ĆWICZEŃ</w:t>
      </w:r>
    </w:p>
    <w:p w14:paraId="2F6C7679" w14:textId="77777777" w:rsidR="001E0C9E" w:rsidRPr="00B564EC" w:rsidRDefault="00B564EC">
      <w:pPr>
        <w:ind w:left="-5" w:right="53"/>
        <w:rPr>
          <w:lang w:val="pl-PL"/>
        </w:rPr>
      </w:pPr>
      <w:r w:rsidRPr="00B564EC">
        <w:rPr>
          <w:lang w:val="pl-PL"/>
        </w:rPr>
        <w:t>Na tym etapie wkładasz wysiłek. Po regularnym stosowaniu mięśnie nóg staną się silniejsze. Pracuj we własnym tempie, ale bardzo ważne jest utrzymanie stałego tempa przez cały czas. Tempo pracy powinno wystarczyć do podniesienia bicia serca do strefy docelowej pokazanej na poniższym wykresie.</w:t>
      </w:r>
      <w:r w:rsidR="00EC7D36" w:rsidRPr="00B564EC">
        <w:rPr>
          <w:lang w:val="pl-PL"/>
        </w:rPr>
        <w:t xml:space="preserve">   </w:t>
      </w:r>
    </w:p>
    <w:p w14:paraId="6F09BA40" w14:textId="77777777" w:rsidR="001E0C9E" w:rsidRPr="00FA04DE" w:rsidRDefault="00EC7D36">
      <w:pPr>
        <w:spacing w:after="83" w:line="259" w:lineRule="auto"/>
        <w:ind w:left="1627" w:firstLine="0"/>
        <w:jc w:val="left"/>
        <w:rPr>
          <w:lang w:val="en-US"/>
        </w:rPr>
      </w:pPr>
      <w:r w:rsidRPr="00FA04DE">
        <w:rPr>
          <w:rFonts w:ascii="Calibri" w:eastAsia="Calibri" w:hAnsi="Calibri" w:cs="Calibri"/>
          <w:noProof/>
          <w:sz w:val="22"/>
          <w:lang w:val="en-US"/>
        </w:rPr>
        <mc:AlternateContent>
          <mc:Choice Requires="wpg">
            <w:drawing>
              <wp:inline distT="0" distB="0" distL="0" distR="0" wp14:anchorId="585DBF4B" wp14:editId="1F8088A0">
                <wp:extent cx="3730336" cy="2320819"/>
                <wp:effectExtent l="0" t="0" r="0" b="0"/>
                <wp:docPr id="52706" name="Group 52706"/>
                <wp:cNvGraphicFramePr/>
                <a:graphic xmlns:a="http://schemas.openxmlformats.org/drawingml/2006/main">
                  <a:graphicData uri="http://schemas.microsoft.com/office/word/2010/wordprocessingGroup">
                    <wpg:wgp>
                      <wpg:cNvGrpSpPr/>
                      <wpg:grpSpPr>
                        <a:xfrm>
                          <a:off x="0" y="0"/>
                          <a:ext cx="3730336" cy="2320819"/>
                          <a:chOff x="0" y="0"/>
                          <a:chExt cx="3730336" cy="2320819"/>
                        </a:xfrm>
                      </wpg:grpSpPr>
                      <pic:pic xmlns:pic="http://schemas.openxmlformats.org/drawingml/2006/picture">
                        <pic:nvPicPr>
                          <pic:cNvPr id="9696" name="Picture 9696"/>
                          <pic:cNvPicPr/>
                        </pic:nvPicPr>
                        <pic:blipFill>
                          <a:blip r:embed="rId23"/>
                          <a:stretch>
                            <a:fillRect/>
                          </a:stretch>
                        </pic:blipFill>
                        <pic:spPr>
                          <a:xfrm>
                            <a:off x="104648" y="93599"/>
                            <a:ext cx="3500247" cy="2107438"/>
                          </a:xfrm>
                          <a:prstGeom prst="rect">
                            <a:avLst/>
                          </a:prstGeom>
                        </pic:spPr>
                      </pic:pic>
                      <wps:wsp>
                        <wps:cNvPr id="58250" name="Shape 58250"/>
                        <wps:cNvSpPr/>
                        <wps:spPr>
                          <a:xfrm>
                            <a:off x="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51" name="Shape 58251"/>
                        <wps:cNvSpPr/>
                        <wps:spPr>
                          <a:xfrm>
                            <a:off x="27432" y="0"/>
                            <a:ext cx="3640201" cy="27432"/>
                          </a:xfrm>
                          <a:custGeom>
                            <a:avLst/>
                            <a:gdLst/>
                            <a:ahLst/>
                            <a:cxnLst/>
                            <a:rect l="0" t="0" r="0" b="0"/>
                            <a:pathLst>
                              <a:path w="3640201" h="27432">
                                <a:moveTo>
                                  <a:pt x="0" y="0"/>
                                </a:moveTo>
                                <a:lnTo>
                                  <a:pt x="3640201" y="0"/>
                                </a:lnTo>
                                <a:lnTo>
                                  <a:pt x="3640201"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52" name="Shape 58252"/>
                        <wps:cNvSpPr/>
                        <wps:spPr>
                          <a:xfrm>
                            <a:off x="3667760" y="0"/>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53" name="Shape 58253"/>
                        <wps:cNvSpPr/>
                        <wps:spPr>
                          <a:xfrm>
                            <a:off x="0" y="27432"/>
                            <a:ext cx="27432" cy="2239391"/>
                          </a:xfrm>
                          <a:custGeom>
                            <a:avLst/>
                            <a:gdLst/>
                            <a:ahLst/>
                            <a:cxnLst/>
                            <a:rect l="0" t="0" r="0" b="0"/>
                            <a:pathLst>
                              <a:path w="27432" h="2239391">
                                <a:moveTo>
                                  <a:pt x="0" y="0"/>
                                </a:moveTo>
                                <a:lnTo>
                                  <a:pt x="27432" y="0"/>
                                </a:lnTo>
                                <a:lnTo>
                                  <a:pt x="27432" y="2239391"/>
                                </a:lnTo>
                                <a:lnTo>
                                  <a:pt x="0" y="2239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54" name="Shape 58254"/>
                        <wps:cNvSpPr/>
                        <wps:spPr>
                          <a:xfrm>
                            <a:off x="3667760" y="27432"/>
                            <a:ext cx="27432" cy="2239391"/>
                          </a:xfrm>
                          <a:custGeom>
                            <a:avLst/>
                            <a:gdLst/>
                            <a:ahLst/>
                            <a:cxnLst/>
                            <a:rect l="0" t="0" r="0" b="0"/>
                            <a:pathLst>
                              <a:path w="27432" h="2239391">
                                <a:moveTo>
                                  <a:pt x="0" y="0"/>
                                </a:moveTo>
                                <a:lnTo>
                                  <a:pt x="27432" y="0"/>
                                </a:lnTo>
                                <a:lnTo>
                                  <a:pt x="27432" y="2239391"/>
                                </a:lnTo>
                                <a:lnTo>
                                  <a:pt x="0" y="22393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55" name="Shape 58255"/>
                        <wps:cNvSpPr/>
                        <wps:spPr>
                          <a:xfrm>
                            <a:off x="0" y="226682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56" name="Shape 58256"/>
                        <wps:cNvSpPr/>
                        <wps:spPr>
                          <a:xfrm>
                            <a:off x="27432" y="2266824"/>
                            <a:ext cx="3640201" cy="27432"/>
                          </a:xfrm>
                          <a:custGeom>
                            <a:avLst/>
                            <a:gdLst/>
                            <a:ahLst/>
                            <a:cxnLst/>
                            <a:rect l="0" t="0" r="0" b="0"/>
                            <a:pathLst>
                              <a:path w="3640201" h="27432">
                                <a:moveTo>
                                  <a:pt x="0" y="0"/>
                                </a:moveTo>
                                <a:lnTo>
                                  <a:pt x="3640201" y="0"/>
                                </a:lnTo>
                                <a:lnTo>
                                  <a:pt x="3640201"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257" name="Shape 58257"/>
                        <wps:cNvSpPr/>
                        <wps:spPr>
                          <a:xfrm>
                            <a:off x="3667760" y="226682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709" name="Rectangle 9709"/>
                        <wps:cNvSpPr/>
                        <wps:spPr>
                          <a:xfrm>
                            <a:off x="3695192" y="2179780"/>
                            <a:ext cx="46741" cy="187581"/>
                          </a:xfrm>
                          <a:prstGeom prst="rect">
                            <a:avLst/>
                          </a:prstGeom>
                          <a:ln>
                            <a:noFill/>
                          </a:ln>
                        </wps:spPr>
                        <wps:txbx>
                          <w:txbxContent>
                            <w:p w14:paraId="07845FEB" w14:textId="77777777" w:rsidR="00240CFC" w:rsidRDefault="00240CFC">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w14:anchorId="585DBF4B" id="Group 52706" o:spid="_x0000_s1026" style="width:293.75pt;height:182.75pt;mso-position-horizontal-relative:char;mso-position-vertical-relative:line" coordsize="37303,232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96" o:spid="_x0000_s1027" type="#_x0000_t75" style="position:absolute;left:1046;top:935;width:35002;height:2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">
                  <v:imagedata r:id="rId24" o:title=""/>
                </v:shape>
                <v:shape id="Shape 58250" o:spid="_x0000_s1028" style="position:absolute;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" path="m,l27432,r,27432l,27432,,e" fillcolor="black" stroked="f" strokeweight="0">
                  <v:stroke miterlimit="83231f" joinstyle="miter"/>
                  <v:path arrowok="t" textboxrect="0,0,27432,27432"/>
                </v:shape>
                <v:shape id="Shape 58251" o:spid="_x0000_s1029" style="position:absolute;left:274;width:36402;height:274;visibility:visible;mso-wrap-style:square;v-text-anchor:top" coordsize="364020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" path="m,l3640201,r,27432l,27432,,e" fillcolor="black" stroked="f" strokeweight="0">
                  <v:stroke miterlimit="83231f" joinstyle="miter"/>
                  <v:path arrowok="t" textboxrect="0,0,3640201,27432"/>
                </v:shape>
                <v:shape id="Shape 58252" o:spid="_x0000_s1030" style="position:absolute;left:36677;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" path="m,l27432,r,27432l,27432,,e" fillcolor="black" stroked="f" strokeweight="0">
                  <v:stroke miterlimit="83231f" joinstyle="miter"/>
                  <v:path arrowok="t" textboxrect="0,0,27432,27432"/>
                </v:shape>
                <v:shape id="Shape 58253" o:spid="_x0000_s1031" style="position:absolute;top:274;width:274;height:22394;visibility:visible;mso-wrap-style:square;v-text-anchor:top" coordsize="27432,223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" path="m,l27432,r,2239391l,2239391,,e" fillcolor="black" stroked="f" strokeweight="0">
                  <v:stroke miterlimit="83231f" joinstyle="miter"/>
                  <v:path arrowok="t" textboxrect="0,0,27432,2239391"/>
                </v:shape>
                <v:shape id="Shape 58254" o:spid="_x0000_s1032" style="position:absolute;left:36677;top:274;width:274;height:22394;visibility:visible;mso-wrap-style:square;v-text-anchor:top" coordsize="27432,223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" path="m,l27432,r,2239391l,2239391,,e" fillcolor="black" stroked="f" strokeweight="0">
                  <v:stroke miterlimit="83231f" joinstyle="miter"/>
                  <v:path arrowok="t" textboxrect="0,0,27432,2239391"/>
                </v:shape>
                <v:shape id="Shape 58255" o:spid="_x0000_s1033" style="position:absolute;top:2266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" path="m,l27432,r,27432l,27432,,e" fillcolor="black" stroked="f" strokeweight="0">
                  <v:stroke miterlimit="83231f" joinstyle="miter"/>
                  <v:path arrowok="t" textboxrect="0,0,27432,27432"/>
                </v:shape>
                <v:shape id="Shape 58256" o:spid="_x0000_s1034" style="position:absolute;left:274;top:22668;width:36402;height:274;visibility:visible;mso-wrap-style:square;v-text-anchor:top" coordsize="364020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" path="m,l3640201,r,27432l,27432,,e" fillcolor="black" stroked="f" strokeweight="0">
                  <v:stroke miterlimit="83231f" joinstyle="miter"/>
                  <v:path arrowok="t" textboxrect="0,0,3640201,27432"/>
                </v:shape>
                <v:shape id="Shape 58257" o:spid="_x0000_s1035" style="position:absolute;left:36677;top:22668;width:274;height:274;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" path="m,l27432,r,27432l,27432,,e" fillcolor="black" stroked="f" strokeweight="0">
                  <v:stroke miterlimit="83231f" joinstyle="miter"/>
                  <v:path arrowok="t" textboxrect="0,0,27432,27432"/>
                </v:shape>
                <v:rect id="Rectangle 9709" o:spid="_x0000_s1036" style="position:absolute;left:36951;top:21797;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" filled="f" stroked="f">
                  <v:textbox inset="0,0,0,0">
                    <w:txbxContent>
                      <w:p w14:paraId="07845FEB" w14:textId="77777777" w:rsidR="00240CFC" w:rsidRDefault="00240CFC">
                        <w:pPr>
                          <w:spacing w:after="160" w:line="259" w:lineRule="auto"/>
                          <w:ind w:left="0" w:firstLine="0"/>
                          <w:jc w:val="left"/>
                        </w:pPr>
                        <w:r>
                          <w:t xml:space="preserve"> </w:t>
                        </w:r>
                      </w:p>
                    </w:txbxContent>
                  </v:textbox>
                </v:rect>
                <w10:anchorlock/>
              </v:group>
            </w:pict>
          </mc:Fallback>
        </mc:AlternateContent>
      </w:r>
    </w:p>
    <w:p w14:paraId="633B0F3A" w14:textId="77777777" w:rsidR="001E0C9E" w:rsidRPr="00B564EC" w:rsidRDefault="00B564EC">
      <w:pPr>
        <w:spacing w:after="109" w:line="250" w:lineRule="auto"/>
        <w:ind w:left="-5"/>
        <w:jc w:val="left"/>
        <w:rPr>
          <w:lang w:val="pl-PL"/>
        </w:rPr>
      </w:pPr>
      <w:r w:rsidRPr="00B564EC">
        <w:rPr>
          <w:b/>
          <w:lang w:val="pl-PL"/>
        </w:rPr>
        <w:t>Ten etap powinien trwać co najmniej 12 minut dla większości osób, chociaż większość osób zaczyna od około 15-20 minut.</w:t>
      </w:r>
      <w:r w:rsidR="00EC7D36" w:rsidRPr="00B564EC">
        <w:rPr>
          <w:b/>
          <w:lang w:val="pl-PL"/>
        </w:rPr>
        <w:t xml:space="preserve"> </w:t>
      </w:r>
    </w:p>
    <w:p w14:paraId="6BC40626" w14:textId="77777777" w:rsidR="001E0C9E" w:rsidRPr="00B564EC" w:rsidRDefault="00B564EC">
      <w:pPr>
        <w:pStyle w:val="Nagwek3"/>
        <w:ind w:left="-5"/>
        <w:rPr>
          <w:lang w:val="pl-PL"/>
        </w:rPr>
      </w:pPr>
      <w:r w:rsidRPr="00B564EC">
        <w:rPr>
          <w:lang w:val="pl-PL"/>
        </w:rPr>
        <w:t>FAZA WYCIS</w:t>
      </w:r>
      <w:r>
        <w:rPr>
          <w:lang w:val="pl-PL"/>
        </w:rPr>
        <w:t>ZENIA (COOLDOWN)</w:t>
      </w:r>
    </w:p>
    <w:p w14:paraId="5A2CD717" w14:textId="77777777" w:rsidR="00B564EC" w:rsidRPr="00B564EC" w:rsidRDefault="00B564EC" w:rsidP="00B564EC">
      <w:pPr>
        <w:ind w:left="-5" w:right="53"/>
        <w:rPr>
          <w:lang w:val="pl-PL"/>
        </w:rPr>
      </w:pPr>
      <w:r w:rsidRPr="00B564EC">
        <w:rPr>
          <w:lang w:val="pl-PL"/>
        </w:rPr>
        <w:t>Ten etap pozwala zwolnić układ sercowo-naczyniowy i mięśnie. Jest to powtórzenie ćwiczenia rozgrzewającego, np. zmniejsz tempo, kontynuuj przez około 5 minut. Ćwiczenia rozciągające należy teraz powtórzyć, pamiętając, aby nie zmuszać ani nie szarpać mięśni w</w:t>
      </w:r>
      <w:r>
        <w:rPr>
          <w:lang w:val="pl-PL"/>
        </w:rPr>
        <w:t xml:space="preserve"> etapie</w:t>
      </w:r>
      <w:r w:rsidRPr="00B564EC">
        <w:rPr>
          <w:lang w:val="pl-PL"/>
        </w:rPr>
        <w:t>.</w:t>
      </w:r>
    </w:p>
    <w:p w14:paraId="05446DCB" w14:textId="77777777" w:rsidR="001E0C9E" w:rsidRPr="00B564EC" w:rsidRDefault="00B564EC" w:rsidP="00B564EC">
      <w:pPr>
        <w:ind w:left="-5" w:right="53"/>
        <w:rPr>
          <w:lang w:val="pl-PL"/>
        </w:rPr>
      </w:pPr>
      <w:r w:rsidRPr="00B564EC">
        <w:rPr>
          <w:lang w:val="pl-PL"/>
        </w:rPr>
        <w:t>Kiedy stajesz się sprawniejszy, być może będziesz musiał trenować dłużej i mocniej. Wskazane jest trenowanie co najmniej trzy razy w tygodniu, a jeśli to możliwe, rozłóż treningi równomiernie przez cały tydzień.</w:t>
      </w:r>
      <w:r w:rsidR="00EC7D36" w:rsidRPr="00B564EC">
        <w:rPr>
          <w:lang w:val="pl-PL"/>
        </w:rPr>
        <w:t xml:space="preserve"> </w:t>
      </w:r>
    </w:p>
    <w:p w14:paraId="2D34AF75" w14:textId="77777777" w:rsidR="001E0C9E" w:rsidRPr="00B564EC" w:rsidRDefault="00B564EC">
      <w:pPr>
        <w:pStyle w:val="Nagwek3"/>
        <w:ind w:left="-5"/>
        <w:rPr>
          <w:lang w:val="pl-PL"/>
        </w:rPr>
      </w:pPr>
      <w:r w:rsidRPr="00B564EC">
        <w:rPr>
          <w:lang w:val="pl-PL"/>
        </w:rPr>
        <w:lastRenderedPageBreak/>
        <w:t>TONOWANIE MIĘŚNI</w:t>
      </w:r>
    </w:p>
    <w:p w14:paraId="593BE382" w14:textId="77777777" w:rsidR="001E0C9E" w:rsidRPr="00B564EC" w:rsidRDefault="00B564EC">
      <w:pPr>
        <w:ind w:left="-5" w:right="53"/>
        <w:rPr>
          <w:lang w:val="pl-PL"/>
        </w:rPr>
      </w:pPr>
      <w:r w:rsidRPr="00B564EC">
        <w:rPr>
          <w:lang w:val="pl-PL"/>
        </w:rPr>
        <w:t xml:space="preserve">Aby napiąć mięśnie podczas treningu </w:t>
      </w:r>
      <w:r>
        <w:rPr>
          <w:lang w:val="pl-PL"/>
        </w:rPr>
        <w:t>na ORBITREKU</w:t>
      </w:r>
      <w:r w:rsidRPr="00B564EC">
        <w:rPr>
          <w:lang w:val="pl-PL"/>
        </w:rPr>
        <w:t xml:space="preserve">, musisz ustawić dość wysoki opór. Spowoduje to większe obciążenie naszych mięśni nóg i może oznaczać, że nie możesz trenować tak długo, jak chcesz. Jeśli próbujesz również poprawić swoją kondycję, musisz zmienić swój program treningowy. Powinieneś trenować jak zwykle podczas faz rozgrzewki i </w:t>
      </w:r>
      <w:r>
        <w:rPr>
          <w:lang w:val="pl-PL"/>
        </w:rPr>
        <w:t>wyciszenia</w:t>
      </w:r>
      <w:r w:rsidRPr="00B564EC">
        <w:rPr>
          <w:lang w:val="pl-PL"/>
        </w:rPr>
        <w:t>, ale pod koniec fazy ćwiczeń powinieneś zwiększyć opór, sprawiając, że nogi będą ciężej pracować niż normalnie. Będziesz musiał zmniejszyć prędkość, aby utrzymać tętno w strefie docelowej.</w:t>
      </w:r>
    </w:p>
    <w:p w14:paraId="6993E16B" w14:textId="77777777" w:rsidR="001E0C9E" w:rsidRPr="00B564EC" w:rsidRDefault="00B564EC">
      <w:pPr>
        <w:pStyle w:val="Nagwek3"/>
        <w:ind w:left="-5"/>
        <w:rPr>
          <w:lang w:val="pl-PL"/>
        </w:rPr>
      </w:pPr>
      <w:r w:rsidRPr="00B564EC">
        <w:rPr>
          <w:lang w:val="pl-PL"/>
        </w:rPr>
        <w:t>UTRATA WAGI</w:t>
      </w:r>
    </w:p>
    <w:p w14:paraId="693BB4FD" w14:textId="77777777" w:rsidR="001E0C9E" w:rsidRPr="00B564EC" w:rsidRDefault="00B564EC">
      <w:pPr>
        <w:spacing w:after="308"/>
        <w:ind w:left="-5" w:right="53"/>
        <w:rPr>
          <w:lang w:val="pl-PL"/>
        </w:rPr>
      </w:pPr>
      <w:r w:rsidRPr="00B564EC">
        <w:rPr>
          <w:lang w:val="pl-PL"/>
        </w:rPr>
        <w:t>Ważnym czynnikiem jest tutaj wkład pracy. Im ciężej i dłużej pracujesz, tym więcej kalorii spalisz. W rzeczywistości jest to tak samo, jakbyś trenował w celu poprawy swojej kondycji, różnic</w:t>
      </w:r>
      <w:r>
        <w:rPr>
          <w:lang w:val="pl-PL"/>
        </w:rPr>
        <w:t>ą</w:t>
      </w:r>
      <w:r w:rsidRPr="00B564EC">
        <w:rPr>
          <w:lang w:val="pl-PL"/>
        </w:rPr>
        <w:t xml:space="preserve"> jest cel.</w:t>
      </w:r>
      <w:r w:rsidR="00EC7D36" w:rsidRPr="00B564EC">
        <w:rPr>
          <w:lang w:val="pl-PL"/>
        </w:rPr>
        <w:t xml:space="preserve"> </w:t>
      </w:r>
    </w:p>
    <w:p w14:paraId="329B3610" w14:textId="77777777" w:rsidR="00072E13" w:rsidRPr="00FA04DE" w:rsidRDefault="00B564EC" w:rsidP="00072E13">
      <w:pPr>
        <w:pStyle w:val="Nagwek1"/>
        <w:rPr>
          <w:lang w:val="en-US"/>
        </w:rPr>
      </w:pPr>
      <w:bookmarkStart w:id="18" w:name="_Toc476827040"/>
      <w:bookmarkStart w:id="19" w:name="_Toc11992388"/>
      <w:bookmarkStart w:id="20" w:name="_Toc12527232"/>
      <w:bookmarkStart w:id="21" w:name="_Toc80363692"/>
      <w:r>
        <w:rPr>
          <w:lang w:val="en-US"/>
        </w:rPr>
        <w:t>KONSERWACJA</w:t>
      </w:r>
      <w:bookmarkEnd w:id="21"/>
    </w:p>
    <w:p w14:paraId="0775C9B9" w14:textId="77777777" w:rsidR="00B564EC" w:rsidRPr="00B564EC" w:rsidRDefault="00B564EC" w:rsidP="00B564EC">
      <w:pPr>
        <w:numPr>
          <w:ilvl w:val="0"/>
          <w:numId w:val="14"/>
        </w:numPr>
        <w:spacing w:after="120" w:line="240" w:lineRule="auto"/>
        <w:rPr>
          <w:lang w:val="pl-PL"/>
        </w:rPr>
      </w:pPr>
      <w:r w:rsidRPr="00B564EC">
        <w:rPr>
          <w:lang w:val="pl-PL"/>
        </w:rPr>
        <w:t>Używaj tylko miękkiej ściereczki i łagodnego detergentu.</w:t>
      </w:r>
    </w:p>
    <w:p w14:paraId="4CC883BD" w14:textId="77777777" w:rsidR="00B564EC" w:rsidRPr="00B564EC" w:rsidRDefault="00B564EC" w:rsidP="00B564EC">
      <w:pPr>
        <w:numPr>
          <w:ilvl w:val="0"/>
          <w:numId w:val="14"/>
        </w:numPr>
        <w:spacing w:after="120" w:line="240" w:lineRule="auto"/>
        <w:rPr>
          <w:lang w:val="pl-PL"/>
        </w:rPr>
      </w:pPr>
      <w:r w:rsidRPr="00B564EC">
        <w:rPr>
          <w:lang w:val="pl-PL"/>
        </w:rPr>
        <w:t>Nie czyść plastikowych części środkami ściernymi lub rozpuszczalnikami.</w:t>
      </w:r>
    </w:p>
    <w:p w14:paraId="4372D914" w14:textId="77777777" w:rsidR="00B564EC" w:rsidRPr="00B564EC" w:rsidRDefault="00B564EC" w:rsidP="00B564EC">
      <w:pPr>
        <w:numPr>
          <w:ilvl w:val="0"/>
          <w:numId w:val="14"/>
        </w:numPr>
        <w:spacing w:after="120" w:line="240" w:lineRule="auto"/>
        <w:rPr>
          <w:lang w:val="pl-PL"/>
        </w:rPr>
      </w:pPr>
      <w:r w:rsidRPr="00B564EC">
        <w:rPr>
          <w:lang w:val="pl-PL"/>
        </w:rPr>
        <w:t>Wytrzyj pot po każdym użyciu.</w:t>
      </w:r>
    </w:p>
    <w:p w14:paraId="27FEB1EE" w14:textId="77777777" w:rsidR="00B564EC" w:rsidRPr="00B564EC" w:rsidRDefault="00B564EC" w:rsidP="00B564EC">
      <w:pPr>
        <w:numPr>
          <w:ilvl w:val="0"/>
          <w:numId w:val="14"/>
        </w:numPr>
        <w:spacing w:after="120" w:line="240" w:lineRule="auto"/>
        <w:rPr>
          <w:lang w:val="pl-PL"/>
        </w:rPr>
      </w:pPr>
      <w:r w:rsidRPr="00B564EC">
        <w:rPr>
          <w:lang w:val="pl-PL"/>
        </w:rPr>
        <w:t>Chroń urządzenie przed wilgocią i ekstremalnymi temperaturami.</w:t>
      </w:r>
    </w:p>
    <w:p w14:paraId="70FCACE2" w14:textId="77777777" w:rsidR="00B564EC" w:rsidRPr="00B564EC" w:rsidRDefault="00B564EC" w:rsidP="00B564EC">
      <w:pPr>
        <w:numPr>
          <w:ilvl w:val="0"/>
          <w:numId w:val="14"/>
        </w:numPr>
        <w:spacing w:after="120" w:line="240" w:lineRule="auto"/>
        <w:rPr>
          <w:lang w:val="pl-PL"/>
        </w:rPr>
      </w:pPr>
      <w:r w:rsidRPr="00B564EC">
        <w:rPr>
          <w:lang w:val="pl-PL"/>
        </w:rPr>
        <w:t>Chroń swoje urządzenie, komputer i konsolę przed bezpośrednim działaniem promieni słonecznych.</w:t>
      </w:r>
    </w:p>
    <w:p w14:paraId="28814780" w14:textId="77777777" w:rsidR="00B564EC" w:rsidRPr="00B564EC" w:rsidRDefault="00B564EC" w:rsidP="00B564EC">
      <w:pPr>
        <w:numPr>
          <w:ilvl w:val="0"/>
          <w:numId w:val="14"/>
        </w:numPr>
        <w:spacing w:after="120" w:line="240" w:lineRule="auto"/>
        <w:rPr>
          <w:lang w:val="pl-PL"/>
        </w:rPr>
      </w:pPr>
      <w:r w:rsidRPr="00B564EC">
        <w:rPr>
          <w:lang w:val="pl-PL"/>
        </w:rPr>
        <w:t>Regularnie sprawdzaj dokręcenie wszystkich śrub i nakrętek.</w:t>
      </w:r>
    </w:p>
    <w:p w14:paraId="02A0B479" w14:textId="77777777" w:rsidR="00072E13" w:rsidRPr="00B564EC" w:rsidRDefault="00B564EC" w:rsidP="00B564EC">
      <w:pPr>
        <w:numPr>
          <w:ilvl w:val="0"/>
          <w:numId w:val="14"/>
        </w:numPr>
        <w:spacing w:after="120" w:line="240" w:lineRule="auto"/>
        <w:rPr>
          <w:b/>
          <w:bCs/>
          <w:lang w:val="pl-PL"/>
        </w:rPr>
      </w:pPr>
      <w:r w:rsidRPr="00B564EC">
        <w:rPr>
          <w:lang w:val="pl-PL"/>
        </w:rPr>
        <w:t>Przechowywać w suchym i czystym miejscu, z dala od dzieci.</w:t>
      </w:r>
    </w:p>
    <w:p w14:paraId="34C9AEEA" w14:textId="77777777" w:rsidR="00E717FB" w:rsidRPr="002E57F0" w:rsidRDefault="00E717FB" w:rsidP="00E717FB">
      <w:pPr>
        <w:pStyle w:val="Nagwek1"/>
        <w:rPr>
          <w:lang w:val="pl-PL"/>
        </w:rPr>
      </w:pPr>
      <w:bookmarkStart w:id="22" w:name="_Toc408302855"/>
      <w:bookmarkStart w:id="23" w:name="_Toc411339576"/>
      <w:bookmarkStart w:id="24" w:name="_Toc416253278"/>
      <w:bookmarkStart w:id="25" w:name="_Toc417372867"/>
      <w:bookmarkStart w:id="26" w:name="_Toc417377003"/>
      <w:bookmarkStart w:id="27" w:name="_Toc420062132"/>
      <w:bookmarkStart w:id="28" w:name="_Toc424302939"/>
      <w:bookmarkStart w:id="29" w:name="_Toc425833862"/>
      <w:bookmarkStart w:id="30" w:name="_Hlk66099479"/>
      <w:bookmarkStart w:id="31" w:name="_Toc80363693"/>
      <w:bookmarkEnd w:id="18"/>
      <w:bookmarkEnd w:id="19"/>
      <w:bookmarkEnd w:id="20"/>
      <w:r w:rsidRPr="00E955ED">
        <w:rPr>
          <w:lang w:val="pl-PL"/>
        </w:rPr>
        <w:t>OCHRONA ŚRODOWISKA</w:t>
      </w:r>
      <w:bookmarkEnd w:id="31"/>
    </w:p>
    <w:p w14:paraId="38481130" w14:textId="77777777" w:rsidR="00E717FB" w:rsidRPr="00E955ED" w:rsidRDefault="00E717FB" w:rsidP="00E717FB">
      <w:pPr>
        <w:spacing w:after="120"/>
        <w:rPr>
          <w:rFonts w:eastAsia="Calibri"/>
          <w:lang w:val="pl-PL"/>
        </w:rPr>
      </w:pPr>
      <w:r w:rsidRPr="00E955ED">
        <w:rPr>
          <w:rFonts w:eastAsia="Calibri"/>
          <w:lang w:val="pl-PL"/>
        </w:rPr>
        <w:t>Po wygaśnięciu żywotności produktu lub jeśli ewentualna naprawa jest nieopłacalna, należy go zutylizować zgodnie z lokalnymi przepisami i w sposób przyjazny dla środowiska na najbliższym złomowisku.</w:t>
      </w:r>
    </w:p>
    <w:p w14:paraId="3FC83189" w14:textId="77777777" w:rsidR="00E717FB" w:rsidRPr="00E955ED" w:rsidRDefault="00E717FB" w:rsidP="00E717FB">
      <w:pPr>
        <w:spacing w:after="120"/>
        <w:rPr>
          <w:rFonts w:eastAsia="Calibri"/>
          <w:lang w:val="pl-PL"/>
        </w:rPr>
      </w:pPr>
      <w:r w:rsidRPr="00E955ED">
        <w:rPr>
          <w:rFonts w:eastAsia="Calibri"/>
          <w:lang w:val="pl-PL"/>
        </w:rPr>
        <w:t>Poprzez odpowiednią utylizację chronisz środowisko i źródła naturalne. Ponadto możesz pomóc chronić zdrowie ludzkie. Jeśli nie masz pewności co do prawidłowej utylizacji, poproś lokalne władze o więcej informacji, aby uniknąć naruszenia prawa lub sankcji.</w:t>
      </w:r>
    </w:p>
    <w:p w14:paraId="7E21191A" w14:textId="77777777" w:rsidR="00E717FB" w:rsidRPr="00933893" w:rsidRDefault="00E717FB" w:rsidP="00E717FB">
      <w:pPr>
        <w:spacing w:after="120"/>
        <w:rPr>
          <w:rStyle w:val="Brak"/>
          <w:rFonts w:eastAsia="Calibri"/>
          <w:lang w:val="pl-PL"/>
        </w:rPr>
      </w:pPr>
      <w:r w:rsidRPr="00E955ED">
        <w:rPr>
          <w:rFonts w:eastAsia="Calibri"/>
          <w:lang w:val="pl-PL"/>
        </w:rPr>
        <w:t>Nie wyrzucaj baterii do odpadów domowych, ale przekaż je do miejsca recyklingu.</w:t>
      </w:r>
      <w:bookmarkEnd w:id="22"/>
      <w:bookmarkEnd w:id="23"/>
      <w:bookmarkEnd w:id="24"/>
      <w:bookmarkEnd w:id="25"/>
      <w:bookmarkEnd w:id="26"/>
      <w:bookmarkEnd w:id="27"/>
      <w:bookmarkEnd w:id="28"/>
      <w:bookmarkEnd w:id="29"/>
      <w:bookmarkEnd w:id="30"/>
    </w:p>
    <w:p w14:paraId="38070D13" w14:textId="77777777" w:rsidR="00E717FB" w:rsidRDefault="00E717FB">
      <w:pPr>
        <w:spacing w:after="160" w:line="259" w:lineRule="auto"/>
        <w:ind w:left="0" w:firstLine="0"/>
        <w:jc w:val="left"/>
        <w:rPr>
          <w:rStyle w:val="Brak"/>
          <w:b/>
          <w:sz w:val="28"/>
          <w:lang w:val="pl-PL"/>
        </w:rPr>
      </w:pPr>
      <w:r>
        <w:rPr>
          <w:rStyle w:val="Brak"/>
          <w:lang w:val="pl-PL"/>
        </w:rPr>
        <w:br w:type="page"/>
      </w:r>
    </w:p>
    <w:p w14:paraId="56CCED76" w14:textId="497C138E" w:rsidR="00E717FB" w:rsidRPr="00D341AA" w:rsidRDefault="00E717FB" w:rsidP="00E717FB">
      <w:pPr>
        <w:pStyle w:val="Nagwek1"/>
        <w:rPr>
          <w:lang w:val="pl-PL"/>
        </w:rPr>
      </w:pPr>
      <w:bookmarkStart w:id="32" w:name="_Toc80363694"/>
      <w:r w:rsidRPr="00D341AA">
        <w:rPr>
          <w:rStyle w:val="Brak"/>
          <w:lang w:val="pl-PL"/>
        </w:rPr>
        <w:lastRenderedPageBreak/>
        <w:t>WARUNKI GWARANCJI, ZGŁOSZENIA GWARANCYJNE</w:t>
      </w:r>
      <w:bookmarkEnd w:id="32"/>
    </w:p>
    <w:p w14:paraId="0EBE9AD1" w14:textId="77777777" w:rsidR="00E717FB" w:rsidRPr="0022715A" w:rsidRDefault="00E717FB" w:rsidP="00E717FB">
      <w:pPr>
        <w:pStyle w:val="Normalny1"/>
        <w:spacing w:line="239" w:lineRule="auto"/>
        <w:rPr>
          <w:rFonts w:ascii="Arial" w:hAnsi="Arial" w:cs="Arial"/>
        </w:rPr>
      </w:pPr>
    </w:p>
    <w:p w14:paraId="4145FA53" w14:textId="77777777" w:rsidR="00E717FB" w:rsidRPr="0022715A" w:rsidRDefault="00E717FB" w:rsidP="00E717FB">
      <w:pPr>
        <w:pStyle w:val="Normalny1"/>
        <w:spacing w:line="239" w:lineRule="auto"/>
        <w:rPr>
          <w:rStyle w:val="Brak"/>
          <w:rFonts w:ascii="Arial" w:eastAsia="Arial" w:hAnsi="Arial" w:cs="Arial"/>
        </w:rPr>
      </w:pPr>
      <w:r w:rsidRPr="0022715A">
        <w:rPr>
          <w:rStyle w:val="Brak"/>
          <w:rFonts w:ascii="Arial" w:hAnsi="Arial" w:cs="Arial"/>
        </w:rPr>
        <w:t>Gwarant:</w:t>
      </w:r>
    </w:p>
    <w:p w14:paraId="34A1170C" w14:textId="77777777" w:rsidR="00E717FB" w:rsidRPr="0022715A" w:rsidRDefault="00E717FB" w:rsidP="00E717FB">
      <w:pPr>
        <w:pStyle w:val="Normalny1"/>
        <w:spacing w:line="239" w:lineRule="auto"/>
        <w:rPr>
          <w:rStyle w:val="Brak"/>
          <w:rFonts w:ascii="Arial" w:eastAsia="Arial" w:hAnsi="Arial" w:cs="Arial"/>
          <w:b/>
          <w:bCs/>
        </w:rPr>
      </w:pPr>
      <w:r w:rsidRPr="0022715A">
        <w:rPr>
          <w:rStyle w:val="Brak"/>
          <w:rFonts w:ascii="Arial" w:hAnsi="Arial" w:cs="Arial"/>
          <w:b/>
          <w:bCs/>
        </w:rPr>
        <w:t xml:space="preserve">inSPORTline Polska </w:t>
      </w:r>
    </w:p>
    <w:p w14:paraId="22FDF97C" w14:textId="77777777" w:rsidR="00E717FB" w:rsidRPr="0022715A" w:rsidRDefault="00E717FB" w:rsidP="00E717FB">
      <w:pPr>
        <w:pStyle w:val="Normalny1"/>
        <w:spacing w:line="239" w:lineRule="auto"/>
        <w:rPr>
          <w:rStyle w:val="Brak"/>
          <w:rFonts w:ascii="Arial" w:eastAsia="Arial" w:hAnsi="Arial" w:cs="Arial"/>
        </w:rPr>
      </w:pPr>
      <w:r w:rsidRPr="0022715A">
        <w:rPr>
          <w:rStyle w:val="Brak"/>
          <w:rFonts w:ascii="Arial" w:hAnsi="Arial" w:cs="Arial"/>
        </w:rPr>
        <w:t>Ciemiętniki 19</w:t>
      </w:r>
      <w:r>
        <w:rPr>
          <w:rStyle w:val="Brak"/>
          <w:rFonts w:ascii="Arial" w:hAnsi="Arial" w:cs="Arial"/>
        </w:rPr>
        <w:t>,</w:t>
      </w:r>
      <w:r>
        <w:rPr>
          <w:rStyle w:val="Brak"/>
          <w:rFonts w:ascii="Arial" w:eastAsia="Arial" w:hAnsi="Arial" w:cs="Arial"/>
        </w:rPr>
        <w:t xml:space="preserve"> </w:t>
      </w:r>
      <w:r w:rsidRPr="0022715A">
        <w:rPr>
          <w:rStyle w:val="Brak"/>
          <w:rFonts w:ascii="Arial" w:hAnsi="Arial" w:cs="Arial"/>
        </w:rPr>
        <w:t xml:space="preserve">29-120 Kluczewsko </w:t>
      </w:r>
    </w:p>
    <w:p w14:paraId="0458C086" w14:textId="77777777" w:rsidR="00E717FB" w:rsidRPr="0022715A" w:rsidRDefault="00E717FB" w:rsidP="00E717FB">
      <w:pPr>
        <w:pStyle w:val="Normalny1"/>
        <w:spacing w:line="239" w:lineRule="auto"/>
        <w:rPr>
          <w:rFonts w:ascii="Arial" w:hAnsi="Arial" w:cs="Arial"/>
        </w:rPr>
      </w:pPr>
      <w:r w:rsidRPr="0022715A">
        <w:rPr>
          <w:rStyle w:val="Brak"/>
          <w:rFonts w:ascii="Arial" w:hAnsi="Arial" w:cs="Arial"/>
        </w:rPr>
        <w:t>NIP: 6090063070</w:t>
      </w:r>
      <w:r>
        <w:rPr>
          <w:rStyle w:val="Brak"/>
          <w:rFonts w:ascii="Arial" w:hAnsi="Arial" w:cs="Arial"/>
        </w:rPr>
        <w:t>,</w:t>
      </w:r>
      <w:r w:rsidRPr="0022715A">
        <w:rPr>
          <w:rStyle w:val="Brak"/>
          <w:rFonts w:ascii="Arial" w:hAnsi="Arial" w:cs="Arial"/>
        </w:rPr>
        <w:t xml:space="preserve"> </w:t>
      </w:r>
      <w:r>
        <w:rPr>
          <w:rStyle w:val="Brak"/>
          <w:rFonts w:ascii="Arial" w:hAnsi="Arial" w:cs="Arial"/>
        </w:rPr>
        <w:t>REGON</w:t>
      </w:r>
      <w:r w:rsidRPr="0022715A">
        <w:rPr>
          <w:rStyle w:val="Brak"/>
          <w:rFonts w:ascii="Arial" w:hAnsi="Arial" w:cs="Arial"/>
        </w:rPr>
        <w:t>: 260656756</w:t>
      </w:r>
    </w:p>
    <w:p w14:paraId="5BDE8A2D" w14:textId="77777777" w:rsidR="00E717FB" w:rsidRPr="0022715A" w:rsidRDefault="00E717FB" w:rsidP="00E717FB">
      <w:pPr>
        <w:pStyle w:val="Normalny1"/>
        <w:spacing w:line="224" w:lineRule="auto"/>
        <w:ind w:right="140"/>
        <w:rPr>
          <w:rFonts w:ascii="Arial" w:hAnsi="Arial" w:cs="Arial"/>
        </w:rPr>
      </w:pPr>
    </w:p>
    <w:p w14:paraId="0367D4B7" w14:textId="77777777" w:rsidR="00E717FB" w:rsidRPr="0022715A" w:rsidRDefault="00E717FB" w:rsidP="00E717FB">
      <w:pPr>
        <w:pStyle w:val="Normalny1"/>
        <w:spacing w:line="224" w:lineRule="auto"/>
        <w:ind w:right="140"/>
        <w:jc w:val="both"/>
        <w:rPr>
          <w:rStyle w:val="Brak"/>
          <w:rFonts w:ascii="Arial" w:eastAsia="Arial" w:hAnsi="Arial" w:cs="Arial"/>
        </w:rPr>
      </w:pPr>
      <w:r w:rsidRPr="0022715A">
        <w:rPr>
          <w:rStyle w:val="Brak"/>
          <w:rFonts w:ascii="Arial" w:hAnsi="Arial" w:cs="Arial"/>
        </w:rPr>
        <w:t>Okres gwarancji rozpoczyna się od daty zakupu towaru przez klienta. Gwarancja udz</w:t>
      </w:r>
      <w:r>
        <w:rPr>
          <w:rStyle w:val="Brak"/>
          <w:rFonts w:ascii="Arial" w:hAnsi="Arial" w:cs="Arial"/>
        </w:rPr>
        <w:t>ielana jest w trzech wariantach:</w:t>
      </w:r>
    </w:p>
    <w:p w14:paraId="41582754" w14:textId="77777777" w:rsidR="00E717FB" w:rsidRPr="0022715A" w:rsidRDefault="00E717FB" w:rsidP="00E717FB">
      <w:pPr>
        <w:pStyle w:val="Normalny1"/>
        <w:spacing w:line="45" w:lineRule="exact"/>
        <w:jc w:val="both"/>
        <w:rPr>
          <w:rFonts w:ascii="Arial" w:eastAsia="Times New Roman" w:hAnsi="Arial" w:cs="Arial"/>
        </w:rPr>
      </w:pPr>
    </w:p>
    <w:p w14:paraId="6DE999DB" w14:textId="77777777" w:rsidR="00E717FB" w:rsidRPr="0022715A" w:rsidRDefault="00E717FB" w:rsidP="00E717FB">
      <w:pPr>
        <w:pStyle w:val="Normalny1"/>
        <w:numPr>
          <w:ilvl w:val="0"/>
          <w:numId w:val="22"/>
        </w:numPr>
        <w:spacing w:line="224" w:lineRule="auto"/>
        <w:ind w:left="360" w:right="20"/>
        <w:jc w:val="both"/>
        <w:rPr>
          <w:rStyle w:val="Brak"/>
          <w:rFonts w:ascii="Arial" w:eastAsia="Arial" w:hAnsi="Arial" w:cs="Arial"/>
        </w:rPr>
      </w:pPr>
      <w:r w:rsidRPr="0022715A">
        <w:rPr>
          <w:rStyle w:val="Brak"/>
          <w:rFonts w:ascii="Arial" w:hAnsi="Arial" w:cs="Arial"/>
          <w:b/>
          <w:bCs/>
        </w:rPr>
        <w:t xml:space="preserve">Gwarancja Domowa - </w:t>
      </w:r>
      <w:r w:rsidRPr="0022715A">
        <w:rPr>
          <w:rStyle w:val="Brak"/>
          <w:rFonts w:ascii="Arial" w:hAnsi="Arial" w:cs="Arial"/>
        </w:rPr>
        <w:t>Przeznaczona jest dla sprzętu wykorzystywanego do użytku prywatnego, nie</w:t>
      </w:r>
      <w:r w:rsidRPr="0022715A">
        <w:rPr>
          <w:rStyle w:val="Brak"/>
          <w:rFonts w:ascii="Arial" w:hAnsi="Arial" w:cs="Arial"/>
          <w:b/>
          <w:bCs/>
        </w:rPr>
        <w:t xml:space="preserve"> </w:t>
      </w:r>
      <w:r w:rsidRPr="0022715A">
        <w:rPr>
          <w:rStyle w:val="Brak"/>
          <w:rFonts w:ascii="Arial" w:hAnsi="Arial" w:cs="Arial"/>
        </w:rPr>
        <w:t xml:space="preserve">komercyjnego przez Kupującego będącego konsumentem. </w:t>
      </w:r>
      <w:r w:rsidRPr="0022715A">
        <w:rPr>
          <w:rStyle w:val="Brak"/>
          <w:rFonts w:ascii="Arial" w:hAnsi="Arial" w:cs="Arial"/>
          <w:b/>
          <w:bCs/>
        </w:rPr>
        <w:t>(okres gwarancji:</w:t>
      </w:r>
      <w:r w:rsidRPr="0022715A">
        <w:rPr>
          <w:rStyle w:val="Brak"/>
          <w:rFonts w:ascii="Arial" w:hAnsi="Arial" w:cs="Arial"/>
        </w:rPr>
        <w:t xml:space="preserve"> </w:t>
      </w:r>
      <w:r w:rsidRPr="0022715A">
        <w:rPr>
          <w:rStyle w:val="Brak"/>
          <w:rFonts w:ascii="Arial" w:hAnsi="Arial" w:cs="Arial"/>
          <w:b/>
          <w:bCs/>
        </w:rPr>
        <w:t>24 miesiące)</w:t>
      </w:r>
      <w:r w:rsidRPr="0022715A">
        <w:rPr>
          <w:rStyle w:val="Brak"/>
          <w:rFonts w:ascii="Arial" w:hAnsi="Arial" w:cs="Arial"/>
        </w:rPr>
        <w:t>.</w:t>
      </w:r>
    </w:p>
    <w:p w14:paraId="35C04651" w14:textId="77777777" w:rsidR="00E717FB" w:rsidRPr="0022715A" w:rsidRDefault="00E717FB" w:rsidP="00E717FB">
      <w:pPr>
        <w:pStyle w:val="Normalny1"/>
        <w:spacing w:line="47" w:lineRule="exact"/>
        <w:jc w:val="both"/>
        <w:rPr>
          <w:rFonts w:ascii="Arial" w:eastAsia="Times New Roman" w:hAnsi="Arial" w:cs="Arial"/>
        </w:rPr>
      </w:pPr>
    </w:p>
    <w:p w14:paraId="2C5670A9" w14:textId="77777777" w:rsidR="00E717FB" w:rsidRPr="0022715A" w:rsidRDefault="00E717FB" w:rsidP="00E717FB">
      <w:pPr>
        <w:pStyle w:val="Normalny1"/>
        <w:numPr>
          <w:ilvl w:val="0"/>
          <w:numId w:val="22"/>
        </w:numPr>
        <w:spacing w:line="228" w:lineRule="auto"/>
        <w:ind w:left="360" w:right="49"/>
        <w:jc w:val="both"/>
        <w:rPr>
          <w:rStyle w:val="Brak"/>
          <w:rFonts w:ascii="Arial" w:eastAsia="Arial" w:hAnsi="Arial" w:cs="Arial"/>
        </w:rPr>
      </w:pPr>
      <w:r w:rsidRPr="0022715A">
        <w:rPr>
          <w:rStyle w:val="Brak"/>
          <w:rFonts w:ascii="Arial" w:hAnsi="Arial" w:cs="Arial"/>
          <w:b/>
          <w:bCs/>
        </w:rPr>
        <w:t xml:space="preserve">Gwarancja Pół-komercyjna - </w:t>
      </w:r>
      <w:r w:rsidRPr="0022715A">
        <w:rPr>
          <w:rStyle w:val="Brak"/>
          <w:rFonts w:ascii="Arial" w:hAnsi="Arial" w:cs="Arial"/>
        </w:rPr>
        <w:t xml:space="preserve">Przeznaczona jest dla sprzętu wykorzystywanego w hotelach, </w:t>
      </w:r>
      <w:r>
        <w:rPr>
          <w:rStyle w:val="Brak"/>
          <w:rFonts w:ascii="Arial" w:hAnsi="Arial" w:cs="Arial"/>
        </w:rPr>
        <w:t>s</w:t>
      </w:r>
      <w:r w:rsidRPr="0022715A">
        <w:rPr>
          <w:rStyle w:val="Brak"/>
          <w:rFonts w:ascii="Arial" w:hAnsi="Arial" w:cs="Arial"/>
        </w:rPr>
        <w:t xml:space="preserve">pa, szkołach, ośrodkach rehabilitacji, itp. </w:t>
      </w:r>
      <w:r w:rsidRPr="0022715A">
        <w:rPr>
          <w:rStyle w:val="Brak"/>
          <w:rFonts w:ascii="Arial" w:hAnsi="Arial" w:cs="Arial"/>
          <w:b/>
          <w:bCs/>
        </w:rPr>
        <w:t>(okres gwarancji: 12 miesięcy)</w:t>
      </w:r>
      <w:r w:rsidRPr="0022715A">
        <w:rPr>
          <w:rStyle w:val="Brak"/>
          <w:rFonts w:ascii="Arial" w:hAnsi="Arial" w:cs="Arial"/>
        </w:rPr>
        <w:t>.</w:t>
      </w:r>
    </w:p>
    <w:p w14:paraId="0B2CD811" w14:textId="77777777" w:rsidR="00E717FB" w:rsidRPr="0022715A" w:rsidRDefault="00E717FB" w:rsidP="00E717FB">
      <w:pPr>
        <w:pStyle w:val="Normalny1"/>
        <w:spacing w:line="46" w:lineRule="exact"/>
        <w:jc w:val="both"/>
        <w:rPr>
          <w:rFonts w:ascii="Arial" w:eastAsia="Times New Roman" w:hAnsi="Arial" w:cs="Arial"/>
        </w:rPr>
      </w:pPr>
    </w:p>
    <w:p w14:paraId="5269C164" w14:textId="77777777" w:rsidR="00E717FB" w:rsidRDefault="00E717FB" w:rsidP="00E717FB">
      <w:pPr>
        <w:pStyle w:val="Normalny1"/>
        <w:numPr>
          <w:ilvl w:val="0"/>
          <w:numId w:val="22"/>
        </w:numPr>
        <w:spacing w:line="224" w:lineRule="auto"/>
        <w:ind w:left="360" w:right="80"/>
        <w:jc w:val="both"/>
        <w:rPr>
          <w:rStyle w:val="Brak"/>
          <w:rFonts w:ascii="Arial" w:hAnsi="Arial" w:cs="Arial"/>
          <w:color w:val="auto"/>
        </w:rPr>
      </w:pPr>
      <w:r w:rsidRPr="0022715A">
        <w:rPr>
          <w:rStyle w:val="Brak"/>
          <w:rFonts w:ascii="Arial" w:hAnsi="Arial" w:cs="Arial"/>
          <w:b/>
          <w:bCs/>
        </w:rPr>
        <w:t xml:space="preserve">Gwarancja Komercyjna - </w:t>
      </w:r>
      <w:r w:rsidRPr="0022715A">
        <w:rPr>
          <w:rStyle w:val="Brak"/>
          <w:rFonts w:ascii="Arial" w:hAnsi="Arial" w:cs="Arial"/>
        </w:rPr>
        <w:t>Przeznaczona jest dla sprzęt</w:t>
      </w:r>
      <w:r>
        <w:rPr>
          <w:rStyle w:val="Brak"/>
          <w:rFonts w:ascii="Arial" w:hAnsi="Arial" w:cs="Arial"/>
        </w:rPr>
        <w:t>u wykorzystywanego w hotelach, s</w:t>
      </w:r>
      <w:r w:rsidRPr="0022715A">
        <w:rPr>
          <w:rStyle w:val="Brak"/>
          <w:rFonts w:ascii="Arial" w:hAnsi="Arial" w:cs="Arial"/>
        </w:rPr>
        <w:t>pa,</w:t>
      </w:r>
      <w:r w:rsidRPr="0022715A">
        <w:rPr>
          <w:rStyle w:val="Brak"/>
          <w:rFonts w:ascii="Arial" w:hAnsi="Arial" w:cs="Arial"/>
          <w:b/>
          <w:bCs/>
        </w:rPr>
        <w:t xml:space="preserve"> </w:t>
      </w:r>
      <w:r w:rsidRPr="0022715A">
        <w:rPr>
          <w:rStyle w:val="Brak"/>
          <w:rFonts w:ascii="Arial" w:hAnsi="Arial" w:cs="Arial"/>
        </w:rPr>
        <w:t xml:space="preserve">szkołach, ośrodkach rehabilitacji, klubach fitness oraz siłowniach, itp. </w:t>
      </w:r>
      <w:r w:rsidRPr="0022715A">
        <w:rPr>
          <w:rStyle w:val="Brak"/>
          <w:rFonts w:ascii="Arial" w:hAnsi="Arial" w:cs="Arial"/>
          <w:b/>
          <w:bCs/>
        </w:rPr>
        <w:t>(okres gwarancji: 12</w:t>
      </w:r>
      <w:r w:rsidRPr="0022715A">
        <w:rPr>
          <w:rStyle w:val="Brak"/>
          <w:rFonts w:ascii="Arial" w:hAnsi="Arial" w:cs="Arial"/>
        </w:rPr>
        <w:t xml:space="preserve"> </w:t>
      </w:r>
      <w:r w:rsidRPr="0022715A">
        <w:rPr>
          <w:rStyle w:val="Brak"/>
          <w:rFonts w:ascii="Arial" w:hAnsi="Arial" w:cs="Arial"/>
          <w:b/>
          <w:bCs/>
        </w:rPr>
        <w:t>miesi</w:t>
      </w:r>
      <w:r>
        <w:rPr>
          <w:rStyle w:val="Brak"/>
          <w:rFonts w:ascii="Arial" w:hAnsi="Arial" w:cs="Arial"/>
          <w:b/>
          <w:bCs/>
        </w:rPr>
        <w:t>ę</w:t>
      </w:r>
      <w:r w:rsidRPr="0022715A">
        <w:rPr>
          <w:rStyle w:val="Brak"/>
          <w:rFonts w:ascii="Arial" w:hAnsi="Arial" w:cs="Arial"/>
          <w:b/>
          <w:bCs/>
        </w:rPr>
        <w:t>c</w:t>
      </w:r>
      <w:r>
        <w:rPr>
          <w:rStyle w:val="Brak"/>
          <w:rFonts w:ascii="Arial" w:hAnsi="Arial" w:cs="Arial"/>
          <w:b/>
          <w:bCs/>
        </w:rPr>
        <w:t>y</w:t>
      </w:r>
      <w:r w:rsidRPr="0022715A">
        <w:rPr>
          <w:rStyle w:val="Brak"/>
          <w:rFonts w:ascii="Arial" w:hAnsi="Arial" w:cs="Arial"/>
          <w:b/>
          <w:bCs/>
        </w:rPr>
        <w:t>)</w:t>
      </w:r>
      <w:r w:rsidRPr="0022715A">
        <w:rPr>
          <w:rStyle w:val="Brak"/>
          <w:rFonts w:ascii="Arial" w:hAnsi="Arial" w:cs="Arial"/>
        </w:rPr>
        <w:t>.</w:t>
      </w:r>
      <w:r w:rsidRPr="0022715A">
        <w:rPr>
          <w:rStyle w:val="Brak"/>
          <w:rFonts w:ascii="Arial" w:eastAsia="Arial Unicode MS" w:hAnsi="Arial" w:cs="Arial"/>
        </w:rPr>
        <w:cr/>
      </w:r>
    </w:p>
    <w:p w14:paraId="3E2D0287" w14:textId="77777777" w:rsidR="00E717FB" w:rsidRDefault="00E717FB" w:rsidP="00E717FB">
      <w:pPr>
        <w:pStyle w:val="Normalny1"/>
        <w:spacing w:line="224" w:lineRule="auto"/>
        <w:ind w:right="260"/>
        <w:jc w:val="both"/>
        <w:rPr>
          <w:rStyle w:val="Brak"/>
          <w:rFonts w:ascii="Arial" w:eastAsia="Arial" w:hAnsi="Arial" w:cs="Arial"/>
          <w:color w:val="auto"/>
        </w:rPr>
      </w:pPr>
      <w:r w:rsidRPr="0022715A">
        <w:rPr>
          <w:rStyle w:val="Brak"/>
          <w:rFonts w:ascii="Arial" w:hAnsi="Arial" w:cs="Arial"/>
          <w:color w:val="auto"/>
        </w:rPr>
        <w:t>Brak informacji o wariancie gwarancji, na dowodzie zakupu (fakturze lub paragonie), domy</w:t>
      </w:r>
      <w:r>
        <w:rPr>
          <w:rStyle w:val="Brak"/>
          <w:rFonts w:ascii="Arial" w:hAnsi="Arial" w:cs="Arial"/>
          <w:color w:val="auto"/>
        </w:rPr>
        <w:t>ślnie oznacza Gwarancje Domową.</w:t>
      </w:r>
    </w:p>
    <w:p w14:paraId="5FC6CFC8" w14:textId="77777777" w:rsidR="00E717FB" w:rsidRPr="0022715A" w:rsidRDefault="00E717FB" w:rsidP="00E717FB">
      <w:pPr>
        <w:pStyle w:val="Normalny1"/>
        <w:spacing w:line="224" w:lineRule="auto"/>
        <w:ind w:right="260"/>
        <w:jc w:val="both"/>
        <w:rPr>
          <w:rStyle w:val="Brak"/>
          <w:rFonts w:ascii="Arial" w:eastAsia="Arial" w:hAnsi="Arial" w:cs="Arial"/>
          <w:color w:val="auto"/>
        </w:rPr>
      </w:pPr>
    </w:p>
    <w:p w14:paraId="691E0438" w14:textId="77777777" w:rsidR="00E717FB" w:rsidRPr="0022715A" w:rsidRDefault="00E717FB" w:rsidP="00E717FB">
      <w:pPr>
        <w:pStyle w:val="Normalny1"/>
        <w:spacing w:line="224" w:lineRule="auto"/>
        <w:ind w:right="48"/>
        <w:jc w:val="both"/>
        <w:rPr>
          <w:rStyle w:val="Brak"/>
          <w:rFonts w:ascii="Arial" w:eastAsia="Arial" w:hAnsi="Arial" w:cs="Arial"/>
          <w:color w:val="auto"/>
        </w:rPr>
      </w:pPr>
      <w:r w:rsidRPr="0022715A">
        <w:rPr>
          <w:rStyle w:val="Brak"/>
          <w:rFonts w:ascii="Arial" w:hAnsi="Arial" w:cs="Arial"/>
          <w:color w:val="auto"/>
        </w:rPr>
        <w:t xml:space="preserve">Gwarancja obejmuje usunięcie usterek, które w sposób dający się udowodnić wynikają z zastosowania wadliwych materiałów lub są wynikiem błędów produkcyjnych. </w:t>
      </w:r>
    </w:p>
    <w:p w14:paraId="3F94CD02" w14:textId="77777777" w:rsidR="00E717FB" w:rsidRPr="0022715A" w:rsidRDefault="00E717FB" w:rsidP="00E717FB">
      <w:pPr>
        <w:pStyle w:val="Normalny1"/>
        <w:spacing w:line="224" w:lineRule="auto"/>
        <w:ind w:right="48"/>
        <w:jc w:val="both"/>
        <w:rPr>
          <w:rStyle w:val="Brak"/>
          <w:rFonts w:ascii="Arial" w:eastAsia="Arial" w:hAnsi="Arial" w:cs="Arial"/>
          <w:color w:val="auto"/>
        </w:rPr>
      </w:pPr>
      <w:r w:rsidRPr="0022715A">
        <w:rPr>
          <w:rStyle w:val="Brak"/>
          <w:rFonts w:ascii="Arial" w:hAnsi="Arial" w:cs="Arial"/>
          <w:color w:val="auto"/>
        </w:rPr>
        <w:t>Gwarancja nie obejmuje czynności związanych z konserwacją, czyszczeniem, regulacją i ze skręcaniem połączeń śrubowych danego przedmiotu, do których to czynności zobowiązany jest Kupujący we własnym zakresie i na własny koszt.</w:t>
      </w:r>
    </w:p>
    <w:p w14:paraId="4A899872" w14:textId="77777777" w:rsidR="00E717FB" w:rsidRPr="0022715A" w:rsidRDefault="00E717FB" w:rsidP="00E717FB">
      <w:pPr>
        <w:pStyle w:val="Normalny1"/>
        <w:spacing w:line="224" w:lineRule="auto"/>
        <w:ind w:right="48"/>
        <w:jc w:val="both"/>
        <w:rPr>
          <w:rStyle w:val="Brak"/>
          <w:rFonts w:ascii="Arial" w:hAnsi="Arial" w:cs="Arial"/>
          <w:color w:val="auto"/>
        </w:rPr>
      </w:pPr>
    </w:p>
    <w:p w14:paraId="1BAA3BA3" w14:textId="77777777" w:rsidR="00E717FB" w:rsidRPr="0022715A" w:rsidRDefault="00E717FB" w:rsidP="00E717FB">
      <w:pPr>
        <w:pStyle w:val="Normalny1"/>
        <w:spacing w:line="224" w:lineRule="auto"/>
        <w:ind w:right="20"/>
        <w:jc w:val="both"/>
        <w:rPr>
          <w:rStyle w:val="Brak"/>
          <w:rFonts w:ascii="Arial" w:eastAsia="Arial" w:hAnsi="Arial" w:cs="Arial"/>
          <w:color w:val="auto"/>
        </w:rPr>
      </w:pPr>
      <w:r w:rsidRPr="0022715A">
        <w:rPr>
          <w:rStyle w:val="Brak"/>
          <w:rFonts w:ascii="Arial" w:hAnsi="Arial" w:cs="Arial"/>
          <w:color w:val="auto"/>
        </w:rPr>
        <w:t>Dowodem udzielenia gwarancji są niniejsze Warunki gwarancji wraz z oświadczeniem Gwaranta zawartym na dowodzie zakupu (fakturze lub paragonie). W celu realizacji uprawnień  z gwarancji Kupujący winien okazać warunki gwarancji oraz dowód zakupu (paragon lub fakturę VAT). Gwarancja obowiązuje na terenie Polski.</w:t>
      </w:r>
    </w:p>
    <w:p w14:paraId="6CBE971B" w14:textId="77777777" w:rsidR="00E717FB" w:rsidRPr="0022715A" w:rsidRDefault="00E717FB" w:rsidP="00E717FB">
      <w:pPr>
        <w:pStyle w:val="Normalny1"/>
        <w:spacing w:line="224" w:lineRule="auto"/>
        <w:ind w:right="20"/>
        <w:jc w:val="both"/>
        <w:rPr>
          <w:rStyle w:val="Brak"/>
          <w:rFonts w:ascii="Arial" w:eastAsia="Arial" w:hAnsi="Arial" w:cs="Arial"/>
        </w:rPr>
      </w:pPr>
    </w:p>
    <w:p w14:paraId="66B7DE2B" w14:textId="77777777" w:rsidR="00E717FB" w:rsidRPr="0022715A" w:rsidRDefault="00E717FB" w:rsidP="00E717FB">
      <w:pPr>
        <w:pStyle w:val="Normalny1"/>
        <w:spacing w:line="47" w:lineRule="exact"/>
        <w:jc w:val="both"/>
        <w:rPr>
          <w:rFonts w:ascii="Arial" w:eastAsia="Times New Roman" w:hAnsi="Arial" w:cs="Arial"/>
        </w:rPr>
      </w:pPr>
    </w:p>
    <w:p w14:paraId="36D2FF19" w14:textId="77777777" w:rsidR="00E717FB" w:rsidRPr="0022715A" w:rsidRDefault="00E717FB" w:rsidP="00E717FB">
      <w:pPr>
        <w:pStyle w:val="Normalny1"/>
        <w:spacing w:line="230" w:lineRule="auto"/>
        <w:ind w:right="300"/>
        <w:jc w:val="both"/>
        <w:rPr>
          <w:rFonts w:ascii="Arial" w:hAnsi="Arial" w:cs="Arial"/>
        </w:rPr>
      </w:pPr>
      <w:r w:rsidRPr="0022715A">
        <w:rPr>
          <w:rFonts w:ascii="Arial" w:hAnsi="Arial" w:cs="Arial"/>
        </w:rPr>
        <w:t xml:space="preserve">Uprawnienia z gwarancji nie przysługują w przypadku: </w:t>
      </w:r>
    </w:p>
    <w:p w14:paraId="57913600" w14:textId="77777777" w:rsidR="00E717FB" w:rsidRPr="0022715A" w:rsidRDefault="00E717FB" w:rsidP="00E717FB">
      <w:pPr>
        <w:pStyle w:val="Normalny1"/>
        <w:spacing w:line="230" w:lineRule="auto"/>
        <w:ind w:right="300"/>
        <w:jc w:val="both"/>
        <w:rPr>
          <w:rFonts w:ascii="Arial" w:hAnsi="Arial" w:cs="Arial"/>
        </w:rPr>
      </w:pPr>
    </w:p>
    <w:p w14:paraId="78D1889F" w14:textId="77777777" w:rsidR="00E717FB" w:rsidRPr="0022715A" w:rsidRDefault="00E717FB" w:rsidP="00E717FB">
      <w:pPr>
        <w:pStyle w:val="Normalny1"/>
        <w:numPr>
          <w:ilvl w:val="0"/>
          <w:numId w:val="21"/>
        </w:numPr>
        <w:spacing w:line="230" w:lineRule="auto"/>
        <w:ind w:right="49"/>
        <w:jc w:val="both"/>
        <w:rPr>
          <w:rFonts w:ascii="Arial" w:hAnsi="Arial" w:cs="Arial"/>
        </w:rPr>
      </w:pPr>
      <w:r w:rsidRPr="0022715A">
        <w:rPr>
          <w:rFonts w:ascii="Arial" w:hAnsi="Arial" w:cs="Arial"/>
        </w:rPr>
        <w:t xml:space="preserve">uszkodzenia mechanicznego, które powstało w transporcie produktu do Kupującego za pomocą firm transportowych. </w:t>
      </w:r>
      <w:r w:rsidRPr="0022715A">
        <w:rPr>
          <w:rStyle w:val="Brak"/>
          <w:rFonts w:ascii="Arial" w:hAnsi="Arial" w:cs="Arial"/>
        </w:rPr>
        <w:t>Kupujący jest zobowiązany do sprawdzenia towaru przy dostawie, w celu wykrycia ewentualnych uszkodzeń w transporcie. W przypadku wykrycia takiego uszkodzenia, Kupujący zobowiązany jest niezwłocznie poinformować podmiot sprzedający oraz sporządzić protokół szkody z przewoźnikiem (firmą kurierską/pocztową). W przypadku braku sporządzenia protokołu szkody Gwarant nie ponosi odpowiedzialności za szkody spowodowane przez firmy kurierskie/pocztowe.</w:t>
      </w:r>
    </w:p>
    <w:p w14:paraId="197327D0" w14:textId="77777777" w:rsidR="00E717FB" w:rsidRPr="0022715A" w:rsidRDefault="00E717FB" w:rsidP="00E717FB">
      <w:pPr>
        <w:pStyle w:val="Normalny1"/>
        <w:numPr>
          <w:ilvl w:val="0"/>
          <w:numId w:val="21"/>
        </w:numPr>
        <w:spacing w:line="239" w:lineRule="auto"/>
        <w:ind w:right="49"/>
        <w:jc w:val="both"/>
        <w:rPr>
          <w:rFonts w:ascii="Arial" w:hAnsi="Arial" w:cs="Arial"/>
        </w:rPr>
      </w:pPr>
      <w:r w:rsidRPr="0022715A">
        <w:rPr>
          <w:rStyle w:val="Brak"/>
          <w:rFonts w:ascii="Arial" w:hAnsi="Arial" w:cs="Arial"/>
        </w:rPr>
        <w:t>Uszkodzenia i zużycie takich elementów jak: linki, paski, wtyki, gniazdka, przełączniki, przyciski, baterie, przewody, elementy gumowe, pedały, uchwyty z gąbki, kółka, łożyska, tapicerka,  rączki itp., chyba że ujawniona w tych elementach wada nie jest skutkiem naturalnego zużycia, a powstała z przyczyny tkwiącej w tym elemencie.</w:t>
      </w:r>
    </w:p>
    <w:p w14:paraId="71CB0757" w14:textId="77777777" w:rsidR="00E717FB" w:rsidRPr="0022715A" w:rsidRDefault="00E717FB" w:rsidP="00E717FB">
      <w:pPr>
        <w:pStyle w:val="Normalny1"/>
        <w:numPr>
          <w:ilvl w:val="0"/>
          <w:numId w:val="21"/>
        </w:numPr>
        <w:spacing w:line="239" w:lineRule="auto"/>
        <w:ind w:right="49"/>
        <w:jc w:val="both"/>
        <w:rPr>
          <w:rFonts w:ascii="Arial" w:hAnsi="Arial" w:cs="Arial"/>
        </w:rPr>
      </w:pPr>
      <w:r w:rsidRPr="0022715A">
        <w:rPr>
          <w:rStyle w:val="Brak"/>
          <w:rFonts w:ascii="Arial" w:hAnsi="Arial" w:cs="Arial"/>
        </w:rPr>
        <w:t>Drobne, powierzchowne zarysowania, odbarwienia lub spękania powłoki kryjącej.</w:t>
      </w:r>
    </w:p>
    <w:p w14:paraId="14E577F7" w14:textId="77777777" w:rsidR="00E717FB" w:rsidRPr="0022715A" w:rsidRDefault="00E717FB" w:rsidP="00E717FB">
      <w:pPr>
        <w:pStyle w:val="Normalny1"/>
        <w:numPr>
          <w:ilvl w:val="0"/>
          <w:numId w:val="21"/>
        </w:numPr>
        <w:spacing w:line="230" w:lineRule="auto"/>
        <w:ind w:right="49"/>
        <w:jc w:val="both"/>
        <w:rPr>
          <w:rFonts w:ascii="Arial" w:hAnsi="Arial" w:cs="Arial"/>
        </w:rPr>
      </w:pPr>
      <w:r w:rsidRPr="0022715A">
        <w:rPr>
          <w:rStyle w:val="Brak"/>
          <w:rFonts w:ascii="Arial" w:hAnsi="Arial" w:cs="Arial"/>
        </w:rPr>
        <w:t>Używania przez Kupującego, niezgodnych z instrukcją obsługi sprzętu, środków eksploatacyjnych lub czyszczących.</w:t>
      </w:r>
    </w:p>
    <w:p w14:paraId="4237ECD0" w14:textId="77777777" w:rsidR="00E717FB" w:rsidRPr="0022715A" w:rsidRDefault="00E717FB" w:rsidP="00E717FB">
      <w:pPr>
        <w:pStyle w:val="Normalny1"/>
        <w:numPr>
          <w:ilvl w:val="0"/>
          <w:numId w:val="21"/>
        </w:numPr>
        <w:spacing w:line="230" w:lineRule="auto"/>
        <w:ind w:right="49"/>
        <w:jc w:val="both"/>
        <w:rPr>
          <w:rFonts w:ascii="Arial" w:hAnsi="Arial" w:cs="Arial"/>
        </w:rPr>
      </w:pPr>
      <w:r w:rsidRPr="0022715A">
        <w:rPr>
          <w:rStyle w:val="Brak"/>
          <w:rFonts w:ascii="Arial" w:hAnsi="Arial" w:cs="Arial"/>
        </w:rPr>
        <w:t>Niewłaściwego zabezpieczenie sprzętu przez Kupującego przed działaniem czynników zewnętrznych tj. wilgoci, temperatury, kurzu, itp.</w:t>
      </w:r>
    </w:p>
    <w:p w14:paraId="7684B63C" w14:textId="77777777" w:rsidR="00E717FB" w:rsidRPr="0022715A" w:rsidRDefault="00E717FB" w:rsidP="00E717FB">
      <w:pPr>
        <w:pStyle w:val="Normalny1"/>
        <w:numPr>
          <w:ilvl w:val="0"/>
          <w:numId w:val="21"/>
        </w:numPr>
        <w:spacing w:line="230" w:lineRule="auto"/>
        <w:ind w:right="49"/>
        <w:jc w:val="both"/>
        <w:rPr>
          <w:rFonts w:ascii="Arial" w:hAnsi="Arial" w:cs="Arial"/>
        </w:rPr>
      </w:pPr>
      <w:r w:rsidRPr="0022715A">
        <w:rPr>
          <w:rStyle w:val="Brak"/>
          <w:rFonts w:ascii="Arial" w:hAnsi="Arial" w:cs="Arial"/>
        </w:rPr>
        <w:t>Niestosowania przez Kupującego wymaganych (zgodnie z instrukcją obsługi) materiałów eksploatacyjnych.</w:t>
      </w:r>
    </w:p>
    <w:p w14:paraId="5C50115C" w14:textId="77777777" w:rsidR="00E717FB" w:rsidRPr="0022715A" w:rsidRDefault="00E717FB" w:rsidP="00E717FB">
      <w:pPr>
        <w:pStyle w:val="Normalny1"/>
        <w:numPr>
          <w:ilvl w:val="0"/>
          <w:numId w:val="21"/>
        </w:numPr>
        <w:spacing w:line="230" w:lineRule="auto"/>
        <w:ind w:right="49"/>
        <w:jc w:val="both"/>
        <w:rPr>
          <w:rFonts w:ascii="Arial" w:hAnsi="Arial" w:cs="Arial"/>
        </w:rPr>
      </w:pPr>
      <w:r w:rsidRPr="0022715A">
        <w:rPr>
          <w:rStyle w:val="Brak"/>
          <w:rFonts w:ascii="Arial" w:hAnsi="Arial" w:cs="Arial"/>
        </w:rPr>
        <w:t>Przeróbek i zmian konstrukcyjnych, dokonywanych przez Kupującego lub inne osoby nieuprawnione do tego działania przez Gwaranta.</w:t>
      </w:r>
    </w:p>
    <w:p w14:paraId="06B6D01D" w14:textId="77777777" w:rsidR="00E717FB" w:rsidRPr="0022715A" w:rsidRDefault="00E717FB" w:rsidP="00E717FB">
      <w:pPr>
        <w:pStyle w:val="Normalny1"/>
        <w:numPr>
          <w:ilvl w:val="0"/>
          <w:numId w:val="21"/>
        </w:numPr>
        <w:spacing w:line="239" w:lineRule="auto"/>
        <w:ind w:right="49"/>
        <w:jc w:val="both"/>
        <w:rPr>
          <w:rFonts w:ascii="Arial" w:hAnsi="Arial" w:cs="Arial"/>
        </w:rPr>
      </w:pPr>
      <w:r w:rsidRPr="0022715A">
        <w:rPr>
          <w:rStyle w:val="Brak"/>
          <w:rFonts w:ascii="Arial" w:hAnsi="Arial" w:cs="Arial"/>
        </w:rPr>
        <w:t>Normalnego użytkowania (normalne zużycie części eksploatacyjnych).</w:t>
      </w:r>
    </w:p>
    <w:p w14:paraId="2E5AAC46" w14:textId="77777777" w:rsidR="00E717FB" w:rsidRPr="0022715A" w:rsidRDefault="00E717FB" w:rsidP="00E717FB">
      <w:pPr>
        <w:pStyle w:val="Normalny1"/>
        <w:numPr>
          <w:ilvl w:val="0"/>
          <w:numId w:val="21"/>
        </w:numPr>
        <w:spacing w:line="230" w:lineRule="auto"/>
        <w:ind w:right="49"/>
        <w:jc w:val="both"/>
        <w:rPr>
          <w:rFonts w:ascii="Arial" w:hAnsi="Arial" w:cs="Arial"/>
        </w:rPr>
      </w:pPr>
      <w:r w:rsidRPr="0022715A">
        <w:rPr>
          <w:rStyle w:val="Brak"/>
          <w:rFonts w:ascii="Arial" w:hAnsi="Arial" w:cs="Arial"/>
        </w:rPr>
        <w:t>Uszkodzenia sprzętu na skutek nieprawidłowego montażu przez Kupującego lub osoby trzecie.</w:t>
      </w:r>
    </w:p>
    <w:p w14:paraId="678FB4B2" w14:textId="77777777" w:rsidR="00E717FB" w:rsidRPr="0022715A" w:rsidRDefault="00E717FB" w:rsidP="00E717FB">
      <w:pPr>
        <w:pStyle w:val="Normalny1"/>
        <w:spacing w:line="230" w:lineRule="auto"/>
        <w:ind w:right="300"/>
        <w:jc w:val="both"/>
        <w:rPr>
          <w:rStyle w:val="Brak"/>
          <w:rFonts w:ascii="Arial" w:eastAsia="Arial" w:hAnsi="Arial" w:cs="Arial"/>
        </w:rPr>
      </w:pPr>
    </w:p>
    <w:p w14:paraId="0F140482" w14:textId="77777777" w:rsidR="00E717FB" w:rsidRPr="0022715A" w:rsidRDefault="00E717FB" w:rsidP="00E717FB">
      <w:pPr>
        <w:pStyle w:val="Normalny1"/>
        <w:spacing w:line="48" w:lineRule="exact"/>
        <w:jc w:val="both"/>
        <w:rPr>
          <w:rFonts w:ascii="Arial" w:eastAsia="Times New Roman" w:hAnsi="Arial" w:cs="Arial"/>
        </w:rPr>
      </w:pPr>
    </w:p>
    <w:p w14:paraId="0DFD9BAA" w14:textId="77777777" w:rsidR="00E717FB" w:rsidRDefault="00E717FB" w:rsidP="00E717FB">
      <w:pPr>
        <w:pStyle w:val="Normalny1"/>
        <w:spacing w:line="224" w:lineRule="auto"/>
        <w:ind w:right="20"/>
        <w:jc w:val="both"/>
        <w:rPr>
          <w:rStyle w:val="Brak"/>
          <w:rFonts w:ascii="Arial" w:hAnsi="Arial" w:cs="Arial"/>
        </w:rPr>
      </w:pPr>
      <w:r w:rsidRPr="0022715A">
        <w:rPr>
          <w:rStyle w:val="Brak"/>
          <w:rFonts w:ascii="Arial" w:hAnsi="Arial" w:cs="Arial"/>
        </w:rPr>
        <w:t xml:space="preserve">W przypadku zasadności zgłoszenia reklamacyjnego Gwarant zapewnia transport i usługę serwisową przedmiotu gwarancji. </w:t>
      </w:r>
    </w:p>
    <w:p w14:paraId="55497138" w14:textId="77777777" w:rsidR="00E717FB" w:rsidRPr="0022715A" w:rsidRDefault="00E717FB" w:rsidP="00E717FB">
      <w:pPr>
        <w:pStyle w:val="Normalny1"/>
        <w:spacing w:line="224" w:lineRule="auto"/>
        <w:ind w:right="20"/>
        <w:jc w:val="both"/>
        <w:rPr>
          <w:rStyle w:val="Brak"/>
          <w:rFonts w:ascii="Arial" w:eastAsia="Arial" w:hAnsi="Arial" w:cs="Arial"/>
        </w:rPr>
      </w:pPr>
    </w:p>
    <w:p w14:paraId="7D894E7A" w14:textId="77777777" w:rsidR="00E717FB" w:rsidRPr="0022715A" w:rsidRDefault="00E717FB" w:rsidP="00E717FB">
      <w:pPr>
        <w:pStyle w:val="Normalny1"/>
        <w:spacing w:line="224" w:lineRule="auto"/>
        <w:ind w:right="20"/>
        <w:jc w:val="both"/>
        <w:rPr>
          <w:rStyle w:val="Brak"/>
          <w:rFonts w:ascii="Arial" w:eastAsia="Arial" w:hAnsi="Arial" w:cs="Arial"/>
        </w:rPr>
      </w:pPr>
      <w:r w:rsidRPr="0022715A">
        <w:rPr>
          <w:rStyle w:val="Brak"/>
          <w:rFonts w:ascii="Arial" w:hAnsi="Arial" w:cs="Arial"/>
        </w:rPr>
        <w:lastRenderedPageBreak/>
        <w:t>W przypadku braku zasadności zgłoszenia reklamacyjnego Kupujący będzie mógł odebrać przekazany przedmiot w siedzibie Gwaranta lub zamówić usługę wysyłki danego przedmiotu na własny koszt.</w:t>
      </w:r>
    </w:p>
    <w:p w14:paraId="1794960F" w14:textId="77777777" w:rsidR="00E717FB" w:rsidRPr="0022715A" w:rsidRDefault="00E717FB" w:rsidP="00E717FB">
      <w:pPr>
        <w:pStyle w:val="Normalny1"/>
        <w:spacing w:line="224" w:lineRule="auto"/>
        <w:ind w:right="20"/>
        <w:jc w:val="both"/>
        <w:rPr>
          <w:rStyle w:val="Brak"/>
          <w:rFonts w:ascii="Arial" w:eastAsia="Arial" w:hAnsi="Arial" w:cs="Arial"/>
        </w:rPr>
      </w:pPr>
    </w:p>
    <w:p w14:paraId="3A4D7B1E" w14:textId="77777777" w:rsidR="00E717FB" w:rsidRPr="0022715A" w:rsidRDefault="00E717FB" w:rsidP="00E717FB">
      <w:pPr>
        <w:pStyle w:val="Normalny1"/>
        <w:spacing w:line="224" w:lineRule="auto"/>
        <w:ind w:right="20"/>
        <w:jc w:val="both"/>
        <w:rPr>
          <w:rStyle w:val="Brak"/>
          <w:rFonts w:ascii="Arial" w:eastAsia="Arial" w:hAnsi="Arial" w:cs="Arial"/>
        </w:rPr>
      </w:pPr>
      <w:r w:rsidRPr="0022715A">
        <w:rPr>
          <w:rStyle w:val="Brak"/>
          <w:rFonts w:ascii="Arial" w:hAnsi="Arial" w:cs="Arial"/>
        </w:rPr>
        <w:t>W wyjątkowych przypadkach, aby zdiagnozować usterkę i stwierdzić zasadność zgłoszenia reklamacyjnego Gwarant może zażądać przygotowania sprzętu do odbioru. Odbiór ten może być dokonany przez firmę spedycyjną, wówczas Kupujący zobowiązany jest przygotować towar w sposób bezpieczny do odbioru.  Kupujący wyda przedmiot sprzedaży bez zanieczyszczeń, w opakowaniu oryginalnym lub zastępczym pozwalającym na przetransportowanie przedmiotu sprzedaży w stanie bezpiecznym.</w:t>
      </w:r>
    </w:p>
    <w:p w14:paraId="4978F42E" w14:textId="77777777" w:rsidR="00E717FB" w:rsidRPr="0022715A" w:rsidRDefault="00E717FB" w:rsidP="00E717FB">
      <w:pPr>
        <w:pStyle w:val="Normalny1"/>
        <w:spacing w:line="224" w:lineRule="auto"/>
        <w:ind w:right="20"/>
        <w:jc w:val="both"/>
        <w:rPr>
          <w:rStyle w:val="Brak"/>
          <w:rFonts w:ascii="Arial" w:eastAsia="Arial" w:hAnsi="Arial" w:cs="Arial"/>
        </w:rPr>
      </w:pPr>
    </w:p>
    <w:p w14:paraId="403C7116" w14:textId="77777777" w:rsidR="00E717FB" w:rsidRPr="0022715A" w:rsidRDefault="00E717FB" w:rsidP="00E717FB">
      <w:pPr>
        <w:pStyle w:val="Normalny1"/>
        <w:spacing w:line="45" w:lineRule="exact"/>
        <w:jc w:val="both"/>
        <w:rPr>
          <w:rFonts w:ascii="Arial" w:eastAsia="Times New Roman" w:hAnsi="Arial" w:cs="Arial"/>
        </w:rPr>
      </w:pPr>
    </w:p>
    <w:p w14:paraId="69CB33CE" w14:textId="77777777" w:rsidR="00E717FB" w:rsidRPr="0022715A" w:rsidRDefault="00E717FB" w:rsidP="00E717FB">
      <w:pPr>
        <w:pStyle w:val="Normalny1"/>
        <w:spacing w:line="232" w:lineRule="auto"/>
        <w:jc w:val="both"/>
        <w:rPr>
          <w:rStyle w:val="Brak"/>
          <w:rFonts w:ascii="Arial" w:eastAsia="Arial" w:hAnsi="Arial" w:cs="Arial"/>
        </w:rPr>
      </w:pPr>
      <w:r w:rsidRPr="0022715A">
        <w:rPr>
          <w:rStyle w:val="Brak"/>
          <w:rFonts w:ascii="Arial" w:hAnsi="Arial" w:cs="Arial"/>
        </w:rPr>
        <w:t>Gwarant zobowiązany jest ustosunkować się do zgłoszenia gwarancyjnego w terminie do 14 dni. Naprawa gwarancyjna zostanie wykonana w najkrótszym możliwym terminie. W wyjątkowych przypadkach, gdy naprawa przedmiotu sprzedaży będzie wymagać sprowadzenia niedostępnych w Polsce lub nietypowych części z zagranicy, termin może być wydłużony. Kupujący zostanie poinformowany o takiej sytuacji drogą mailową lub telefonicznie.</w:t>
      </w:r>
    </w:p>
    <w:p w14:paraId="338F455F" w14:textId="77777777" w:rsidR="00E717FB" w:rsidRPr="0022715A" w:rsidRDefault="00E717FB" w:rsidP="00E717FB">
      <w:pPr>
        <w:pStyle w:val="Normalny1"/>
        <w:spacing w:line="232" w:lineRule="auto"/>
        <w:jc w:val="both"/>
        <w:rPr>
          <w:rStyle w:val="Brak"/>
          <w:rFonts w:ascii="Arial" w:eastAsia="Arial" w:hAnsi="Arial" w:cs="Arial"/>
        </w:rPr>
      </w:pPr>
    </w:p>
    <w:p w14:paraId="1A6517B1" w14:textId="77777777" w:rsidR="00E717FB" w:rsidRPr="0022715A" w:rsidRDefault="00E717FB" w:rsidP="00E717FB">
      <w:pPr>
        <w:pStyle w:val="Normalny1"/>
        <w:spacing w:line="232" w:lineRule="auto"/>
        <w:jc w:val="both"/>
        <w:rPr>
          <w:rStyle w:val="Brak"/>
          <w:rFonts w:ascii="Arial" w:eastAsia="Arial" w:hAnsi="Arial" w:cs="Arial"/>
        </w:rPr>
      </w:pPr>
      <w:r w:rsidRPr="0022715A">
        <w:rPr>
          <w:rStyle w:val="Brak"/>
          <w:rFonts w:ascii="Arial" w:hAnsi="Arial" w:cs="Arial"/>
        </w:rPr>
        <w:t>Gwarant zobowiązuje się do naprawy uszkodzonego sprzętu w przypadku zasadności zgłoszenia gwarancyjnego. Wymiana towaru na nowy możliwa jest jedynie w przypadku braku możliwości naprawy sprzętu i gdy wada przedmiotu sprzedaży jest istotna. Zwrot kwoty zakupu za sprzęt jest możliwy jedynie w przypadku braku możliwości naprawy i braku możliwości wymiany na nowy oraz gdy wada jest istotna.</w:t>
      </w:r>
    </w:p>
    <w:p w14:paraId="334AB466" w14:textId="77777777" w:rsidR="00E717FB" w:rsidRPr="0022715A" w:rsidRDefault="00E717FB" w:rsidP="00E717FB">
      <w:pPr>
        <w:pStyle w:val="Normalny1"/>
        <w:spacing w:line="232" w:lineRule="auto"/>
        <w:jc w:val="both"/>
        <w:rPr>
          <w:rStyle w:val="Brak"/>
          <w:rFonts w:ascii="Arial" w:eastAsia="Arial" w:hAnsi="Arial" w:cs="Arial"/>
        </w:rPr>
      </w:pPr>
    </w:p>
    <w:p w14:paraId="53F77163" w14:textId="77777777" w:rsidR="00E717FB" w:rsidRDefault="00E717FB" w:rsidP="00E717FB">
      <w:pPr>
        <w:pStyle w:val="Normalny1"/>
        <w:spacing w:line="239" w:lineRule="auto"/>
        <w:jc w:val="both"/>
        <w:rPr>
          <w:rStyle w:val="Brak"/>
          <w:rFonts w:ascii="Arial" w:hAnsi="Arial" w:cs="Arial"/>
          <w:b/>
          <w:bCs/>
        </w:rPr>
      </w:pPr>
      <w:r w:rsidRPr="0022715A">
        <w:rPr>
          <w:rStyle w:val="Brak"/>
          <w:rFonts w:ascii="Arial" w:hAnsi="Arial" w:cs="Arial"/>
          <w:b/>
          <w:bCs/>
        </w:rPr>
        <w:t>Okresowe przeglądy techniczne sprzętu (dotyczy sprzętu przeznaczonego do użytku pół-komercyjnego oraz komercyjnego)</w:t>
      </w:r>
    </w:p>
    <w:p w14:paraId="56C5D5FB" w14:textId="77777777" w:rsidR="00E717FB" w:rsidRPr="00B35058" w:rsidRDefault="00E717FB" w:rsidP="00E717FB">
      <w:pPr>
        <w:pStyle w:val="Normalny1"/>
        <w:spacing w:line="239" w:lineRule="auto"/>
        <w:jc w:val="both"/>
        <w:rPr>
          <w:rStyle w:val="Brak"/>
          <w:rFonts w:ascii="Arial" w:hAnsi="Arial" w:cs="Arial"/>
          <w:b/>
          <w:bCs/>
        </w:rPr>
      </w:pPr>
    </w:p>
    <w:p w14:paraId="7EAED10D" w14:textId="77777777" w:rsidR="00E717FB" w:rsidRPr="0022715A" w:rsidRDefault="00E717FB" w:rsidP="00E717FB">
      <w:pPr>
        <w:pStyle w:val="Normalny1"/>
        <w:spacing w:line="239" w:lineRule="auto"/>
        <w:jc w:val="both"/>
        <w:rPr>
          <w:rStyle w:val="Brak"/>
          <w:rFonts w:ascii="Arial" w:eastAsia="Arial" w:hAnsi="Arial" w:cs="Arial"/>
        </w:rPr>
      </w:pPr>
      <w:r w:rsidRPr="0022715A">
        <w:rPr>
          <w:rStyle w:val="Brak"/>
          <w:rFonts w:ascii="Arial" w:hAnsi="Arial" w:cs="Arial"/>
        </w:rPr>
        <w:t>Po upływie 6 i 12 miesięcy obowiązywania gwarancji, Gwarant zaleca przeprowadzenie przeglądu technicznego sprzętu. Wszystkie części, które zostaną wymienione w trakcie okresowego przeglądu technicznego, zostaną użyte przez Gwaranta nieodpłatnie w ramach gwarancji ( poza częściami zużytymi w trakcie normalnego użytkowania). Kupujący zobowiązany jest jedynie do pokrycia kosztów przeglądu technicznego i dojazdu do klienta wg. indywidualnej wyceny.</w:t>
      </w:r>
    </w:p>
    <w:p w14:paraId="1396DBE2" w14:textId="77777777" w:rsidR="00E717FB" w:rsidRPr="0022715A" w:rsidRDefault="00E717FB" w:rsidP="00E717FB">
      <w:pPr>
        <w:pStyle w:val="Normalny1"/>
        <w:spacing w:line="239" w:lineRule="auto"/>
        <w:jc w:val="both"/>
        <w:rPr>
          <w:rStyle w:val="Brak"/>
          <w:rFonts w:ascii="Arial" w:eastAsia="Arial" w:hAnsi="Arial" w:cs="Arial"/>
        </w:rPr>
      </w:pPr>
      <w:r w:rsidRPr="0022715A">
        <w:rPr>
          <w:rStyle w:val="Brak"/>
          <w:rFonts w:ascii="Arial" w:hAnsi="Arial" w:cs="Arial"/>
        </w:rPr>
        <w:t>Wiążącej wyceny dokonuje dział serwisowy Gwaranta.</w:t>
      </w:r>
    </w:p>
    <w:p w14:paraId="1D7E1FD5" w14:textId="77777777" w:rsidR="00E717FB" w:rsidRPr="0022715A" w:rsidRDefault="00E717FB" w:rsidP="00E717FB">
      <w:pPr>
        <w:pStyle w:val="Normalny1"/>
        <w:spacing w:line="232" w:lineRule="auto"/>
        <w:jc w:val="both"/>
        <w:rPr>
          <w:rFonts w:ascii="Arial" w:eastAsia="Arial" w:hAnsi="Arial" w:cs="Arial"/>
        </w:rPr>
      </w:pPr>
    </w:p>
    <w:p w14:paraId="0A97E0BC" w14:textId="77777777" w:rsidR="00E717FB" w:rsidRPr="00B35058" w:rsidRDefault="00E717FB" w:rsidP="00E717FB">
      <w:pPr>
        <w:pStyle w:val="Normalny1"/>
        <w:spacing w:line="239" w:lineRule="auto"/>
        <w:jc w:val="both"/>
        <w:rPr>
          <w:rStyle w:val="Brak"/>
          <w:rFonts w:ascii="Arial" w:eastAsia="Arial" w:hAnsi="Arial" w:cs="Arial"/>
          <w:b/>
          <w:bCs/>
          <w:sz w:val="22"/>
        </w:rPr>
      </w:pPr>
      <w:r w:rsidRPr="00B35058">
        <w:rPr>
          <w:rStyle w:val="Brak"/>
          <w:rFonts w:ascii="Arial" w:hAnsi="Arial" w:cs="Arial"/>
          <w:b/>
          <w:bCs/>
          <w:sz w:val="22"/>
        </w:rPr>
        <w:t>Zgłoszenia gwarancyjne</w:t>
      </w:r>
    </w:p>
    <w:p w14:paraId="7F95422B" w14:textId="77777777" w:rsidR="00E717FB" w:rsidRPr="0022715A" w:rsidRDefault="00E717FB" w:rsidP="00E717FB">
      <w:pPr>
        <w:pStyle w:val="Normalny1"/>
        <w:spacing w:line="48" w:lineRule="exact"/>
        <w:jc w:val="both"/>
        <w:rPr>
          <w:rFonts w:ascii="Arial" w:eastAsia="Times New Roman" w:hAnsi="Arial" w:cs="Arial"/>
        </w:rPr>
      </w:pPr>
    </w:p>
    <w:p w14:paraId="1C185C77" w14:textId="77777777" w:rsidR="00E717FB" w:rsidRPr="0022715A" w:rsidRDefault="00E717FB" w:rsidP="00E717FB">
      <w:pPr>
        <w:pStyle w:val="Normalny1"/>
        <w:spacing w:line="225" w:lineRule="auto"/>
        <w:ind w:right="48"/>
        <w:jc w:val="both"/>
        <w:rPr>
          <w:rStyle w:val="Brak"/>
          <w:rFonts w:ascii="Arial" w:hAnsi="Arial" w:cs="Arial"/>
        </w:rPr>
      </w:pPr>
      <w:r w:rsidRPr="0022715A">
        <w:rPr>
          <w:rStyle w:val="Brak"/>
          <w:rFonts w:ascii="Arial" w:hAnsi="Arial" w:cs="Arial"/>
        </w:rPr>
        <w:t xml:space="preserve">W celu zgłoszenia reklamacyjnego należy przesłać FORMULARZ GWARANCYJNY za pomocą  strony internetowej Gwaranta </w:t>
      </w:r>
      <w:hyperlink r:id="rId25" w:history="1">
        <w:r w:rsidRPr="00E71105">
          <w:rPr>
            <w:rStyle w:val="Hyperlink0"/>
          </w:rPr>
          <w:t>www.e-insportline.pl</w:t>
        </w:r>
      </w:hyperlink>
      <w:r w:rsidRPr="0022715A">
        <w:rPr>
          <w:rStyle w:val="Brak"/>
          <w:rFonts w:ascii="Arial" w:hAnsi="Arial" w:cs="Arial"/>
        </w:rPr>
        <w:t>.</w:t>
      </w:r>
    </w:p>
    <w:p w14:paraId="6DA009FC" w14:textId="77777777" w:rsidR="00E717FB" w:rsidRPr="0022715A" w:rsidRDefault="00E717FB" w:rsidP="00E717FB">
      <w:pPr>
        <w:pStyle w:val="Normalny1"/>
        <w:spacing w:line="225" w:lineRule="auto"/>
        <w:ind w:right="400"/>
        <w:jc w:val="both"/>
        <w:rPr>
          <w:rStyle w:val="Brak"/>
          <w:rFonts w:ascii="Arial" w:hAnsi="Arial" w:cs="Arial"/>
        </w:rPr>
      </w:pPr>
      <w:r w:rsidRPr="0022715A">
        <w:rPr>
          <w:rStyle w:val="Brak"/>
          <w:rFonts w:ascii="Arial" w:hAnsi="Arial" w:cs="Arial"/>
        </w:rPr>
        <w:t xml:space="preserve">Formularz gwarancyjny powinien zawierać takie informacje jak: </w:t>
      </w:r>
    </w:p>
    <w:p w14:paraId="2FABF0B3" w14:textId="77777777" w:rsidR="00E717FB" w:rsidRPr="0022715A" w:rsidRDefault="00E717FB" w:rsidP="00E717FB">
      <w:pPr>
        <w:pStyle w:val="Normalny1"/>
        <w:spacing w:line="225" w:lineRule="auto"/>
        <w:ind w:right="400"/>
        <w:jc w:val="both"/>
        <w:rPr>
          <w:rStyle w:val="Brak"/>
          <w:rFonts w:ascii="Arial" w:hAnsi="Arial" w:cs="Arial"/>
          <w:color w:val="0000FF"/>
          <w:u w:color="0000FF"/>
        </w:rPr>
      </w:pPr>
      <w:r w:rsidRPr="0022715A">
        <w:rPr>
          <w:rStyle w:val="Brak"/>
          <w:rFonts w:ascii="Arial" w:hAnsi="Arial" w:cs="Arial"/>
        </w:rPr>
        <w:t>Imię i Nazwisko / Numer telefonu / Adres / Dowód zakupu / Nazwa produktu / Opis Wady.</w:t>
      </w:r>
    </w:p>
    <w:p w14:paraId="723DC915" w14:textId="77777777" w:rsidR="00E717FB" w:rsidRPr="0022715A" w:rsidRDefault="00E717FB" w:rsidP="00E717FB">
      <w:pPr>
        <w:pStyle w:val="Normalny1"/>
        <w:spacing w:line="49" w:lineRule="exact"/>
        <w:jc w:val="both"/>
        <w:rPr>
          <w:rFonts w:ascii="Arial" w:eastAsia="Arial" w:hAnsi="Arial" w:cs="Arial"/>
        </w:rPr>
      </w:pPr>
    </w:p>
    <w:p w14:paraId="47582476" w14:textId="77777777" w:rsidR="00E717FB" w:rsidRPr="0022715A" w:rsidRDefault="00E717FB" w:rsidP="00E717FB">
      <w:pPr>
        <w:pStyle w:val="Normalny1"/>
        <w:spacing w:line="219" w:lineRule="auto"/>
        <w:ind w:right="1020"/>
        <w:jc w:val="both"/>
        <w:rPr>
          <w:rStyle w:val="Brak"/>
          <w:rFonts w:ascii="Arial" w:hAnsi="Arial" w:cs="Arial"/>
        </w:rPr>
      </w:pPr>
      <w:r w:rsidRPr="0022715A">
        <w:rPr>
          <w:rStyle w:val="Brak"/>
          <w:rFonts w:ascii="Arial" w:hAnsi="Arial" w:cs="Arial"/>
        </w:rPr>
        <w:t>Klient zostanie poinformowany o zakończeniu i wyniku reklamacji przez e-mail lub telefonicznie.</w:t>
      </w:r>
    </w:p>
    <w:p w14:paraId="1B7BAA32" w14:textId="77777777" w:rsidR="00E717FB" w:rsidRPr="0022715A" w:rsidRDefault="00E717FB" w:rsidP="00E717FB">
      <w:pPr>
        <w:pStyle w:val="Normalny1"/>
        <w:spacing w:line="219" w:lineRule="auto"/>
        <w:ind w:right="1020"/>
        <w:rPr>
          <w:rFonts w:ascii="Arial" w:eastAsia="Arial" w:hAnsi="Arial" w:cs="Arial"/>
        </w:rPr>
      </w:pPr>
    </w:p>
    <w:p w14:paraId="723D0625" w14:textId="012026C5" w:rsidR="00E717FB" w:rsidRPr="0022715A" w:rsidRDefault="00E717FB" w:rsidP="00E717FB">
      <w:pPr>
        <w:pStyle w:val="Normalny1"/>
        <w:spacing w:line="219" w:lineRule="auto"/>
        <w:ind w:right="1020"/>
        <w:jc w:val="center"/>
        <w:rPr>
          <w:rStyle w:val="Brak"/>
          <w:rFonts w:ascii="Arial" w:eastAsia="Arial" w:hAnsi="Arial" w:cs="Arial"/>
        </w:rPr>
      </w:pPr>
      <w:r w:rsidRPr="0022715A">
        <w:rPr>
          <w:rStyle w:val="Brak"/>
          <w:rFonts w:ascii="Arial" w:eastAsia="Arial" w:hAnsi="Arial" w:cs="Arial"/>
          <w:noProof/>
        </w:rPr>
        <w:drawing>
          <wp:inline distT="0" distB="0" distL="0" distR="0" wp14:anchorId="57FA34D5" wp14:editId="3665F977">
            <wp:extent cx="2400300" cy="56197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0300" cy="561975"/>
                    </a:xfrm>
                    <a:prstGeom prst="rect">
                      <a:avLst/>
                    </a:prstGeom>
                    <a:noFill/>
                    <a:ln>
                      <a:noFill/>
                    </a:ln>
                    <a:effectLst/>
                  </pic:spPr>
                </pic:pic>
              </a:graphicData>
            </a:graphic>
          </wp:inline>
        </w:drawing>
      </w:r>
    </w:p>
    <w:p w14:paraId="2A21AC4F" w14:textId="77777777" w:rsidR="00E717FB" w:rsidRPr="0022715A" w:rsidRDefault="00E717FB" w:rsidP="00E717FB">
      <w:pPr>
        <w:pStyle w:val="Normalny1"/>
        <w:spacing w:line="219" w:lineRule="auto"/>
        <w:ind w:right="1020"/>
        <w:jc w:val="center"/>
        <w:rPr>
          <w:rStyle w:val="Brak"/>
          <w:rFonts w:ascii="Arial" w:eastAsia="Arial" w:hAnsi="Arial" w:cs="Arial"/>
          <w:sz w:val="18"/>
          <w:szCs w:val="18"/>
        </w:rPr>
      </w:pPr>
      <w:r w:rsidRPr="0022715A">
        <w:rPr>
          <w:rStyle w:val="Brak"/>
          <w:rFonts w:ascii="Arial" w:hAnsi="Arial" w:cs="Arial"/>
          <w:sz w:val="18"/>
          <w:szCs w:val="18"/>
        </w:rPr>
        <w:t>inSPORTline Polska</w:t>
      </w:r>
    </w:p>
    <w:p w14:paraId="68DC17B5" w14:textId="77777777" w:rsidR="00E717FB" w:rsidRPr="0022715A" w:rsidRDefault="00E717FB" w:rsidP="00E717FB">
      <w:pPr>
        <w:pStyle w:val="Normalny1"/>
        <w:spacing w:line="219" w:lineRule="auto"/>
        <w:ind w:right="1020"/>
        <w:jc w:val="center"/>
        <w:rPr>
          <w:rStyle w:val="Brak"/>
          <w:rFonts w:ascii="Arial" w:eastAsia="Arial" w:hAnsi="Arial" w:cs="Arial"/>
          <w:sz w:val="18"/>
          <w:szCs w:val="18"/>
        </w:rPr>
      </w:pPr>
      <w:r w:rsidRPr="0022715A">
        <w:rPr>
          <w:rStyle w:val="Brak"/>
          <w:rFonts w:ascii="Arial" w:hAnsi="Arial" w:cs="Arial"/>
          <w:sz w:val="18"/>
          <w:szCs w:val="18"/>
        </w:rPr>
        <w:t>Ciemiętniki 19, 29-120 Kluczewsko</w:t>
      </w:r>
    </w:p>
    <w:p w14:paraId="5E865FC1" w14:textId="77777777" w:rsidR="00E717FB" w:rsidRPr="0022715A" w:rsidRDefault="00E717FB" w:rsidP="00E717FB">
      <w:pPr>
        <w:pStyle w:val="Normalny1"/>
        <w:spacing w:line="219" w:lineRule="auto"/>
        <w:ind w:right="1020"/>
        <w:jc w:val="center"/>
        <w:rPr>
          <w:rStyle w:val="Brak"/>
          <w:rFonts w:ascii="Arial" w:eastAsia="Arial" w:hAnsi="Arial" w:cs="Arial"/>
          <w:sz w:val="18"/>
          <w:szCs w:val="18"/>
        </w:rPr>
      </w:pPr>
      <w:r w:rsidRPr="0022715A">
        <w:rPr>
          <w:rStyle w:val="Brak"/>
          <w:rFonts w:ascii="Arial" w:hAnsi="Arial" w:cs="Arial"/>
          <w:sz w:val="18"/>
          <w:szCs w:val="18"/>
        </w:rPr>
        <w:t xml:space="preserve">Telefon:  </w:t>
      </w:r>
      <w:r>
        <w:rPr>
          <w:rStyle w:val="Brak"/>
          <w:rFonts w:ascii="Arial" w:hAnsi="Arial" w:cs="Arial"/>
          <w:sz w:val="18"/>
          <w:szCs w:val="18"/>
        </w:rPr>
        <w:t xml:space="preserve">+48 </w:t>
      </w:r>
      <w:r w:rsidRPr="0022715A">
        <w:rPr>
          <w:rStyle w:val="Brak"/>
          <w:rFonts w:ascii="Arial" w:hAnsi="Arial" w:cs="Arial"/>
          <w:sz w:val="18"/>
          <w:szCs w:val="18"/>
        </w:rPr>
        <w:t>510 275 999</w:t>
      </w:r>
    </w:p>
    <w:p w14:paraId="6414699F" w14:textId="77777777" w:rsidR="00E717FB" w:rsidRPr="00E71105" w:rsidRDefault="00E717FB" w:rsidP="00E717FB">
      <w:pPr>
        <w:pStyle w:val="Normalny1"/>
        <w:spacing w:line="219" w:lineRule="auto"/>
        <w:ind w:right="1020"/>
        <w:jc w:val="center"/>
        <w:rPr>
          <w:rStyle w:val="Brak"/>
          <w:rFonts w:ascii="Arial" w:eastAsia="Arial" w:hAnsi="Arial" w:cs="Arial"/>
          <w:sz w:val="18"/>
          <w:szCs w:val="18"/>
          <w:lang w:val="en-US"/>
        </w:rPr>
      </w:pPr>
      <w:r w:rsidRPr="00E71105">
        <w:rPr>
          <w:rStyle w:val="Brak"/>
          <w:rFonts w:ascii="Arial" w:hAnsi="Arial" w:cs="Arial"/>
          <w:sz w:val="18"/>
          <w:szCs w:val="18"/>
          <w:lang w:val="en-US"/>
        </w:rPr>
        <w:t>E-mail: biuro@e-insportline.pl</w:t>
      </w:r>
    </w:p>
    <w:p w14:paraId="7E24D1EC" w14:textId="77777777" w:rsidR="00E717FB" w:rsidRPr="0022715A" w:rsidRDefault="00E717FB" w:rsidP="00E717FB">
      <w:pPr>
        <w:pStyle w:val="Normalny1"/>
        <w:spacing w:line="219" w:lineRule="auto"/>
        <w:ind w:right="1020"/>
        <w:jc w:val="center"/>
        <w:rPr>
          <w:rFonts w:ascii="Arial" w:eastAsia="Arial Unicode MS" w:hAnsi="Arial" w:cs="Arial"/>
          <w:color w:val="auto"/>
          <w:lang/>
        </w:rPr>
      </w:pPr>
      <w:r w:rsidRPr="0022715A">
        <w:rPr>
          <w:rStyle w:val="Brak"/>
          <w:rFonts w:ascii="Arial" w:hAnsi="Arial" w:cs="Arial"/>
          <w:sz w:val="18"/>
          <w:szCs w:val="18"/>
        </w:rPr>
        <w:t>NIP: 6090063070</w:t>
      </w:r>
      <w:r>
        <w:rPr>
          <w:rStyle w:val="Brak"/>
          <w:rFonts w:ascii="Arial" w:hAnsi="Arial" w:cs="Arial"/>
          <w:sz w:val="18"/>
          <w:szCs w:val="18"/>
        </w:rPr>
        <w:t>,</w:t>
      </w:r>
      <w:r w:rsidRPr="0022715A">
        <w:rPr>
          <w:rStyle w:val="Brak"/>
          <w:rFonts w:ascii="Arial" w:hAnsi="Arial" w:cs="Arial"/>
          <w:sz w:val="18"/>
          <w:szCs w:val="18"/>
        </w:rPr>
        <w:t xml:space="preserve"> REGON: 260656756</w:t>
      </w:r>
    </w:p>
    <w:p w14:paraId="5829BA87" w14:textId="734277C8" w:rsidR="001E0C9E" w:rsidRPr="004F04EB" w:rsidRDefault="001E0C9E" w:rsidP="00E717FB">
      <w:pPr>
        <w:pStyle w:val="Nagwek1"/>
        <w:tabs>
          <w:tab w:val="num" w:pos="0"/>
        </w:tabs>
        <w:suppressAutoHyphens/>
        <w:spacing w:before="240" w:after="240" w:line="360" w:lineRule="auto"/>
        <w:ind w:left="0" w:firstLine="0"/>
        <w:jc w:val="both"/>
        <w:rPr>
          <w:rFonts w:eastAsia="Arial Unicode MS"/>
          <w:color w:val="auto"/>
        </w:rPr>
      </w:pPr>
    </w:p>
    <w:sectPr w:rsidR="001E0C9E" w:rsidRPr="004F04EB">
      <w:footerReference w:type="even" r:id="rId27"/>
      <w:footerReference w:type="default" r:id="rId28"/>
      <w:footerReference w:type="first" r:id="rId29"/>
      <w:pgSz w:w="11906" w:h="16838"/>
      <w:pgMar w:top="1414" w:right="1361" w:bottom="1624" w:left="1416"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46B4A" w14:textId="77777777" w:rsidR="00230CFB" w:rsidRDefault="00230CFB">
      <w:pPr>
        <w:spacing w:after="0" w:line="240" w:lineRule="auto"/>
      </w:pPr>
      <w:r>
        <w:separator/>
      </w:r>
    </w:p>
  </w:endnote>
  <w:endnote w:type="continuationSeparator" w:id="0">
    <w:p w14:paraId="2E4BA71E" w14:textId="77777777" w:rsidR="00230CFB" w:rsidRDefault="00230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 Unicode MS">
    <w:altName w:val="Yu Gothic"/>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8AC0C" w14:textId="77777777" w:rsidR="00240CFC" w:rsidRDefault="00240CFC">
    <w:pPr>
      <w:spacing w:after="103" w:line="259" w:lineRule="auto"/>
      <w:ind w:left="0" w:right="55" w:firstLine="0"/>
      <w:jc w:val="center"/>
    </w:pPr>
    <w:r>
      <w:fldChar w:fldCharType="begin"/>
    </w:r>
    <w:r>
      <w:instrText xml:space="preserve"> PAGE   \* MERGEFORMAT </w:instrText>
    </w:r>
    <w:r>
      <w:fldChar w:fldCharType="separate"/>
    </w:r>
    <w:r>
      <w:t>2</w:t>
    </w:r>
    <w:r>
      <w:fldChar w:fldCharType="end"/>
    </w:r>
    <w:r>
      <w:t xml:space="preserve"> </w:t>
    </w:r>
  </w:p>
  <w:p w14:paraId="04BD0CEC" w14:textId="77777777" w:rsidR="00240CFC" w:rsidRDefault="00240CFC">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394F8" w14:textId="77777777" w:rsidR="00240CFC" w:rsidRDefault="00240CFC">
    <w:pPr>
      <w:spacing w:after="103" w:line="259" w:lineRule="auto"/>
      <w:ind w:left="0" w:right="55" w:firstLine="0"/>
      <w:jc w:val="center"/>
    </w:pPr>
    <w:r>
      <w:fldChar w:fldCharType="begin"/>
    </w:r>
    <w:r>
      <w:instrText xml:space="preserve"> PAGE   \* MERGEFORMAT </w:instrText>
    </w:r>
    <w:r>
      <w:fldChar w:fldCharType="separate"/>
    </w:r>
    <w:r>
      <w:t>2</w:t>
    </w:r>
    <w:r>
      <w:fldChar w:fldCharType="end"/>
    </w:r>
    <w:r>
      <w:t xml:space="preserve"> </w:t>
    </w:r>
  </w:p>
  <w:p w14:paraId="1BF6C503" w14:textId="77777777" w:rsidR="00240CFC" w:rsidRDefault="00240CFC">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9D8CB" w14:textId="77777777" w:rsidR="00240CFC" w:rsidRDefault="00240CFC">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C1355" w14:textId="77777777" w:rsidR="00230CFB" w:rsidRDefault="00230CFB">
      <w:pPr>
        <w:spacing w:after="0" w:line="240" w:lineRule="auto"/>
      </w:pPr>
      <w:r>
        <w:separator/>
      </w:r>
    </w:p>
  </w:footnote>
  <w:footnote w:type="continuationSeparator" w:id="0">
    <w:p w14:paraId="68BEA50D" w14:textId="77777777" w:rsidR="00230CFB" w:rsidRDefault="00230C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singleLevel"/>
    <w:tmpl w:val="0000000A"/>
    <w:name w:val="WW8Num19"/>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19"/>
    <w:multiLevelType w:val="singleLevel"/>
    <w:tmpl w:val="00000019"/>
    <w:name w:val="WW8Num38"/>
    <w:lvl w:ilvl="0">
      <w:start w:val="1"/>
      <w:numFmt w:val="bullet"/>
      <w:lvlText w:val=""/>
      <w:lvlJc w:val="left"/>
      <w:pPr>
        <w:tabs>
          <w:tab w:val="num" w:pos="0"/>
        </w:tabs>
        <w:ind w:left="720" w:hanging="360"/>
      </w:pPr>
      <w:rPr>
        <w:rFonts w:ascii="Symbol" w:hAnsi="Symbol" w:cs="Symbol" w:hint="default"/>
        <w:lang w:val="en-GB"/>
      </w:rPr>
    </w:lvl>
  </w:abstractNum>
  <w:abstractNum w:abstractNumId="2" w15:restartNumberingAfterBreak="0">
    <w:nsid w:val="05941C14"/>
    <w:multiLevelType w:val="hybridMultilevel"/>
    <w:tmpl w:val="F3D27D3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05C3E35"/>
    <w:multiLevelType w:val="hybridMultilevel"/>
    <w:tmpl w:val="8E2478CA"/>
    <w:lvl w:ilvl="0" w:tplc="73EED538">
      <w:start w:val="1"/>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4CC7A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0C0CB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F36DD5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FAEC28">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74C1E2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C82D2E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6147FF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592299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07B63A7"/>
    <w:multiLevelType w:val="hybridMultilevel"/>
    <w:tmpl w:val="AF443B68"/>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17317A3E"/>
    <w:multiLevelType w:val="hybridMultilevel"/>
    <w:tmpl w:val="9DEA99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9DF4298"/>
    <w:multiLevelType w:val="hybridMultilevel"/>
    <w:tmpl w:val="F946A20A"/>
    <w:lvl w:ilvl="0" w:tplc="FBB01404">
      <w:start w:val="1"/>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9EC0B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95AF3E4">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9D6168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409D8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AAA9F9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30291E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2CA1F5A">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95ABE9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9E512BD"/>
    <w:multiLevelType w:val="hybridMultilevel"/>
    <w:tmpl w:val="1C2040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F134D66"/>
    <w:multiLevelType w:val="hybridMultilevel"/>
    <w:tmpl w:val="A4222E7C"/>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8DC39E8"/>
    <w:multiLevelType w:val="hybridMultilevel"/>
    <w:tmpl w:val="60E6E902"/>
    <w:lvl w:ilvl="0" w:tplc="987C3DDC">
      <w:start w:val="1"/>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584606E">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120080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F12188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3C573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D90643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FB8FA3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560196C">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BC64298">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B45148E"/>
    <w:multiLevelType w:val="hybridMultilevel"/>
    <w:tmpl w:val="80800F1C"/>
    <w:lvl w:ilvl="0" w:tplc="22A45300">
      <w:start w:val="1"/>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72EE9C">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742E7C0">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032C08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E0AC876">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AC2AFE">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014DDFC">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EAA9D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1EC26D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BAB4D8A"/>
    <w:multiLevelType w:val="hybridMultilevel"/>
    <w:tmpl w:val="C6C4DFF0"/>
    <w:lvl w:ilvl="0" w:tplc="8A06AEE0">
      <w:start w:val="1"/>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500B98">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4C6727A">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40852E0">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4D8C74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8F2E7C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8265C3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D038B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65A363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D790F03"/>
    <w:multiLevelType w:val="hybridMultilevel"/>
    <w:tmpl w:val="4AC6FF3E"/>
    <w:lvl w:ilvl="0" w:tplc="7B7CB8E4">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0CC03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104387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9457F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8CC21F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AFE745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E5478B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FEEF44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FCAFB4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E3B2918"/>
    <w:multiLevelType w:val="hybridMultilevel"/>
    <w:tmpl w:val="27AC575E"/>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EA32CFB"/>
    <w:multiLevelType w:val="hybridMultilevel"/>
    <w:tmpl w:val="84EAA2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6C524D8"/>
    <w:multiLevelType w:val="hybridMultilevel"/>
    <w:tmpl w:val="36F6FA10"/>
    <w:lvl w:ilvl="0" w:tplc="CF881E64">
      <w:start w:val="1"/>
      <w:numFmt w:val="decimal"/>
      <w:lvlText w:val="%1."/>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103868">
      <w:start w:val="1"/>
      <w:numFmt w:val="lowerLetter"/>
      <w:lvlText w:val="%2."/>
      <w:lvlJc w:val="left"/>
      <w:pPr>
        <w:ind w:left="1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FFE467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2848AD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BE039C">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B4437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8E07258">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20166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C38C0D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80D4B68"/>
    <w:multiLevelType w:val="hybridMultilevel"/>
    <w:tmpl w:val="0F663D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07F7172"/>
    <w:multiLevelType w:val="hybridMultilevel"/>
    <w:tmpl w:val="D76E19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4EC3663"/>
    <w:multiLevelType w:val="hybridMultilevel"/>
    <w:tmpl w:val="6E5411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F33021E"/>
    <w:multiLevelType w:val="hybridMultilevel"/>
    <w:tmpl w:val="EA4E3B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07B287A"/>
    <w:multiLevelType w:val="hybridMultilevel"/>
    <w:tmpl w:val="3B5A4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0AD20DC"/>
    <w:multiLevelType w:val="hybridMultilevel"/>
    <w:tmpl w:val="650277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8DA32A5"/>
    <w:multiLevelType w:val="hybridMultilevel"/>
    <w:tmpl w:val="1CC2B57E"/>
    <w:lvl w:ilvl="0" w:tplc="18B404CA">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F6351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6C30C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B6CE6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4D8E2C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AC0149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E5C017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0040EA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3A4290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6DD970FB"/>
    <w:multiLevelType w:val="hybridMultilevel"/>
    <w:tmpl w:val="4D82C9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0511893"/>
    <w:multiLevelType w:val="hybridMultilevel"/>
    <w:tmpl w:val="0270F77E"/>
    <w:lvl w:ilvl="0" w:tplc="6688D1D4">
      <w:start w:val="1"/>
      <w:numFmt w:val="bullet"/>
      <w:lvlText w:val="•"/>
      <w:lvlJc w:val="left"/>
      <w:pPr>
        <w:ind w:left="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2D61DB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B1A6D4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F62611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125AE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500BEE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B7EF96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7C649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794D17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77F27C9"/>
    <w:multiLevelType w:val="hybridMultilevel"/>
    <w:tmpl w:val="EF7E54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8DA279B"/>
    <w:multiLevelType w:val="hybridMultilevel"/>
    <w:tmpl w:val="4F96953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7F6F1689"/>
    <w:multiLevelType w:val="hybridMultilevel"/>
    <w:tmpl w:val="92F2D9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2"/>
  </w:num>
  <w:num w:numId="2">
    <w:abstractNumId w:val="12"/>
  </w:num>
  <w:num w:numId="3">
    <w:abstractNumId w:val="24"/>
  </w:num>
  <w:num w:numId="4">
    <w:abstractNumId w:val="10"/>
  </w:num>
  <w:num w:numId="5">
    <w:abstractNumId w:val="11"/>
  </w:num>
  <w:num w:numId="6">
    <w:abstractNumId w:val="6"/>
  </w:num>
  <w:num w:numId="7">
    <w:abstractNumId w:val="9"/>
  </w:num>
  <w:num w:numId="8">
    <w:abstractNumId w:val="3"/>
  </w:num>
  <w:num w:numId="9">
    <w:abstractNumId w:val="15"/>
  </w:num>
  <w:num w:numId="10">
    <w:abstractNumId w:val="8"/>
  </w:num>
  <w:num w:numId="11">
    <w:abstractNumId w:val="13"/>
  </w:num>
  <w:num w:numId="12">
    <w:abstractNumId w:val="5"/>
  </w:num>
  <w:num w:numId="13">
    <w:abstractNumId w:val="2"/>
  </w:num>
  <w:num w:numId="14">
    <w:abstractNumId w:val="7"/>
  </w:num>
  <w:num w:numId="15">
    <w:abstractNumId w:val="18"/>
  </w:num>
  <w:num w:numId="16">
    <w:abstractNumId w:val="26"/>
  </w:num>
  <w:num w:numId="17">
    <w:abstractNumId w:val="20"/>
  </w:num>
  <w:num w:numId="18">
    <w:abstractNumId w:val="0"/>
  </w:num>
  <w:num w:numId="19">
    <w:abstractNumId w:val="1"/>
  </w:num>
  <w:num w:numId="20">
    <w:abstractNumId w:val="19"/>
  </w:num>
  <w:num w:numId="21">
    <w:abstractNumId w:val="4"/>
  </w:num>
  <w:num w:numId="22">
    <w:abstractNumId w:val="16"/>
  </w:num>
  <w:num w:numId="23">
    <w:abstractNumId w:val="23"/>
  </w:num>
  <w:num w:numId="24">
    <w:abstractNumId w:val="27"/>
  </w:num>
  <w:num w:numId="25">
    <w:abstractNumId w:val="14"/>
  </w:num>
  <w:num w:numId="26">
    <w:abstractNumId w:val="17"/>
  </w:num>
  <w:num w:numId="27">
    <w:abstractNumId w:val="25"/>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C9E"/>
    <w:rsid w:val="0002703E"/>
    <w:rsid w:val="00037626"/>
    <w:rsid w:val="00072E13"/>
    <w:rsid w:val="00091DEC"/>
    <w:rsid w:val="000B3535"/>
    <w:rsid w:val="000E297D"/>
    <w:rsid w:val="00140476"/>
    <w:rsid w:val="001626D3"/>
    <w:rsid w:val="001E08BE"/>
    <w:rsid w:val="001E0C9E"/>
    <w:rsid w:val="002078C6"/>
    <w:rsid w:val="00230CFB"/>
    <w:rsid w:val="00240CFC"/>
    <w:rsid w:val="002710E4"/>
    <w:rsid w:val="002E4894"/>
    <w:rsid w:val="002F604B"/>
    <w:rsid w:val="00394926"/>
    <w:rsid w:val="003D3BE8"/>
    <w:rsid w:val="0045380B"/>
    <w:rsid w:val="00465C5D"/>
    <w:rsid w:val="004F04EB"/>
    <w:rsid w:val="00553E58"/>
    <w:rsid w:val="00601348"/>
    <w:rsid w:val="00601CD4"/>
    <w:rsid w:val="006B1D9E"/>
    <w:rsid w:val="00723E39"/>
    <w:rsid w:val="007813B8"/>
    <w:rsid w:val="008275AC"/>
    <w:rsid w:val="008C20B7"/>
    <w:rsid w:val="008F6E69"/>
    <w:rsid w:val="00AF19EE"/>
    <w:rsid w:val="00B33714"/>
    <w:rsid w:val="00B564EC"/>
    <w:rsid w:val="00C95C42"/>
    <w:rsid w:val="00CB3823"/>
    <w:rsid w:val="00D0513F"/>
    <w:rsid w:val="00D152ED"/>
    <w:rsid w:val="00D26876"/>
    <w:rsid w:val="00DC0A54"/>
    <w:rsid w:val="00DE71DE"/>
    <w:rsid w:val="00E4247D"/>
    <w:rsid w:val="00E717FB"/>
    <w:rsid w:val="00E946B5"/>
    <w:rsid w:val="00EC7D36"/>
    <w:rsid w:val="00F24546"/>
    <w:rsid w:val="00F47D0C"/>
    <w:rsid w:val="00F522BA"/>
    <w:rsid w:val="00F849C9"/>
    <w:rsid w:val="00FA04DE"/>
    <w:rsid w:val="00FE62A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90F25"/>
  <w15:docId w15:val="{60D5C76A-3A9B-4B43-A2A2-1626CADC0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13" w:line="249" w:lineRule="auto"/>
      <w:ind w:left="10" w:hanging="10"/>
      <w:jc w:val="both"/>
    </w:pPr>
    <w:rPr>
      <w:rFonts w:ascii="Arial" w:eastAsia="Arial" w:hAnsi="Arial" w:cs="Arial"/>
      <w:color w:val="000000"/>
      <w:sz w:val="20"/>
    </w:rPr>
  </w:style>
  <w:style w:type="paragraph" w:styleId="Nagwek1">
    <w:name w:val="heading 1"/>
    <w:next w:val="Normalny"/>
    <w:link w:val="Nagwek1Znak"/>
    <w:uiPriority w:val="9"/>
    <w:qFormat/>
    <w:pPr>
      <w:keepNext/>
      <w:keepLines/>
      <w:spacing w:after="130" w:line="265" w:lineRule="auto"/>
      <w:ind w:left="10" w:hanging="10"/>
      <w:outlineLvl w:val="0"/>
    </w:pPr>
    <w:rPr>
      <w:rFonts w:ascii="Arial" w:eastAsia="Arial" w:hAnsi="Arial" w:cs="Arial"/>
      <w:b/>
      <w:color w:val="000000"/>
      <w:sz w:val="28"/>
    </w:rPr>
  </w:style>
  <w:style w:type="paragraph" w:styleId="Nagwek2">
    <w:name w:val="heading 2"/>
    <w:next w:val="Normalny"/>
    <w:link w:val="Nagwek2Znak"/>
    <w:uiPriority w:val="9"/>
    <w:unhideWhenUsed/>
    <w:qFormat/>
    <w:pPr>
      <w:keepNext/>
      <w:keepLines/>
      <w:spacing w:after="130" w:line="265" w:lineRule="auto"/>
      <w:ind w:left="10" w:hanging="10"/>
      <w:outlineLvl w:val="1"/>
    </w:pPr>
    <w:rPr>
      <w:rFonts w:ascii="Arial" w:eastAsia="Arial" w:hAnsi="Arial" w:cs="Arial"/>
      <w:b/>
      <w:color w:val="000000"/>
      <w:sz w:val="28"/>
    </w:rPr>
  </w:style>
  <w:style w:type="paragraph" w:styleId="Nagwek3">
    <w:name w:val="heading 3"/>
    <w:next w:val="Normalny"/>
    <w:link w:val="Nagwek3Znak"/>
    <w:uiPriority w:val="9"/>
    <w:unhideWhenUsed/>
    <w:qFormat/>
    <w:pPr>
      <w:keepNext/>
      <w:keepLines/>
      <w:spacing w:after="109" w:line="250" w:lineRule="auto"/>
      <w:ind w:left="370" w:hanging="10"/>
      <w:outlineLvl w:val="2"/>
    </w:pPr>
    <w:rPr>
      <w:rFonts w:ascii="Arial" w:eastAsia="Arial" w:hAnsi="Arial" w:cs="Arial"/>
      <w:b/>
      <w:color w:val="000000"/>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Pr>
      <w:rFonts w:ascii="Arial" w:eastAsia="Arial" w:hAnsi="Arial" w:cs="Arial"/>
      <w:b/>
      <w:color w:val="000000"/>
      <w:sz w:val="28"/>
    </w:rPr>
  </w:style>
  <w:style w:type="character" w:customStyle="1" w:styleId="Nagwek3Znak">
    <w:name w:val="Nagłówek 3 Znak"/>
    <w:link w:val="Nagwek3"/>
    <w:rPr>
      <w:rFonts w:ascii="Arial" w:eastAsia="Arial" w:hAnsi="Arial" w:cs="Arial"/>
      <w:b/>
      <w:color w:val="000000"/>
      <w:sz w:val="20"/>
    </w:rPr>
  </w:style>
  <w:style w:type="character" w:customStyle="1" w:styleId="Nagwek1Znak">
    <w:name w:val="Nagłówek 1 Znak"/>
    <w:link w:val="Nagwek1"/>
    <w:rPr>
      <w:rFonts w:ascii="Arial" w:eastAsia="Arial" w:hAnsi="Arial" w:cs="Arial"/>
      <w:b/>
      <w:color w:val="000000"/>
      <w:sz w:val="28"/>
    </w:rPr>
  </w:style>
  <w:style w:type="paragraph" w:styleId="Spistreci1">
    <w:name w:val="toc 1"/>
    <w:hidden/>
    <w:uiPriority w:val="39"/>
    <w:pPr>
      <w:spacing w:after="85" w:line="249" w:lineRule="auto"/>
      <w:ind w:left="25" w:right="70" w:hanging="10"/>
      <w:jc w:val="both"/>
    </w:pPr>
    <w:rPr>
      <w:rFonts w:ascii="Arial" w:eastAsia="Arial" w:hAnsi="Arial" w:cs="Arial"/>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kapitzlist">
    <w:name w:val="List Paragraph"/>
    <w:basedOn w:val="Normalny"/>
    <w:uiPriority w:val="34"/>
    <w:qFormat/>
    <w:rsid w:val="00D152ED"/>
    <w:pPr>
      <w:spacing w:after="129" w:line="266" w:lineRule="auto"/>
      <w:ind w:left="720"/>
      <w:contextualSpacing/>
    </w:pPr>
  </w:style>
  <w:style w:type="table" w:styleId="Tabela-Siatka">
    <w:name w:val="Table Grid"/>
    <w:basedOn w:val="Standardowy"/>
    <w:uiPriority w:val="39"/>
    <w:rsid w:val="00D15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394926"/>
    <w:rPr>
      <w:color w:val="0563C1" w:themeColor="hyperlink"/>
      <w:u w:val="single"/>
    </w:rPr>
  </w:style>
  <w:style w:type="paragraph" w:styleId="Tekstdymka">
    <w:name w:val="Balloon Text"/>
    <w:basedOn w:val="Normalny"/>
    <w:link w:val="TekstdymkaZnak"/>
    <w:uiPriority w:val="99"/>
    <w:semiHidden/>
    <w:unhideWhenUsed/>
    <w:rsid w:val="00723E3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23E39"/>
    <w:rPr>
      <w:rFonts w:ascii="Segoe UI" w:eastAsia="Arial" w:hAnsi="Segoe UI" w:cs="Segoe UI"/>
      <w:color w:val="000000"/>
      <w:sz w:val="18"/>
      <w:szCs w:val="18"/>
    </w:rPr>
  </w:style>
  <w:style w:type="paragraph" w:customStyle="1" w:styleId="Normalny1">
    <w:name w:val="Normalny1"/>
    <w:rsid w:val="00CB3823"/>
    <w:pPr>
      <w:spacing w:after="0" w:line="240" w:lineRule="auto"/>
    </w:pPr>
    <w:rPr>
      <w:rFonts w:ascii="Calibri" w:eastAsia="Calibri" w:hAnsi="Calibri" w:cs="Calibri"/>
      <w:color w:val="000000"/>
      <w:sz w:val="20"/>
      <w:szCs w:val="20"/>
      <w:u w:color="000000"/>
      <w:lang w:val="pl-PL" w:eastAsia="pl-PL"/>
    </w:rPr>
  </w:style>
  <w:style w:type="character" w:customStyle="1" w:styleId="Brak">
    <w:name w:val="Brak"/>
    <w:rsid w:val="00CB3823"/>
  </w:style>
  <w:style w:type="character" w:customStyle="1" w:styleId="Hyperlink0">
    <w:name w:val="Hyperlink.0"/>
    <w:rsid w:val="00CB3823"/>
    <w:rPr>
      <w:rFonts w:ascii="Arial" w:eastAsia="Arial" w:hAnsi="Arial" w:cs="Arial"/>
    </w:rPr>
  </w:style>
  <w:style w:type="character" w:customStyle="1" w:styleId="fontstyle01">
    <w:name w:val="fontstyle01"/>
    <w:basedOn w:val="Domylnaczcionkaakapitu"/>
    <w:rsid w:val="00F47D0C"/>
    <w:rPr>
      <w:rFonts w:ascii="Arial" w:hAnsi="Arial" w:cs="Arial" w:hint="default"/>
      <w:b w:val="0"/>
      <w:bCs w:val="0"/>
      <w:i w:val="0"/>
      <w:iCs w:val="0"/>
      <w:color w:val="000000"/>
      <w:sz w:val="20"/>
      <w:szCs w:val="20"/>
    </w:rPr>
  </w:style>
  <w:style w:type="paragraph" w:styleId="Bezodstpw">
    <w:name w:val="No Spacing"/>
    <w:uiPriority w:val="1"/>
    <w:qFormat/>
    <w:rsid w:val="00F849C9"/>
    <w:pPr>
      <w:spacing w:after="0" w:line="240" w:lineRule="auto"/>
      <w:ind w:left="10" w:hanging="10"/>
      <w:jc w:val="both"/>
    </w:pPr>
    <w:rPr>
      <w:rFonts w:ascii="Arial" w:eastAsia="Arial" w:hAnsi="Arial" w:cs="Arial"/>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430108">
      <w:bodyDiv w:val="1"/>
      <w:marLeft w:val="0"/>
      <w:marRight w:val="0"/>
      <w:marTop w:val="0"/>
      <w:marBottom w:val="0"/>
      <w:divBdr>
        <w:top w:val="none" w:sz="0" w:space="0" w:color="auto"/>
        <w:left w:val="none" w:sz="0" w:space="0" w:color="auto"/>
        <w:bottom w:val="none" w:sz="0" w:space="0" w:color="auto"/>
        <w:right w:val="none" w:sz="0" w:space="0" w:color="auto"/>
      </w:divBdr>
    </w:div>
    <w:div w:id="828591657">
      <w:bodyDiv w:val="1"/>
      <w:marLeft w:val="0"/>
      <w:marRight w:val="0"/>
      <w:marTop w:val="0"/>
      <w:marBottom w:val="0"/>
      <w:divBdr>
        <w:top w:val="none" w:sz="0" w:space="0" w:color="auto"/>
        <w:left w:val="none" w:sz="0" w:space="0" w:color="auto"/>
        <w:bottom w:val="none" w:sz="0" w:space="0" w:color="auto"/>
        <w:right w:val="none" w:sz="0" w:space="0" w:color="auto"/>
      </w:divBdr>
    </w:div>
    <w:div w:id="1058015811">
      <w:bodyDiv w:val="1"/>
      <w:marLeft w:val="0"/>
      <w:marRight w:val="0"/>
      <w:marTop w:val="0"/>
      <w:marBottom w:val="0"/>
      <w:divBdr>
        <w:top w:val="none" w:sz="0" w:space="0" w:color="auto"/>
        <w:left w:val="none" w:sz="0" w:space="0" w:color="auto"/>
        <w:bottom w:val="none" w:sz="0" w:space="0" w:color="auto"/>
        <w:right w:val="none" w:sz="0" w:space="0" w:color="auto"/>
      </w:divBdr>
    </w:div>
    <w:div w:id="16985052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hyperlink" Target="http://www.e-insportline.pl"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22</Pages>
  <Words>3713</Words>
  <Characters>22283</Characters>
  <Application>Microsoft Office Word</Application>
  <DocSecurity>0</DocSecurity>
  <Lines>185</Lines>
  <Paragraphs>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Riskantni</dc:creator>
  <cp:keywords/>
  <cp:lastModifiedBy>365 Pro Plus</cp:lastModifiedBy>
  <cp:revision>24</cp:revision>
  <cp:lastPrinted>2021-08-20T12:54:00Z</cp:lastPrinted>
  <dcterms:created xsi:type="dcterms:W3CDTF">2019-12-18T12:55:00Z</dcterms:created>
  <dcterms:modified xsi:type="dcterms:W3CDTF">2021-08-20T12:54:00Z</dcterms:modified>
</cp:coreProperties>
</file>